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43" w:rsidRPr="00242EC8" w:rsidRDefault="00930643" w:rsidP="00930643">
      <w:pPr>
        <w:pStyle w:val="a6"/>
        <w:spacing w:line="276" w:lineRule="auto"/>
        <w:ind w:left="0"/>
        <w:jc w:val="right"/>
      </w:pPr>
      <w:r w:rsidRPr="00242EC8">
        <w:t>Приложение 2</w:t>
      </w:r>
    </w:p>
    <w:p w:rsidR="00930643" w:rsidRPr="00242EC8" w:rsidRDefault="00930643" w:rsidP="00930643">
      <w:pPr>
        <w:pStyle w:val="a6"/>
        <w:spacing w:line="276" w:lineRule="auto"/>
        <w:ind w:left="0"/>
        <w:jc w:val="right"/>
      </w:pPr>
      <w:r w:rsidRPr="00242EC8">
        <w:t>к порядку проведения оценки эффективности</w:t>
      </w:r>
    </w:p>
    <w:p w:rsidR="00930643" w:rsidRPr="00242EC8" w:rsidRDefault="00930643" w:rsidP="00930643">
      <w:pPr>
        <w:pStyle w:val="a6"/>
        <w:spacing w:line="276" w:lineRule="auto"/>
        <w:ind w:left="0"/>
        <w:jc w:val="right"/>
      </w:pPr>
      <w:r w:rsidRPr="00242EC8">
        <w:t xml:space="preserve"> реализации муниципальных программ </w:t>
      </w:r>
    </w:p>
    <w:p w:rsidR="00930643" w:rsidRPr="00242EC8" w:rsidRDefault="00930643" w:rsidP="00930643">
      <w:pPr>
        <w:pStyle w:val="a6"/>
        <w:spacing w:line="276" w:lineRule="auto"/>
        <w:ind w:left="0"/>
        <w:jc w:val="right"/>
        <w:rPr>
          <w:sz w:val="28"/>
          <w:szCs w:val="28"/>
        </w:rPr>
      </w:pPr>
      <w:r w:rsidRPr="00242EC8">
        <w:t>в муниципальном образовании «</w:t>
      </w:r>
      <w:proofErr w:type="spellStart"/>
      <w:r w:rsidRPr="00242EC8">
        <w:t>Куньинская</w:t>
      </w:r>
      <w:proofErr w:type="spellEnd"/>
      <w:r w:rsidRPr="00242EC8">
        <w:t xml:space="preserve"> волость»</w:t>
      </w:r>
    </w:p>
    <w:p w:rsidR="00930643" w:rsidRPr="00242EC8" w:rsidRDefault="00930643" w:rsidP="00930643">
      <w:pPr>
        <w:spacing w:before="100" w:beforeAutospacing="1" w:after="100" w:afterAutospacing="1"/>
        <w:rPr>
          <w:sz w:val="28"/>
          <w:szCs w:val="28"/>
        </w:rPr>
      </w:pPr>
      <w:r w:rsidRPr="00242EC8">
        <w:rPr>
          <w:rFonts w:ascii="Arial" w:hAnsi="Arial" w:cs="Arial"/>
          <w:sz w:val="18"/>
          <w:szCs w:val="18"/>
        </w:rPr>
        <w:t> </w:t>
      </w:r>
    </w:p>
    <w:p w:rsidR="00930643" w:rsidRPr="00242EC8" w:rsidRDefault="00930643" w:rsidP="00930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85"/>
      <w:bookmarkEnd w:id="0"/>
      <w:r w:rsidRPr="00242EC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930643" w:rsidRPr="00242EC8" w:rsidRDefault="00930643" w:rsidP="00930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EC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0643" w:rsidRPr="00242EC8" w:rsidRDefault="00930643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EC8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:rsidR="00930643" w:rsidRPr="00242EC8" w:rsidRDefault="00930643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EC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242EC8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242EC8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:rsidR="00930643" w:rsidRPr="00242EC8" w:rsidRDefault="00046131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2EC8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2023</w:t>
      </w:r>
      <w:r w:rsidR="00605462" w:rsidRPr="00242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202</w:t>
      </w:r>
      <w:r w:rsidRPr="00242EC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930643" w:rsidRPr="00242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годы»</w:t>
      </w:r>
    </w:p>
    <w:p w:rsidR="007252E7" w:rsidRPr="00242EC8" w:rsidRDefault="00930643" w:rsidP="00930643">
      <w:pPr>
        <w:pStyle w:val="a4"/>
        <w:jc w:val="center"/>
      </w:pPr>
      <w:r w:rsidRPr="00242EC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252E7" w:rsidRPr="00242EC8" w:rsidRDefault="007252E7"/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7A208D" w:rsidRPr="00242EC8" w:rsidTr="00F75F99">
        <w:tc>
          <w:tcPr>
            <w:tcW w:w="7763" w:type="dxa"/>
            <w:vMerge w:val="restart"/>
          </w:tcPr>
          <w:p w:rsidR="007A208D" w:rsidRPr="00242EC8" w:rsidRDefault="007A208D" w:rsidP="007A20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7A208D" w:rsidRPr="00242EC8" w:rsidRDefault="007A208D" w:rsidP="00915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:rsidR="007A208D" w:rsidRPr="00242EC8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7A208D" w:rsidRPr="00242EC8" w:rsidTr="00F75F99">
        <w:tc>
          <w:tcPr>
            <w:tcW w:w="7763" w:type="dxa"/>
            <w:vMerge/>
          </w:tcPr>
          <w:p w:rsidR="007A208D" w:rsidRPr="00242EC8" w:rsidRDefault="007A208D" w:rsidP="007252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208D" w:rsidRPr="00242EC8" w:rsidRDefault="007A208D" w:rsidP="007252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8D" w:rsidRPr="00242EC8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:rsidR="007A208D" w:rsidRPr="00242EC8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:rsidR="007A208D" w:rsidRPr="00242EC8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2EC8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b/>
              </w:rPr>
              <w:t>Кун</w:t>
            </w:r>
            <w:r w:rsidR="00046131" w:rsidRPr="00242EC8">
              <w:rPr>
                <w:rFonts w:ascii="Times New Roman" w:eastAsia="Times New Roman" w:hAnsi="Times New Roman" w:cs="Times New Roman"/>
                <w:b/>
              </w:rPr>
              <w:t>ьинская</w:t>
            </w:r>
            <w:proofErr w:type="spellEnd"/>
            <w:r w:rsidR="00046131" w:rsidRPr="00242EC8">
              <w:rPr>
                <w:rFonts w:ascii="Times New Roman" w:eastAsia="Times New Roman" w:hAnsi="Times New Roman" w:cs="Times New Roman"/>
                <w:b/>
              </w:rPr>
              <w:t xml:space="preserve"> волость» на 2023</w:t>
            </w:r>
            <w:r w:rsidR="00605462" w:rsidRPr="00242EC8">
              <w:rPr>
                <w:rFonts w:ascii="Times New Roman" w:eastAsia="Times New Roman" w:hAnsi="Times New Roman" w:cs="Times New Roman"/>
                <w:b/>
              </w:rPr>
              <w:t xml:space="preserve"> – 202</w:t>
            </w:r>
            <w:r w:rsidR="00046131" w:rsidRPr="00242EC8">
              <w:rPr>
                <w:rFonts w:ascii="Times New Roman" w:eastAsia="Times New Roman" w:hAnsi="Times New Roman" w:cs="Times New Roman"/>
                <w:b/>
              </w:rPr>
              <w:t>6</w:t>
            </w:r>
            <w:r w:rsidRPr="00242EC8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701" w:type="dxa"/>
          </w:tcPr>
          <w:p w:rsidR="007A208D" w:rsidRPr="00242EC8" w:rsidRDefault="00A462BC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4C36F5"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08D"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7A208D" w:rsidRPr="00242EC8" w:rsidRDefault="00213A72" w:rsidP="00954AE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46131"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54AED"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673,75402</w:t>
            </w:r>
          </w:p>
        </w:tc>
        <w:tc>
          <w:tcPr>
            <w:tcW w:w="1701" w:type="dxa"/>
          </w:tcPr>
          <w:p w:rsidR="007A208D" w:rsidRPr="00242EC8" w:rsidRDefault="00E35EC2" w:rsidP="00FB7E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FB7E38"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660,35402</w:t>
            </w:r>
          </w:p>
        </w:tc>
        <w:tc>
          <w:tcPr>
            <w:tcW w:w="1778" w:type="dxa"/>
          </w:tcPr>
          <w:p w:rsidR="007A208D" w:rsidRPr="00242EC8" w:rsidRDefault="00F96B14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</w:t>
            </w:r>
            <w:r w:rsidR="00840E61"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5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2EC8"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 «Комплексное развитие систем инфраструктуры и благоустройства муниципального образования «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b/>
              </w:rPr>
              <w:t>Кун</w:t>
            </w:r>
            <w:r w:rsidR="00046131" w:rsidRPr="00242EC8">
              <w:rPr>
                <w:rFonts w:ascii="Times New Roman" w:eastAsia="Times New Roman" w:hAnsi="Times New Roman" w:cs="Times New Roman"/>
                <w:b/>
              </w:rPr>
              <w:t>ьинская</w:t>
            </w:r>
            <w:proofErr w:type="spellEnd"/>
            <w:r w:rsidR="00046131" w:rsidRPr="00242EC8">
              <w:rPr>
                <w:rFonts w:ascii="Times New Roman" w:eastAsia="Times New Roman" w:hAnsi="Times New Roman" w:cs="Times New Roman"/>
                <w:b/>
              </w:rPr>
              <w:t xml:space="preserve"> волость» на 2023</w:t>
            </w:r>
            <w:r w:rsidR="00605462" w:rsidRPr="00242EC8">
              <w:rPr>
                <w:rFonts w:ascii="Times New Roman" w:eastAsia="Times New Roman" w:hAnsi="Times New Roman" w:cs="Times New Roman"/>
                <w:b/>
              </w:rPr>
              <w:t xml:space="preserve"> – 202</w:t>
            </w:r>
            <w:bookmarkStart w:id="1" w:name="_GoBack"/>
            <w:bookmarkEnd w:id="1"/>
            <w:r w:rsidR="00046131" w:rsidRPr="00242EC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r w:rsidRPr="00242EC8">
              <w:rPr>
                <w:rFonts w:ascii="Times New Roman" w:eastAsia="Times New Roman" w:hAnsi="Times New Roman" w:cs="Times New Roman"/>
                <w:b/>
              </w:rPr>
              <w:t>годы»</w:t>
            </w:r>
          </w:p>
        </w:tc>
        <w:tc>
          <w:tcPr>
            <w:tcW w:w="1701" w:type="dxa"/>
          </w:tcPr>
          <w:p w:rsidR="007A208D" w:rsidRPr="00242EC8" w:rsidRDefault="007A208D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7A208D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08D" w:rsidRPr="00242EC8" w:rsidRDefault="000E0E8F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7A208D" w:rsidRPr="00242EC8" w:rsidRDefault="000E0E8F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2EC8"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42EC8" w:rsidRPr="00242EC8" w:rsidRDefault="00242EC8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701" w:type="dxa"/>
          </w:tcPr>
          <w:p w:rsidR="00242EC8" w:rsidRPr="00242EC8" w:rsidRDefault="00242EC8" w:rsidP="00EA2F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778" w:type="dxa"/>
          </w:tcPr>
          <w:p w:rsidR="00242EC8" w:rsidRPr="00242EC8" w:rsidRDefault="00242EC8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2EC8"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7A208D" w:rsidRPr="00242EC8" w:rsidRDefault="007A208D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2B7506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65,20</w:t>
            </w:r>
          </w:p>
        </w:tc>
        <w:tc>
          <w:tcPr>
            <w:tcW w:w="1701" w:type="dxa"/>
          </w:tcPr>
          <w:p w:rsidR="007A208D" w:rsidRPr="00242EC8" w:rsidRDefault="002D5CA7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65,25</w:t>
            </w:r>
          </w:p>
        </w:tc>
        <w:tc>
          <w:tcPr>
            <w:tcW w:w="1778" w:type="dxa"/>
          </w:tcPr>
          <w:p w:rsidR="007A208D" w:rsidRPr="00242EC8" w:rsidRDefault="00C179F5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  <w:r w:rsidR="0025656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425DBD" w:rsidRPr="00242EC8" w:rsidRDefault="00425DBD" w:rsidP="007252E7">
      <w:pPr>
        <w:pStyle w:val="a4"/>
        <w:rPr>
          <w:rFonts w:ascii="Times New Roman" w:hAnsi="Times New Roman" w:cs="Times New Roman"/>
          <w:sz w:val="24"/>
          <w:szCs w:val="24"/>
        </w:rPr>
        <w:sectPr w:rsidR="00425DBD" w:rsidRPr="00242EC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242EC8" w:rsidRPr="00242EC8" w:rsidTr="00F75F99">
        <w:tc>
          <w:tcPr>
            <w:tcW w:w="7763" w:type="dxa"/>
          </w:tcPr>
          <w:p w:rsidR="00242EC8" w:rsidRPr="00242EC8" w:rsidRDefault="00242EC8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42EC8" w:rsidRPr="00242EC8" w:rsidRDefault="00242EC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701" w:type="dxa"/>
          </w:tcPr>
          <w:p w:rsidR="00242EC8" w:rsidRPr="00242EC8" w:rsidRDefault="00242EC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778" w:type="dxa"/>
          </w:tcPr>
          <w:p w:rsidR="00242EC8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C86AD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701" w:type="dxa"/>
          </w:tcPr>
          <w:p w:rsidR="007A208D" w:rsidRPr="00242EC8" w:rsidRDefault="007A208D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2B750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42,81</w:t>
            </w:r>
          </w:p>
        </w:tc>
        <w:tc>
          <w:tcPr>
            <w:tcW w:w="1701" w:type="dxa"/>
          </w:tcPr>
          <w:p w:rsidR="007A208D" w:rsidRPr="00242EC8" w:rsidRDefault="002D5CA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1778" w:type="dxa"/>
          </w:tcPr>
          <w:p w:rsidR="007A208D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DF7D88" w:rsidRPr="00242EC8" w:rsidTr="00F75F99">
        <w:tc>
          <w:tcPr>
            <w:tcW w:w="7763" w:type="dxa"/>
          </w:tcPr>
          <w:p w:rsidR="00DF7D88" w:rsidRPr="00242EC8" w:rsidRDefault="00DF7D88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:rsidR="00DF7D88" w:rsidRPr="00242EC8" w:rsidRDefault="00DF7D88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D88" w:rsidRPr="00242EC8" w:rsidRDefault="00DF7D88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F7D88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701" w:type="dxa"/>
          </w:tcPr>
          <w:p w:rsidR="00DF7D88" w:rsidRPr="00242EC8" w:rsidRDefault="00DF7D8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778" w:type="dxa"/>
          </w:tcPr>
          <w:p w:rsidR="00DF7D88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:rsidR="00257AE9" w:rsidRPr="00242EC8" w:rsidRDefault="00257AE9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08D" w:rsidRPr="00242EC8" w:rsidRDefault="007A208D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2B750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701" w:type="dxa"/>
          </w:tcPr>
          <w:p w:rsidR="00327F32" w:rsidRPr="00242EC8" w:rsidRDefault="002D5CA7" w:rsidP="00327F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:rsidR="007A208D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7A208D" w:rsidRPr="00242EC8" w:rsidRDefault="006E2671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36F5"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C36F5" w:rsidRPr="0024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A208D" w:rsidRPr="00242EC8" w:rsidRDefault="006328B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701" w:type="dxa"/>
          </w:tcPr>
          <w:p w:rsidR="007A208D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778" w:type="dxa"/>
          </w:tcPr>
          <w:p w:rsidR="007A208D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7A208D" w:rsidRPr="00242EC8" w:rsidRDefault="007A208D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BD41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1" w:type="dxa"/>
          </w:tcPr>
          <w:p w:rsidR="007A208D" w:rsidRPr="00242EC8" w:rsidRDefault="002D5CA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78" w:type="dxa"/>
          </w:tcPr>
          <w:p w:rsidR="007A208D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65E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F96B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8966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8966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5E87" w:rsidRPr="00242EC8" w:rsidTr="00F75F99">
        <w:tc>
          <w:tcPr>
            <w:tcW w:w="7763" w:type="dxa"/>
          </w:tcPr>
          <w:p w:rsidR="00F65E87" w:rsidRPr="00242EC8" w:rsidRDefault="00F65E87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очистку территории от сухих деревьев и кустарников</w:t>
            </w:r>
          </w:p>
        </w:tc>
        <w:tc>
          <w:tcPr>
            <w:tcW w:w="1701" w:type="dxa"/>
          </w:tcPr>
          <w:p w:rsidR="00F65E87" w:rsidRPr="00242EC8" w:rsidRDefault="00F65E8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36F5"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C36F5" w:rsidRPr="0024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E87" w:rsidRPr="00242EC8" w:rsidRDefault="00F65E8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5E87" w:rsidRPr="00242EC8" w:rsidRDefault="00A76B6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701" w:type="dxa"/>
          </w:tcPr>
          <w:p w:rsidR="00F65E87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778" w:type="dxa"/>
          </w:tcPr>
          <w:p w:rsidR="00F65E8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5E87" w:rsidRPr="00242EC8" w:rsidTr="00F75F99">
        <w:tc>
          <w:tcPr>
            <w:tcW w:w="7763" w:type="dxa"/>
          </w:tcPr>
          <w:p w:rsidR="00F65E87" w:rsidRPr="00242EC8" w:rsidRDefault="00F65E87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очистку территории от сухих деревьев и кустарников</w:t>
            </w:r>
          </w:p>
        </w:tc>
        <w:tc>
          <w:tcPr>
            <w:tcW w:w="1701" w:type="dxa"/>
          </w:tcPr>
          <w:p w:rsidR="00F65E87" w:rsidRPr="00242EC8" w:rsidRDefault="00F65E8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5E87" w:rsidRPr="00242EC8" w:rsidRDefault="00F65E8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5E87" w:rsidRPr="00242EC8" w:rsidRDefault="00BD41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701" w:type="dxa"/>
          </w:tcPr>
          <w:p w:rsidR="00F65E87" w:rsidRPr="00242EC8" w:rsidRDefault="00C4739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778" w:type="dxa"/>
          </w:tcPr>
          <w:p w:rsidR="00F65E8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76" w:rsidRPr="00242EC8" w:rsidRDefault="0047527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6B6C"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5276" w:rsidRPr="00242EC8" w:rsidRDefault="0047527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F7D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76" w:rsidRPr="00242EC8" w:rsidRDefault="00A76B6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75276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5276" w:rsidRPr="00242EC8" w:rsidTr="00DF7D88">
        <w:trPr>
          <w:trHeight w:val="1574"/>
        </w:trPr>
        <w:tc>
          <w:tcPr>
            <w:tcW w:w="7763" w:type="dxa"/>
          </w:tcPr>
          <w:p w:rsidR="00475276" w:rsidRPr="00242EC8" w:rsidRDefault="00475276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76" w:rsidRPr="00242EC8" w:rsidRDefault="0047527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6B6C"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5276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76" w:rsidRPr="00242EC8" w:rsidRDefault="00A76B6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75276" w:rsidRPr="00242EC8" w:rsidRDefault="00EA2F7B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75276" w:rsidRPr="00242EC8" w:rsidRDefault="00A76B6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701" w:type="dxa"/>
          </w:tcPr>
          <w:p w:rsidR="00475276" w:rsidRPr="00242EC8" w:rsidRDefault="00EA2F7B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75276" w:rsidRPr="00242EC8" w:rsidRDefault="00BD41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701" w:type="dxa"/>
          </w:tcPr>
          <w:p w:rsidR="00475276" w:rsidRPr="00242EC8" w:rsidRDefault="00C4739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ритуальных венков</w:t>
            </w:r>
          </w:p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75276" w:rsidRPr="00242EC8" w:rsidRDefault="00475276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475276" w:rsidRPr="00242EC8" w:rsidRDefault="00475276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приобретение ритуальных венков</w:t>
            </w:r>
          </w:p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75276" w:rsidRPr="00242EC8" w:rsidRDefault="00BD4188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475276" w:rsidRPr="00242EC8" w:rsidRDefault="00C47393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 на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313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2EC8">
              <w:rPr>
                <w:rFonts w:ascii="Times New Roman" w:hAnsi="Times New Roman"/>
                <w:sz w:val="24"/>
                <w:szCs w:val="24"/>
              </w:rPr>
              <w:t xml:space="preserve">Доля расходов на 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242EC8">
              <w:rPr>
                <w:rFonts w:ascii="Times New Roman" w:hAnsi="Times New Roman"/>
                <w:sz w:val="24"/>
                <w:szCs w:val="24"/>
              </w:rPr>
              <w:lastRenderedPageBreak/>
              <w:t>годы»</w:t>
            </w:r>
            <w:proofErr w:type="gramEnd"/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313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иные межбюджетные трансферты на </w:t>
            </w:r>
            <w:proofErr w:type="spellStart"/>
            <w:r w:rsidRPr="00242EC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2F37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 xml:space="preserve">Доля расходов на иные межбюджетные трансферты на </w:t>
            </w:r>
            <w:proofErr w:type="spellStart"/>
            <w:r w:rsidRPr="00242EC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2F37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F4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 на приобретение строительных материалов для захоронений</w:t>
            </w:r>
          </w:p>
          <w:p w:rsidR="00256567" w:rsidRPr="00242EC8" w:rsidRDefault="00256567" w:rsidP="00FF4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F4A90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2F37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F4D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Доля расходов на приобретение строительных материалов для захоронений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F4A90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2F37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ADE" w:rsidRPr="00242EC8" w:rsidTr="00F75F99">
        <w:tc>
          <w:tcPr>
            <w:tcW w:w="7763" w:type="dxa"/>
          </w:tcPr>
          <w:p w:rsidR="00421ADE" w:rsidRPr="00242EC8" w:rsidRDefault="00421ADE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уборке несанкционированных свалок</w:t>
            </w:r>
          </w:p>
        </w:tc>
        <w:tc>
          <w:tcPr>
            <w:tcW w:w="1701" w:type="dxa"/>
          </w:tcPr>
          <w:p w:rsidR="00421ADE" w:rsidRPr="00242EC8" w:rsidRDefault="00421ADE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21ADE" w:rsidRPr="00242EC8" w:rsidRDefault="00421ADE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ADE" w:rsidRPr="00242EC8" w:rsidRDefault="00421ADE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701" w:type="dxa"/>
          </w:tcPr>
          <w:p w:rsidR="00421ADE" w:rsidRPr="00242EC8" w:rsidRDefault="00421ADE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778" w:type="dxa"/>
          </w:tcPr>
          <w:p w:rsidR="00421ADE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уборке несанкционированных свалок</w:t>
            </w:r>
          </w:p>
        </w:tc>
        <w:tc>
          <w:tcPr>
            <w:tcW w:w="1701" w:type="dxa"/>
          </w:tcPr>
          <w:p w:rsidR="00242EC8" w:rsidRPr="00242EC8" w:rsidRDefault="00242EC8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42EC8" w:rsidRPr="00242EC8" w:rsidRDefault="00242EC8" w:rsidP="00A057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701" w:type="dxa"/>
          </w:tcPr>
          <w:p w:rsidR="00242EC8" w:rsidRPr="00242EC8" w:rsidRDefault="00C473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778" w:type="dxa"/>
          </w:tcPr>
          <w:p w:rsidR="00242EC8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1ADE" w:rsidRPr="00242EC8" w:rsidTr="00F75F99">
        <w:tc>
          <w:tcPr>
            <w:tcW w:w="7763" w:type="dxa"/>
          </w:tcPr>
          <w:p w:rsidR="00421ADE" w:rsidRPr="00242EC8" w:rsidRDefault="00421ADE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установку и ремонт детских площадок</w:t>
            </w:r>
          </w:p>
          <w:p w:rsidR="00421ADE" w:rsidRPr="00242EC8" w:rsidRDefault="00421ADE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1ADE" w:rsidRPr="00242EC8" w:rsidRDefault="00421ADE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21ADE" w:rsidRPr="00242EC8" w:rsidRDefault="00421ADE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701" w:type="dxa"/>
          </w:tcPr>
          <w:p w:rsidR="00421ADE" w:rsidRPr="00242EC8" w:rsidRDefault="00421ADE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778" w:type="dxa"/>
          </w:tcPr>
          <w:p w:rsidR="00421ADE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:rsidR="00242EC8" w:rsidRPr="00242EC8" w:rsidRDefault="00242EC8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42EC8" w:rsidRPr="00242EC8" w:rsidRDefault="00242EC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701" w:type="dxa"/>
          </w:tcPr>
          <w:p w:rsidR="00242EC8" w:rsidRPr="00242EC8" w:rsidRDefault="00C473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778" w:type="dxa"/>
          </w:tcPr>
          <w:p w:rsidR="00242EC8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:rsidR="00242EC8" w:rsidRPr="00242EC8" w:rsidRDefault="00242EC8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242EC8" w:rsidRPr="00242EC8" w:rsidRDefault="00242EC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242EC8" w:rsidRPr="00242EC8" w:rsidRDefault="00421ADE" w:rsidP="00F96B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78" w:type="dxa"/>
          </w:tcPr>
          <w:p w:rsidR="00242EC8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основное мероприятие «Реализация народной программы»</w:t>
            </w: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42EC8" w:rsidRPr="00242EC8" w:rsidRDefault="00242EC8" w:rsidP="00CE29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01" w:type="dxa"/>
          </w:tcPr>
          <w:p w:rsidR="00242EC8" w:rsidRPr="00242EC8" w:rsidRDefault="00C47393" w:rsidP="00C47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78" w:type="dxa"/>
          </w:tcPr>
          <w:p w:rsidR="00242EC8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прочих мероприятий по благоустройству поселения</w:t>
            </w:r>
          </w:p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F20EE0" w:rsidRDefault="00256567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F20EE0" w:rsidRDefault="00256567" w:rsidP="00421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4E62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DC79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прочих мероприятий по благоустройству поселения</w:t>
            </w:r>
          </w:p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256567" w:rsidRPr="00F20EE0" w:rsidRDefault="00256567" w:rsidP="00162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F20EE0" w:rsidRDefault="00256567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4E62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CD3097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42EC8">
              <w:rPr>
                <w:rFonts w:ascii="Times New Roman" w:hAnsi="Times New Roman" w:cs="Times New Roman"/>
              </w:rPr>
              <w:lastRenderedPageBreak/>
              <w:t xml:space="preserve">Расходы </w:t>
            </w:r>
            <w:r w:rsidR="001F4DEA" w:rsidRPr="00242EC8">
              <w:rPr>
                <w:rFonts w:ascii="Times New Roman" w:hAnsi="Times New Roman" w:cs="Times New Roman"/>
              </w:rPr>
              <w:t xml:space="preserve">на субсидии </w:t>
            </w:r>
            <w:r w:rsidRPr="00242EC8">
              <w:rPr>
                <w:rFonts w:ascii="Times New Roman" w:hAnsi="Times New Roman" w:cs="Times New Roman"/>
              </w:rPr>
              <w:t>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242EC8">
              <w:rPr>
                <w:rFonts w:ascii="Times New Roman" w:hAnsi="Times New Roman" w:cs="Times New Roman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F4A90" w:rsidRPr="00242EC8" w:rsidRDefault="00FF4A90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701" w:type="dxa"/>
          </w:tcPr>
          <w:p w:rsidR="00FF4A90" w:rsidRPr="00242EC8" w:rsidRDefault="00FF4A90" w:rsidP="005E32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F4A90" w:rsidRPr="00242EC8" w:rsidRDefault="002719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01" w:type="dxa"/>
          </w:tcPr>
          <w:p w:rsidR="00FF4A90" w:rsidRPr="00242EC8" w:rsidRDefault="00C473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F4A90" w:rsidRPr="00242EC8" w:rsidRDefault="00FF4A90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FF4A90" w:rsidRPr="00242EC8" w:rsidRDefault="00FF4A90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F4A90" w:rsidRPr="00242EC8" w:rsidRDefault="002719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01" w:type="dxa"/>
          </w:tcPr>
          <w:p w:rsidR="00FF4A90" w:rsidRPr="00242EC8" w:rsidRDefault="00C473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иные межбюджетные трансферты на </w:t>
            </w:r>
            <w:proofErr w:type="spellStart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701" w:type="dxa"/>
          </w:tcPr>
          <w:p w:rsidR="00FF4A90" w:rsidRPr="00242EC8" w:rsidRDefault="00FF4A90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FF4A90" w:rsidRPr="00242EC8" w:rsidRDefault="001F4DEA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701" w:type="dxa"/>
          </w:tcPr>
          <w:p w:rsidR="00FF4A90" w:rsidRPr="00242EC8" w:rsidRDefault="00421ADE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4A45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иные межбюджетные трансферты на </w:t>
            </w:r>
            <w:proofErr w:type="spellStart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701" w:type="dxa"/>
          </w:tcPr>
          <w:p w:rsidR="00FF4A90" w:rsidRPr="00242EC8" w:rsidRDefault="00FF4A90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F4A90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701" w:type="dxa"/>
          </w:tcPr>
          <w:p w:rsidR="00FF4A90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4A45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субсидии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A262CA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4A45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A262CA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A262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A262CA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A262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A262CA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93945" w:rsidRPr="00242EC8" w:rsidRDefault="00793945" w:rsidP="00A262C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  <w:sectPr w:rsidR="00793945" w:rsidRPr="00242EC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FF4A90" w:rsidRPr="00242EC8" w:rsidTr="00F75F99">
        <w:tc>
          <w:tcPr>
            <w:tcW w:w="7763" w:type="dxa"/>
          </w:tcPr>
          <w:p w:rsidR="00FF4A90" w:rsidRPr="00242EC8" w:rsidRDefault="00FF4A90" w:rsidP="00A262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</w:t>
            </w:r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 на субсидии </w:t>
            </w: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на развитие институтов территориального общественного самоуправления и поддержку проектов мест</w:t>
            </w:r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ных инициатив на ТОС  «</w:t>
            </w:r>
            <w:proofErr w:type="spellStart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д. </w:t>
            </w:r>
            <w:proofErr w:type="spellStart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F4A90" w:rsidRPr="00242EC8" w:rsidRDefault="00A262CA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FF4A90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DB0448" w:rsidP="001F4D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расходов </w:t>
            </w:r>
            <w:r w:rsidR="00FF4A90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д. </w:t>
            </w:r>
            <w:proofErr w:type="spellStart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F4A90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01" w:type="dxa"/>
          </w:tcPr>
          <w:p w:rsidR="00FF4A90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EA2F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Монастырёк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EA2F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Монастырёк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EA2F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субсидии на развитие институтов территориального общественного самоуправления и поддержку проектов местных инициатив на ТОС  «Самоцвет» д. </w:t>
            </w:r>
            <w:proofErr w:type="spellStart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DB0448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EA2F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расходов на развитие институтов территориального общественного самоуправления и поддержку проектов местных инициатив на ТОС  «Самоцвет» д. </w:t>
            </w:r>
            <w:proofErr w:type="spellStart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«Самоцвет»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DB0448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«Самоцвет»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EC79FA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"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(Поляна сказок.</w:t>
            </w:r>
            <w:proofErr w:type="gram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творчество-светлый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праздник)"</w:t>
            </w:r>
            <w:proofErr w:type="gram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750FB9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977F9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"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(Поляна сказок.</w:t>
            </w:r>
            <w:proofErr w:type="gram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творчество-светлый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праздник)"</w:t>
            </w:r>
            <w:proofErr w:type="gram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7F98" w:rsidRPr="00242EC8" w:rsidRDefault="00977F98" w:rsidP="00DB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77F98" w:rsidRPr="00242EC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DB0448" w:rsidRPr="00242EC8" w:rsidTr="00F75F99">
        <w:tc>
          <w:tcPr>
            <w:tcW w:w="7763" w:type="dxa"/>
          </w:tcPr>
          <w:p w:rsidR="00DB0448" w:rsidRPr="00242EC8" w:rsidRDefault="00977F9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"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(Поляна сказок.</w:t>
            </w:r>
            <w:proofErr w:type="gram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творчество-светлый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праздник)"</w:t>
            </w:r>
            <w:proofErr w:type="gram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750FB9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977F9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"</w:t>
            </w:r>
            <w:proofErr w:type="spell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(Поляна сказок.</w:t>
            </w:r>
            <w:proofErr w:type="gram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творчество-светлый</w:t>
            </w:r>
            <w:proofErr w:type="spell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праздник)"</w:t>
            </w:r>
            <w:proofErr w:type="gram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4A451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504E" w:rsidRPr="00242EC8" w:rsidTr="00F75F99">
        <w:tc>
          <w:tcPr>
            <w:tcW w:w="7763" w:type="dxa"/>
          </w:tcPr>
          <w:p w:rsidR="002A504E" w:rsidRPr="00242EC8" w:rsidRDefault="002A504E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 разработку проектно-сметной документации за счет средств городских и сельских поселений</w:t>
            </w:r>
          </w:p>
        </w:tc>
        <w:tc>
          <w:tcPr>
            <w:tcW w:w="1701" w:type="dxa"/>
          </w:tcPr>
          <w:p w:rsidR="002A504E" w:rsidRPr="00242EC8" w:rsidRDefault="002A504E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A504E" w:rsidRPr="00242EC8" w:rsidRDefault="002A504E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504E" w:rsidRPr="00242EC8" w:rsidRDefault="002A504E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A504E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504E" w:rsidRPr="00242EC8" w:rsidTr="00F75F99">
        <w:tc>
          <w:tcPr>
            <w:tcW w:w="7763" w:type="dxa"/>
          </w:tcPr>
          <w:p w:rsidR="002A504E" w:rsidRPr="00242EC8" w:rsidRDefault="002A504E" w:rsidP="00EA2F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 разработку проектно - сметной документации за счет средств городских и сельских поселений</w:t>
            </w:r>
          </w:p>
        </w:tc>
        <w:tc>
          <w:tcPr>
            <w:tcW w:w="1701" w:type="dxa"/>
          </w:tcPr>
          <w:p w:rsidR="002A504E" w:rsidRPr="00242EC8" w:rsidRDefault="002A504E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A504E" w:rsidRPr="00242EC8" w:rsidRDefault="002A504E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504E" w:rsidRPr="00242EC8" w:rsidRDefault="002A504E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A504E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23AB" w:rsidRPr="00242EC8" w:rsidTr="00F75F99">
        <w:tc>
          <w:tcPr>
            <w:tcW w:w="7763" w:type="dxa"/>
          </w:tcPr>
          <w:p w:rsidR="00F623AB" w:rsidRPr="00242EC8" w:rsidRDefault="00F623AB" w:rsidP="001130F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F623AB" w:rsidRPr="00242EC8" w:rsidRDefault="00F623AB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623AB" w:rsidRPr="00242EC8" w:rsidRDefault="00F623AB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701" w:type="dxa"/>
          </w:tcPr>
          <w:p w:rsidR="00F623AB" w:rsidRPr="00242EC8" w:rsidRDefault="00F623AB" w:rsidP="000E1E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778" w:type="dxa"/>
          </w:tcPr>
          <w:p w:rsidR="00F623AB" w:rsidRPr="00242EC8" w:rsidRDefault="00F623AB" w:rsidP="001F4D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13B22" w:rsidRPr="00242EC8" w:rsidTr="00F75F99">
        <w:tc>
          <w:tcPr>
            <w:tcW w:w="7763" w:type="dxa"/>
          </w:tcPr>
          <w:p w:rsidR="00B13B22" w:rsidRPr="00242EC8" w:rsidRDefault="00B13B22" w:rsidP="001130F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B13B22" w:rsidRPr="00242EC8" w:rsidRDefault="00B13B22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13B22" w:rsidRPr="00242EC8" w:rsidRDefault="007C28D9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701" w:type="dxa"/>
          </w:tcPr>
          <w:p w:rsidR="00B13B22" w:rsidRPr="00242EC8" w:rsidRDefault="00C47393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778" w:type="dxa"/>
          </w:tcPr>
          <w:p w:rsidR="00B13B22" w:rsidRPr="00242EC8" w:rsidRDefault="00B13B22" w:rsidP="001F4D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пожарных водоемов</w:t>
            </w:r>
          </w:p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AD05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благоустройство пожарных водоемов</w:t>
            </w:r>
          </w:p>
          <w:p w:rsidR="00256567" w:rsidRPr="00242EC8" w:rsidRDefault="00256567" w:rsidP="00AD05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D05E5" w:rsidRPr="00242EC8" w:rsidRDefault="00AD05E5" w:rsidP="001130FB">
      <w:pPr>
        <w:pStyle w:val="a4"/>
        <w:rPr>
          <w:rFonts w:ascii="Times New Roman" w:eastAsia="Times New Roman" w:hAnsi="Times New Roman" w:cs="Times New Roman"/>
          <w:sz w:val="24"/>
          <w:szCs w:val="24"/>
        </w:rPr>
        <w:sectPr w:rsidR="00AD05E5" w:rsidRPr="00242EC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B331DD" w:rsidRPr="00242EC8" w:rsidTr="00F75F99">
        <w:tc>
          <w:tcPr>
            <w:tcW w:w="7763" w:type="dxa"/>
          </w:tcPr>
          <w:p w:rsidR="00B331DD" w:rsidRPr="00242EC8" w:rsidRDefault="00B331DD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ремонт средств оповещения</w:t>
            </w:r>
          </w:p>
          <w:p w:rsidR="00B331DD" w:rsidRPr="00242EC8" w:rsidRDefault="00B331DD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1DD" w:rsidRPr="00242EC8" w:rsidRDefault="00B331DD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B331DD" w:rsidRPr="00242EC8" w:rsidRDefault="00B331DD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331DD" w:rsidRDefault="00B331DD" w:rsidP="00B331DD">
            <w:pPr>
              <w:jc w:val="center"/>
            </w:pPr>
            <w:r w:rsidRPr="00C57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B331DD" w:rsidRDefault="00B331DD" w:rsidP="00B331DD">
            <w:pPr>
              <w:jc w:val="center"/>
            </w:pPr>
            <w:r w:rsidRPr="00C57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31DD" w:rsidRPr="00242EC8" w:rsidTr="00F75F99">
        <w:tc>
          <w:tcPr>
            <w:tcW w:w="7763" w:type="dxa"/>
          </w:tcPr>
          <w:p w:rsidR="00B331DD" w:rsidRPr="00242EC8" w:rsidRDefault="00B331DD" w:rsidP="00EA2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ремонт средств оповещения</w:t>
            </w:r>
          </w:p>
          <w:p w:rsidR="00B331DD" w:rsidRPr="00242EC8" w:rsidRDefault="00B331DD" w:rsidP="00EA2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1DD" w:rsidRPr="00242EC8" w:rsidRDefault="00B331DD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331DD" w:rsidRPr="00242EC8" w:rsidRDefault="00B331DD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331DD" w:rsidRDefault="00B331DD" w:rsidP="00B331DD">
            <w:pPr>
              <w:jc w:val="center"/>
            </w:pPr>
            <w:r w:rsidRPr="00C57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B331DD" w:rsidRDefault="00B331DD" w:rsidP="00B331DD">
            <w:pPr>
              <w:jc w:val="center"/>
            </w:pPr>
            <w:r w:rsidRPr="00C57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A07" w:rsidRPr="00242EC8" w:rsidTr="00F75F99">
        <w:tc>
          <w:tcPr>
            <w:tcW w:w="7763" w:type="dxa"/>
          </w:tcPr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и ремонт пожарного инвентаря</w:t>
            </w:r>
          </w:p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A07" w:rsidRPr="00242EC8" w:rsidRDefault="00954A0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954A07" w:rsidRPr="00242EC8" w:rsidRDefault="00954A0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4A07" w:rsidRDefault="00954A07" w:rsidP="00954A07">
            <w:pPr>
              <w:jc w:val="center"/>
            </w:pPr>
            <w:r w:rsidRPr="003E0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954A07" w:rsidRDefault="00954A07" w:rsidP="00954A07">
            <w:pPr>
              <w:jc w:val="center"/>
            </w:pPr>
            <w:r w:rsidRPr="003E0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A07" w:rsidRPr="00242EC8" w:rsidTr="00F75F99">
        <w:tc>
          <w:tcPr>
            <w:tcW w:w="7763" w:type="dxa"/>
          </w:tcPr>
          <w:p w:rsidR="00954A07" w:rsidRPr="00242EC8" w:rsidRDefault="00954A07" w:rsidP="00EA2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приобретение и ремонт пожарного инвентаря</w:t>
            </w:r>
          </w:p>
          <w:p w:rsidR="00954A07" w:rsidRPr="00242EC8" w:rsidRDefault="00954A07" w:rsidP="00EA2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A07" w:rsidRPr="00242EC8" w:rsidRDefault="00954A0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54A07" w:rsidRPr="00242EC8" w:rsidRDefault="00954A0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4A07" w:rsidRDefault="00954A07" w:rsidP="00954A07">
            <w:pPr>
              <w:jc w:val="center"/>
            </w:pPr>
            <w:r w:rsidRPr="003E0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954A07" w:rsidRDefault="00954A07" w:rsidP="00954A07">
            <w:pPr>
              <w:jc w:val="center"/>
            </w:pPr>
            <w:r w:rsidRPr="003E0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4A07" w:rsidRPr="00242EC8" w:rsidTr="00F75F99">
        <w:tc>
          <w:tcPr>
            <w:tcW w:w="7763" w:type="dxa"/>
          </w:tcPr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опашку населенных пунктов</w:t>
            </w:r>
          </w:p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A07" w:rsidRPr="00242EC8" w:rsidRDefault="00954A0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954A07" w:rsidRPr="00242EC8" w:rsidRDefault="00954A0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4A07" w:rsidRDefault="00954A07" w:rsidP="00954A07">
            <w:pPr>
              <w:jc w:val="center"/>
            </w:pPr>
            <w:r w:rsidRPr="009A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954A07" w:rsidRDefault="00954A07" w:rsidP="00954A07">
            <w:pPr>
              <w:jc w:val="center"/>
            </w:pPr>
            <w:r w:rsidRPr="009A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A07" w:rsidRPr="00242EC8" w:rsidTr="00F75F99">
        <w:tc>
          <w:tcPr>
            <w:tcW w:w="7763" w:type="dxa"/>
          </w:tcPr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опашку населенных пунктов</w:t>
            </w:r>
          </w:p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A07" w:rsidRPr="00242EC8" w:rsidRDefault="00954A0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54A07" w:rsidRPr="00242EC8" w:rsidRDefault="00954A0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4A07" w:rsidRDefault="00954A07" w:rsidP="00954A07">
            <w:pPr>
              <w:jc w:val="center"/>
            </w:pPr>
            <w:r w:rsidRPr="009A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954A07" w:rsidRDefault="00954A07" w:rsidP="00954A07">
            <w:pPr>
              <w:jc w:val="center"/>
            </w:pPr>
            <w:r w:rsidRPr="009A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05E5" w:rsidRPr="00242EC8" w:rsidTr="00F75F99">
        <w:tc>
          <w:tcPr>
            <w:tcW w:w="7763" w:type="dxa"/>
          </w:tcPr>
          <w:p w:rsidR="00AD05E5" w:rsidRPr="00242EC8" w:rsidRDefault="00AD05E5" w:rsidP="001130F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AD05E5" w:rsidRPr="00242EC8" w:rsidRDefault="00AD05E5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AD05E5" w:rsidRPr="00242EC8" w:rsidRDefault="00D64BC1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701" w:type="dxa"/>
          </w:tcPr>
          <w:p w:rsidR="00AD05E5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5 038,94856</w:t>
            </w:r>
          </w:p>
        </w:tc>
        <w:tc>
          <w:tcPr>
            <w:tcW w:w="1778" w:type="dxa"/>
          </w:tcPr>
          <w:p w:rsidR="00AD05E5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99,73</w:t>
            </w:r>
          </w:p>
        </w:tc>
      </w:tr>
      <w:tr w:rsidR="00AD05E5" w:rsidRPr="00242EC8" w:rsidTr="00F75F99">
        <w:tc>
          <w:tcPr>
            <w:tcW w:w="7763" w:type="dxa"/>
          </w:tcPr>
          <w:p w:rsidR="00AD05E5" w:rsidRPr="00242EC8" w:rsidRDefault="00AD05E5" w:rsidP="001130F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AD05E5" w:rsidRPr="00242EC8" w:rsidRDefault="00AD05E5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D05E5" w:rsidRPr="00242EC8" w:rsidRDefault="00AD05E5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C1" w:rsidRPr="00242EC8" w:rsidRDefault="007C28D9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30,30</w:t>
            </w:r>
          </w:p>
        </w:tc>
        <w:tc>
          <w:tcPr>
            <w:tcW w:w="1701" w:type="dxa"/>
          </w:tcPr>
          <w:p w:rsidR="00256567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5E5" w:rsidRPr="00242EC8" w:rsidRDefault="00C47393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30,25</w:t>
            </w:r>
          </w:p>
        </w:tc>
        <w:tc>
          <w:tcPr>
            <w:tcW w:w="1778" w:type="dxa"/>
          </w:tcPr>
          <w:p w:rsidR="00AD05E5" w:rsidRDefault="00AD05E5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99,83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2,97155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2,97155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8F12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  <w:p w:rsidR="00256567" w:rsidRPr="00242EC8" w:rsidRDefault="00256567" w:rsidP="008F12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14AF" w:rsidRPr="00242EC8" w:rsidTr="00F75F99">
        <w:tc>
          <w:tcPr>
            <w:tcW w:w="7763" w:type="dxa"/>
          </w:tcPr>
          <w:p w:rsidR="00C914AF" w:rsidRPr="00242EC8" w:rsidRDefault="00C914AF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обеспечение деятельности Администрации поселения</w:t>
            </w:r>
          </w:p>
          <w:p w:rsidR="00C914AF" w:rsidRPr="00242EC8" w:rsidRDefault="00C914AF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1701" w:type="dxa"/>
          </w:tcPr>
          <w:p w:rsidR="00C914AF" w:rsidRPr="00242EC8" w:rsidRDefault="00C47393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  <w:tc>
          <w:tcPr>
            <w:tcW w:w="1778" w:type="dxa"/>
          </w:tcPr>
          <w:p w:rsidR="00C914AF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100,09</w:t>
            </w:r>
          </w:p>
        </w:tc>
      </w:tr>
      <w:tr w:rsidR="00C914AF" w:rsidRPr="00242EC8" w:rsidTr="00F75F99">
        <w:tc>
          <w:tcPr>
            <w:tcW w:w="7763" w:type="dxa"/>
          </w:tcPr>
          <w:p w:rsidR="00C914AF" w:rsidRPr="00242EC8" w:rsidRDefault="00C914AF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701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350,11</w:t>
            </w:r>
          </w:p>
        </w:tc>
        <w:tc>
          <w:tcPr>
            <w:tcW w:w="1778" w:type="dxa"/>
          </w:tcPr>
          <w:p w:rsidR="00C914AF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96,31</w:t>
            </w:r>
          </w:p>
          <w:p w:rsidR="00256567" w:rsidRPr="00242EC8" w:rsidRDefault="00256567" w:rsidP="00256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AF" w:rsidRPr="00242EC8" w:rsidTr="00F75F99">
        <w:tc>
          <w:tcPr>
            <w:tcW w:w="7763" w:type="dxa"/>
          </w:tcPr>
          <w:p w:rsidR="00C914AF" w:rsidRPr="00242EC8" w:rsidRDefault="00C914AF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914AF" w:rsidRPr="00242EC8" w:rsidRDefault="00C914AF" w:rsidP="001130FB">
            <w:pPr>
              <w:pStyle w:val="a4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01" w:type="dxa"/>
          </w:tcPr>
          <w:p w:rsidR="00C914AF" w:rsidRPr="00242EC8" w:rsidRDefault="00C47393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778" w:type="dxa"/>
          </w:tcPr>
          <w:p w:rsidR="00C914AF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96,33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jc w:val="center"/>
              <w:rPr>
                <w:b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701" w:type="dxa"/>
          </w:tcPr>
          <w:p w:rsidR="00256567" w:rsidRPr="002D5CA7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A7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Расходы на 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расходов на 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A71B9B">
            <w:pPr>
              <w:pStyle w:val="a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42EC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B7E3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Доля расходов на подпрограмму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на 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5C037C" w:rsidRPr="00242EC8" w:rsidRDefault="005C037C" w:rsidP="005C037C">
      <w:pPr>
        <w:pStyle w:val="a4"/>
        <w:jc w:val="both"/>
      </w:pPr>
    </w:p>
    <w:p w:rsidR="00B9405C" w:rsidRPr="00242EC8" w:rsidRDefault="005C037C" w:rsidP="005C0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2EC8">
        <w:tab/>
      </w:r>
      <w:r w:rsidRPr="00242EC8"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инфраструктуры и благоустройства муниципального образования «</w:t>
      </w:r>
      <w:proofErr w:type="spellStart"/>
      <w:r w:rsidRPr="00242EC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46131" w:rsidRPr="00242EC8">
        <w:rPr>
          <w:rFonts w:ascii="Times New Roman" w:hAnsi="Times New Roman" w:cs="Times New Roman"/>
          <w:sz w:val="28"/>
          <w:szCs w:val="28"/>
        </w:rPr>
        <w:t xml:space="preserve"> волость»  на 2023</w:t>
      </w:r>
      <w:r w:rsidR="00605462" w:rsidRPr="00242EC8">
        <w:rPr>
          <w:rFonts w:ascii="Times New Roman" w:hAnsi="Times New Roman" w:cs="Times New Roman"/>
          <w:sz w:val="28"/>
          <w:szCs w:val="28"/>
        </w:rPr>
        <w:t xml:space="preserve"> – 202</w:t>
      </w:r>
      <w:r w:rsidR="00046131" w:rsidRPr="00242EC8">
        <w:rPr>
          <w:rFonts w:ascii="Times New Roman" w:hAnsi="Times New Roman" w:cs="Times New Roman"/>
          <w:sz w:val="28"/>
          <w:szCs w:val="28"/>
        </w:rPr>
        <w:t>6</w:t>
      </w:r>
      <w:r w:rsidRPr="00242EC8">
        <w:rPr>
          <w:rFonts w:ascii="Times New Roman" w:hAnsi="Times New Roman" w:cs="Times New Roman"/>
          <w:sz w:val="28"/>
          <w:szCs w:val="28"/>
        </w:rPr>
        <w:t xml:space="preserve"> годы» разра</w:t>
      </w:r>
      <w:r w:rsidR="00CB2B81" w:rsidRPr="00242EC8">
        <w:rPr>
          <w:rFonts w:ascii="Times New Roman" w:hAnsi="Times New Roman" w:cs="Times New Roman"/>
          <w:sz w:val="28"/>
          <w:szCs w:val="28"/>
        </w:rPr>
        <w:t>бот</w:t>
      </w:r>
      <w:r w:rsidR="00BE5E70" w:rsidRPr="00242EC8">
        <w:rPr>
          <w:rFonts w:ascii="Times New Roman" w:hAnsi="Times New Roman" w:cs="Times New Roman"/>
          <w:sz w:val="28"/>
          <w:szCs w:val="28"/>
        </w:rPr>
        <w:t xml:space="preserve">ана и утверждена сроком на </w:t>
      </w:r>
      <w:r w:rsidR="00046131" w:rsidRPr="00242EC8">
        <w:rPr>
          <w:rFonts w:ascii="Times New Roman" w:hAnsi="Times New Roman" w:cs="Times New Roman"/>
          <w:sz w:val="28"/>
          <w:szCs w:val="28"/>
        </w:rPr>
        <w:t>четыре года</w:t>
      </w:r>
      <w:r w:rsidRPr="00242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37C" w:rsidRPr="00242EC8" w:rsidRDefault="005C037C" w:rsidP="00B940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EC8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предусмотрено из средств бюджета сельского поселения «</w:t>
      </w:r>
      <w:proofErr w:type="spellStart"/>
      <w:r w:rsidRPr="00242EC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42EC8">
        <w:rPr>
          <w:rFonts w:ascii="Times New Roman" w:hAnsi="Times New Roman" w:cs="Times New Roman"/>
          <w:sz w:val="28"/>
          <w:szCs w:val="28"/>
        </w:rPr>
        <w:t xml:space="preserve"> волость» в сумме</w:t>
      </w:r>
      <w:r w:rsidR="008E4ECB" w:rsidRPr="00242EC8">
        <w:rPr>
          <w:rFonts w:ascii="Times New Roman" w:hAnsi="Times New Roman" w:cs="Times New Roman"/>
          <w:sz w:val="28"/>
          <w:szCs w:val="28"/>
        </w:rPr>
        <w:t xml:space="preserve"> </w:t>
      </w:r>
      <w:r w:rsidR="002B7506" w:rsidRPr="00242EC8">
        <w:rPr>
          <w:rFonts w:ascii="Times New Roman" w:eastAsia="Times New Roman" w:hAnsi="Times New Roman" w:cs="Times New Roman"/>
          <w:sz w:val="28"/>
          <w:szCs w:val="28"/>
        </w:rPr>
        <w:t>16 660,35402</w:t>
      </w:r>
      <w:r w:rsidR="00327F32" w:rsidRPr="00242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EC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242EC8">
        <w:rPr>
          <w:rFonts w:ascii="Times New Roman" w:hAnsi="Times New Roman" w:cs="Times New Roman"/>
          <w:sz w:val="28"/>
          <w:szCs w:val="28"/>
        </w:rPr>
        <w:tab/>
      </w:r>
    </w:p>
    <w:p w:rsidR="005C037C" w:rsidRPr="002B7506" w:rsidRDefault="005C037C" w:rsidP="005C0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2EC8">
        <w:rPr>
          <w:rFonts w:ascii="Times New Roman" w:hAnsi="Times New Roman" w:cs="Times New Roman"/>
          <w:sz w:val="28"/>
          <w:szCs w:val="28"/>
        </w:rPr>
        <w:tab/>
        <w:t>В ходе реализации программы проведен комплекс мероприятий направленный на улучшение условий жизнедеятельности жителей поселения.</w:t>
      </w:r>
      <w:r w:rsidR="00A71B9B" w:rsidRPr="00242EC8">
        <w:rPr>
          <w:rFonts w:ascii="Times New Roman" w:hAnsi="Times New Roman" w:cs="Times New Roman"/>
          <w:sz w:val="28"/>
          <w:szCs w:val="28"/>
        </w:rPr>
        <w:t xml:space="preserve"> </w:t>
      </w:r>
      <w:r w:rsidRPr="00242EC8">
        <w:rPr>
          <w:rFonts w:ascii="Times New Roman" w:hAnsi="Times New Roman" w:cs="Times New Roman"/>
          <w:sz w:val="28"/>
          <w:szCs w:val="28"/>
        </w:rPr>
        <w:t xml:space="preserve">Степень эффективности реализации муниципальной программы  высокая, </w:t>
      </w:r>
      <w:r w:rsidR="00CB2B81" w:rsidRPr="00242EC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B2B81" w:rsidRPr="00242EC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40E61" w:rsidRPr="00242EC8">
        <w:rPr>
          <w:rFonts w:ascii="Times New Roman" w:hAnsi="Times New Roman" w:cs="Times New Roman"/>
          <w:b/>
          <w:bCs/>
          <w:sz w:val="28"/>
          <w:szCs w:val="28"/>
        </w:rPr>
        <w:t>9,9</w:t>
      </w:r>
      <w:r w:rsidR="000F4C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2EC8">
        <w:rPr>
          <w:rFonts w:ascii="Times New Roman" w:hAnsi="Times New Roman" w:cs="Times New Roman"/>
          <w:b/>
          <w:bCs/>
          <w:sz w:val="28"/>
          <w:szCs w:val="28"/>
        </w:rPr>
        <w:t xml:space="preserve"> %.</w:t>
      </w:r>
    </w:p>
    <w:p w:rsidR="007252E7" w:rsidRPr="002B7506" w:rsidRDefault="007252E7"/>
    <w:p w:rsidR="002B7506" w:rsidRPr="002B7506" w:rsidRDefault="002B7506"/>
    <w:sectPr w:rsidR="002B7506" w:rsidRPr="002B7506" w:rsidSect="00725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2E7"/>
    <w:rsid w:val="00011A2D"/>
    <w:rsid w:val="00037C8C"/>
    <w:rsid w:val="0004120E"/>
    <w:rsid w:val="000434F5"/>
    <w:rsid w:val="00046131"/>
    <w:rsid w:val="00050853"/>
    <w:rsid w:val="00052630"/>
    <w:rsid w:val="0005416D"/>
    <w:rsid w:val="00054B0C"/>
    <w:rsid w:val="0005602F"/>
    <w:rsid w:val="00056237"/>
    <w:rsid w:val="00067ABF"/>
    <w:rsid w:val="0008031D"/>
    <w:rsid w:val="00081E57"/>
    <w:rsid w:val="000825B8"/>
    <w:rsid w:val="000A31C5"/>
    <w:rsid w:val="000A5EB4"/>
    <w:rsid w:val="000A7F94"/>
    <w:rsid w:val="000B4C9C"/>
    <w:rsid w:val="000E0E8F"/>
    <w:rsid w:val="000E1E3E"/>
    <w:rsid w:val="000F4CB1"/>
    <w:rsid w:val="000F6329"/>
    <w:rsid w:val="000F718A"/>
    <w:rsid w:val="0010128D"/>
    <w:rsid w:val="001066D8"/>
    <w:rsid w:val="001130FB"/>
    <w:rsid w:val="00137675"/>
    <w:rsid w:val="00143042"/>
    <w:rsid w:val="00145ED2"/>
    <w:rsid w:val="001621F5"/>
    <w:rsid w:val="00164266"/>
    <w:rsid w:val="0017294C"/>
    <w:rsid w:val="00172AAD"/>
    <w:rsid w:val="00180E89"/>
    <w:rsid w:val="0019200D"/>
    <w:rsid w:val="00195634"/>
    <w:rsid w:val="00197E10"/>
    <w:rsid w:val="001B459E"/>
    <w:rsid w:val="001C15B7"/>
    <w:rsid w:val="001C2765"/>
    <w:rsid w:val="001C3435"/>
    <w:rsid w:val="001D5B67"/>
    <w:rsid w:val="001E6C42"/>
    <w:rsid w:val="001F4DEA"/>
    <w:rsid w:val="001F5C94"/>
    <w:rsid w:val="00204128"/>
    <w:rsid w:val="002046E0"/>
    <w:rsid w:val="00213A72"/>
    <w:rsid w:val="0021558E"/>
    <w:rsid w:val="00215923"/>
    <w:rsid w:val="00242EC8"/>
    <w:rsid w:val="00245E8C"/>
    <w:rsid w:val="00251DB7"/>
    <w:rsid w:val="00256567"/>
    <w:rsid w:val="00257AE9"/>
    <w:rsid w:val="002658BC"/>
    <w:rsid w:val="00271993"/>
    <w:rsid w:val="002952AA"/>
    <w:rsid w:val="002A504E"/>
    <w:rsid w:val="002B7506"/>
    <w:rsid w:val="002C1734"/>
    <w:rsid w:val="002D5CA7"/>
    <w:rsid w:val="002E375D"/>
    <w:rsid w:val="00300B47"/>
    <w:rsid w:val="00306526"/>
    <w:rsid w:val="00311248"/>
    <w:rsid w:val="00317834"/>
    <w:rsid w:val="00327F32"/>
    <w:rsid w:val="00331F23"/>
    <w:rsid w:val="003502B1"/>
    <w:rsid w:val="00363ED5"/>
    <w:rsid w:val="00365590"/>
    <w:rsid w:val="00365B1D"/>
    <w:rsid w:val="00366FC1"/>
    <w:rsid w:val="003A296F"/>
    <w:rsid w:val="003B4588"/>
    <w:rsid w:val="003C3CBF"/>
    <w:rsid w:val="003D459E"/>
    <w:rsid w:val="003D4B63"/>
    <w:rsid w:val="003E4712"/>
    <w:rsid w:val="003F1087"/>
    <w:rsid w:val="003F4CAC"/>
    <w:rsid w:val="003F7D87"/>
    <w:rsid w:val="0041513F"/>
    <w:rsid w:val="00421ADE"/>
    <w:rsid w:val="00425DBD"/>
    <w:rsid w:val="004317A8"/>
    <w:rsid w:val="00431EBD"/>
    <w:rsid w:val="00452F3E"/>
    <w:rsid w:val="00454764"/>
    <w:rsid w:val="00460918"/>
    <w:rsid w:val="004629C5"/>
    <w:rsid w:val="00467DDA"/>
    <w:rsid w:val="00471228"/>
    <w:rsid w:val="00475276"/>
    <w:rsid w:val="00475C6B"/>
    <w:rsid w:val="00481B66"/>
    <w:rsid w:val="00495A57"/>
    <w:rsid w:val="00496F27"/>
    <w:rsid w:val="004A2B57"/>
    <w:rsid w:val="004A3150"/>
    <w:rsid w:val="004A451E"/>
    <w:rsid w:val="004A6506"/>
    <w:rsid w:val="004B08CA"/>
    <w:rsid w:val="004B145D"/>
    <w:rsid w:val="004B44C8"/>
    <w:rsid w:val="004C02C6"/>
    <w:rsid w:val="004C36F5"/>
    <w:rsid w:val="004D3E92"/>
    <w:rsid w:val="004D3F73"/>
    <w:rsid w:val="004F243D"/>
    <w:rsid w:val="004F4C26"/>
    <w:rsid w:val="004F57C0"/>
    <w:rsid w:val="004F75C9"/>
    <w:rsid w:val="00501D5E"/>
    <w:rsid w:val="005049CC"/>
    <w:rsid w:val="005248B2"/>
    <w:rsid w:val="005414A4"/>
    <w:rsid w:val="00553BBA"/>
    <w:rsid w:val="005568D2"/>
    <w:rsid w:val="00557A79"/>
    <w:rsid w:val="0056280E"/>
    <w:rsid w:val="005738BD"/>
    <w:rsid w:val="00582C12"/>
    <w:rsid w:val="00590DB7"/>
    <w:rsid w:val="005A01BA"/>
    <w:rsid w:val="005A2210"/>
    <w:rsid w:val="005A2F3C"/>
    <w:rsid w:val="005B4C5B"/>
    <w:rsid w:val="005C037C"/>
    <w:rsid w:val="005E2174"/>
    <w:rsid w:val="005E3220"/>
    <w:rsid w:val="005E726A"/>
    <w:rsid w:val="005F0F5B"/>
    <w:rsid w:val="00603324"/>
    <w:rsid w:val="00605462"/>
    <w:rsid w:val="00611D81"/>
    <w:rsid w:val="00622DB9"/>
    <w:rsid w:val="006328B3"/>
    <w:rsid w:val="00637BC4"/>
    <w:rsid w:val="00664B77"/>
    <w:rsid w:val="0067204D"/>
    <w:rsid w:val="006B4C16"/>
    <w:rsid w:val="006C193D"/>
    <w:rsid w:val="006E18A5"/>
    <w:rsid w:val="006E2671"/>
    <w:rsid w:val="006E28E2"/>
    <w:rsid w:val="006F404F"/>
    <w:rsid w:val="007034A7"/>
    <w:rsid w:val="00713EE8"/>
    <w:rsid w:val="00723015"/>
    <w:rsid w:val="0072501F"/>
    <w:rsid w:val="007252E7"/>
    <w:rsid w:val="00743E82"/>
    <w:rsid w:val="00750FB9"/>
    <w:rsid w:val="0075409F"/>
    <w:rsid w:val="007558AB"/>
    <w:rsid w:val="0076386D"/>
    <w:rsid w:val="0076409F"/>
    <w:rsid w:val="00767841"/>
    <w:rsid w:val="00785251"/>
    <w:rsid w:val="00792EF5"/>
    <w:rsid w:val="00793945"/>
    <w:rsid w:val="00794795"/>
    <w:rsid w:val="007971B7"/>
    <w:rsid w:val="007974D7"/>
    <w:rsid w:val="007A208D"/>
    <w:rsid w:val="007A6580"/>
    <w:rsid w:val="007C28D9"/>
    <w:rsid w:val="007C29CB"/>
    <w:rsid w:val="007C628B"/>
    <w:rsid w:val="007D5DB1"/>
    <w:rsid w:val="007E06A9"/>
    <w:rsid w:val="008016CE"/>
    <w:rsid w:val="00840C55"/>
    <w:rsid w:val="00840E61"/>
    <w:rsid w:val="0084712C"/>
    <w:rsid w:val="0085111D"/>
    <w:rsid w:val="00851152"/>
    <w:rsid w:val="008527AD"/>
    <w:rsid w:val="00854EEB"/>
    <w:rsid w:val="00856D54"/>
    <w:rsid w:val="00861B30"/>
    <w:rsid w:val="008622EB"/>
    <w:rsid w:val="0087018D"/>
    <w:rsid w:val="008B7075"/>
    <w:rsid w:val="008D469A"/>
    <w:rsid w:val="008E31B3"/>
    <w:rsid w:val="008E4ECB"/>
    <w:rsid w:val="008F12E1"/>
    <w:rsid w:val="00904BD0"/>
    <w:rsid w:val="00911C15"/>
    <w:rsid w:val="00912482"/>
    <w:rsid w:val="00912ABD"/>
    <w:rsid w:val="00914BF7"/>
    <w:rsid w:val="00915849"/>
    <w:rsid w:val="00930643"/>
    <w:rsid w:val="00934623"/>
    <w:rsid w:val="00941443"/>
    <w:rsid w:val="00943A73"/>
    <w:rsid w:val="0094648A"/>
    <w:rsid w:val="00954A07"/>
    <w:rsid w:val="00954AED"/>
    <w:rsid w:val="00954DBF"/>
    <w:rsid w:val="00961657"/>
    <w:rsid w:val="0096213A"/>
    <w:rsid w:val="00963301"/>
    <w:rsid w:val="00966E17"/>
    <w:rsid w:val="00973EAA"/>
    <w:rsid w:val="00976341"/>
    <w:rsid w:val="00977F98"/>
    <w:rsid w:val="0098793E"/>
    <w:rsid w:val="0099210E"/>
    <w:rsid w:val="00995914"/>
    <w:rsid w:val="009B4C2F"/>
    <w:rsid w:val="009C561D"/>
    <w:rsid w:val="009D3353"/>
    <w:rsid w:val="009F104E"/>
    <w:rsid w:val="009F60B9"/>
    <w:rsid w:val="00A01CA1"/>
    <w:rsid w:val="00A03F6D"/>
    <w:rsid w:val="00A0573C"/>
    <w:rsid w:val="00A13C09"/>
    <w:rsid w:val="00A1495C"/>
    <w:rsid w:val="00A262CA"/>
    <w:rsid w:val="00A446F8"/>
    <w:rsid w:val="00A462BC"/>
    <w:rsid w:val="00A46EB7"/>
    <w:rsid w:val="00A5302E"/>
    <w:rsid w:val="00A60BC9"/>
    <w:rsid w:val="00A63278"/>
    <w:rsid w:val="00A7022D"/>
    <w:rsid w:val="00A71B9B"/>
    <w:rsid w:val="00A71D8B"/>
    <w:rsid w:val="00A76B6C"/>
    <w:rsid w:val="00A92111"/>
    <w:rsid w:val="00A94CCE"/>
    <w:rsid w:val="00AA02E4"/>
    <w:rsid w:val="00AA27E5"/>
    <w:rsid w:val="00AB256E"/>
    <w:rsid w:val="00AC07EF"/>
    <w:rsid w:val="00AC3FB2"/>
    <w:rsid w:val="00AC5BFF"/>
    <w:rsid w:val="00AC62AC"/>
    <w:rsid w:val="00AC6F2A"/>
    <w:rsid w:val="00AD05E5"/>
    <w:rsid w:val="00AD5207"/>
    <w:rsid w:val="00AE02B7"/>
    <w:rsid w:val="00AE1111"/>
    <w:rsid w:val="00AE1BF5"/>
    <w:rsid w:val="00AE55FA"/>
    <w:rsid w:val="00AE6592"/>
    <w:rsid w:val="00B02551"/>
    <w:rsid w:val="00B11F41"/>
    <w:rsid w:val="00B13B22"/>
    <w:rsid w:val="00B15C1B"/>
    <w:rsid w:val="00B250B6"/>
    <w:rsid w:val="00B25DAE"/>
    <w:rsid w:val="00B331DD"/>
    <w:rsid w:val="00B607D5"/>
    <w:rsid w:val="00B9405C"/>
    <w:rsid w:val="00B97DA8"/>
    <w:rsid w:val="00B97F9C"/>
    <w:rsid w:val="00BB44DD"/>
    <w:rsid w:val="00BC0C42"/>
    <w:rsid w:val="00BC6C5F"/>
    <w:rsid w:val="00BD0F19"/>
    <w:rsid w:val="00BD2F93"/>
    <w:rsid w:val="00BD4188"/>
    <w:rsid w:val="00BE0209"/>
    <w:rsid w:val="00BE18B7"/>
    <w:rsid w:val="00BE5A98"/>
    <w:rsid w:val="00BE5E70"/>
    <w:rsid w:val="00BF6448"/>
    <w:rsid w:val="00C02290"/>
    <w:rsid w:val="00C11AF9"/>
    <w:rsid w:val="00C17831"/>
    <w:rsid w:val="00C179F5"/>
    <w:rsid w:val="00C345A1"/>
    <w:rsid w:val="00C3482B"/>
    <w:rsid w:val="00C3621A"/>
    <w:rsid w:val="00C41822"/>
    <w:rsid w:val="00C47393"/>
    <w:rsid w:val="00C51527"/>
    <w:rsid w:val="00C543F4"/>
    <w:rsid w:val="00C66545"/>
    <w:rsid w:val="00C6714A"/>
    <w:rsid w:val="00C82CDE"/>
    <w:rsid w:val="00C846DE"/>
    <w:rsid w:val="00C85033"/>
    <w:rsid w:val="00C86AD8"/>
    <w:rsid w:val="00C914AF"/>
    <w:rsid w:val="00CA3818"/>
    <w:rsid w:val="00CB168D"/>
    <w:rsid w:val="00CB2B81"/>
    <w:rsid w:val="00CC2A37"/>
    <w:rsid w:val="00CD3097"/>
    <w:rsid w:val="00CD60D3"/>
    <w:rsid w:val="00CE292B"/>
    <w:rsid w:val="00CF28F0"/>
    <w:rsid w:val="00D038B5"/>
    <w:rsid w:val="00D06D1E"/>
    <w:rsid w:val="00D13AA8"/>
    <w:rsid w:val="00D14856"/>
    <w:rsid w:val="00D3623A"/>
    <w:rsid w:val="00D436AF"/>
    <w:rsid w:val="00D4384B"/>
    <w:rsid w:val="00D44C92"/>
    <w:rsid w:val="00D54F50"/>
    <w:rsid w:val="00D55D19"/>
    <w:rsid w:val="00D6170B"/>
    <w:rsid w:val="00D64BC1"/>
    <w:rsid w:val="00D674E6"/>
    <w:rsid w:val="00D75E10"/>
    <w:rsid w:val="00D84CA3"/>
    <w:rsid w:val="00D946F9"/>
    <w:rsid w:val="00DB0448"/>
    <w:rsid w:val="00DC040B"/>
    <w:rsid w:val="00DC7923"/>
    <w:rsid w:val="00DD7F64"/>
    <w:rsid w:val="00DF7D88"/>
    <w:rsid w:val="00E17FF8"/>
    <w:rsid w:val="00E2209C"/>
    <w:rsid w:val="00E229D5"/>
    <w:rsid w:val="00E24307"/>
    <w:rsid w:val="00E27332"/>
    <w:rsid w:val="00E32219"/>
    <w:rsid w:val="00E35EC2"/>
    <w:rsid w:val="00E37653"/>
    <w:rsid w:val="00E46724"/>
    <w:rsid w:val="00E56C3F"/>
    <w:rsid w:val="00E648EC"/>
    <w:rsid w:val="00E70C58"/>
    <w:rsid w:val="00E77801"/>
    <w:rsid w:val="00E966DF"/>
    <w:rsid w:val="00EA2F7B"/>
    <w:rsid w:val="00EA3C78"/>
    <w:rsid w:val="00EA7B29"/>
    <w:rsid w:val="00EB15F2"/>
    <w:rsid w:val="00EB3034"/>
    <w:rsid w:val="00EC79FA"/>
    <w:rsid w:val="00EE1DAE"/>
    <w:rsid w:val="00EE5972"/>
    <w:rsid w:val="00EF2522"/>
    <w:rsid w:val="00F15122"/>
    <w:rsid w:val="00F20EE0"/>
    <w:rsid w:val="00F21C1A"/>
    <w:rsid w:val="00F2733C"/>
    <w:rsid w:val="00F41407"/>
    <w:rsid w:val="00F4230B"/>
    <w:rsid w:val="00F623AB"/>
    <w:rsid w:val="00F641B9"/>
    <w:rsid w:val="00F6488B"/>
    <w:rsid w:val="00F65E87"/>
    <w:rsid w:val="00F719CE"/>
    <w:rsid w:val="00F75F99"/>
    <w:rsid w:val="00F96B14"/>
    <w:rsid w:val="00FB5B1F"/>
    <w:rsid w:val="00FB7E38"/>
    <w:rsid w:val="00FD3FA7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252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306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A38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B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C5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A71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3A73-9ECB-4450-A089-9704C6B8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50</cp:revision>
  <cp:lastPrinted>2023-02-20T09:21:00Z</cp:lastPrinted>
  <dcterms:created xsi:type="dcterms:W3CDTF">2024-02-19T09:08:00Z</dcterms:created>
  <dcterms:modified xsi:type="dcterms:W3CDTF">2025-02-12T06:34:00Z</dcterms:modified>
</cp:coreProperties>
</file>