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EA17" w14:textId="421F2EAA" w:rsidR="007014D0" w:rsidRDefault="007014D0" w:rsidP="007014D0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</w:t>
      </w:r>
      <w:r w:rsidR="00C96B56">
        <w:rPr>
          <w:rFonts w:ascii="Times New Roman" w:hAnsi="Times New Roman"/>
          <w:b/>
          <w:sz w:val="32"/>
          <w:szCs w:val="32"/>
        </w:rPr>
        <w:t>Т</w:t>
      </w:r>
      <w:bookmarkStart w:id="0" w:name="_GoBack"/>
      <w:bookmarkEnd w:id="0"/>
    </w:p>
    <w:p w14:paraId="5AA946C6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14:paraId="4FA52EA6" w14:textId="693258C5" w:rsidR="00883D05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«КУНЬИНСКАЯ ВОЛОСТЬ»</w:t>
      </w:r>
    </w:p>
    <w:p w14:paraId="6545CE80" w14:textId="77777777" w:rsidR="007014D0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7493D6" w14:textId="4B846797" w:rsidR="00883D05" w:rsidRDefault="007014D0" w:rsidP="007014D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74D7FBD6" w14:textId="77777777" w:rsidR="007014D0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</w:p>
    <w:p w14:paraId="1CE52646" w14:textId="77777777" w:rsidR="007014D0" w:rsidRPr="00FC6393" w:rsidRDefault="007014D0" w:rsidP="007014D0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_.2022 г.                                                                                               № __</w:t>
      </w:r>
      <w:r>
        <w:rPr>
          <w:rFonts w:ascii="Times New Roman" w:hAnsi="Times New Roman"/>
        </w:rPr>
        <w:t xml:space="preserve">      </w:t>
      </w:r>
      <w: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14:paraId="0FB209C8" w14:textId="3186E685" w:rsidR="00883D05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Кунья</w:t>
      </w:r>
    </w:p>
    <w:p w14:paraId="1B6CD3AE" w14:textId="77777777" w:rsidR="007014D0" w:rsidRDefault="007014D0" w:rsidP="007014D0">
      <w:pPr>
        <w:tabs>
          <w:tab w:val="center" w:pos="5102"/>
          <w:tab w:val="right" w:pos="10205"/>
        </w:tabs>
        <w:jc w:val="center"/>
        <w:rPr>
          <w:sz w:val="28"/>
          <w:szCs w:val="28"/>
        </w:rPr>
      </w:pPr>
    </w:p>
    <w:p w14:paraId="0780831D" w14:textId="10E8E929" w:rsidR="007014D0" w:rsidRPr="00883D05" w:rsidRDefault="007014D0" w:rsidP="00883D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3D05">
        <w:rPr>
          <w:rFonts w:ascii="Times New Roman" w:hAnsi="Times New Roman"/>
          <w:sz w:val="28"/>
          <w:szCs w:val="28"/>
        </w:rPr>
        <w:t xml:space="preserve">О </w:t>
      </w:r>
      <w:r w:rsidR="00883D05" w:rsidRPr="00883D05">
        <w:rPr>
          <w:rFonts w:ascii="Times New Roman" w:hAnsi="Times New Roman"/>
          <w:sz w:val="28"/>
          <w:szCs w:val="28"/>
        </w:rPr>
        <w:t>внесении изменений в Порядок разработки и корректировки прогноза социально-экономического развития на долгосрочный и среднесрочный периоды</w:t>
      </w:r>
      <w:r w:rsidR="00883D05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883D05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883D05">
        <w:rPr>
          <w:rFonts w:ascii="Times New Roman" w:hAnsi="Times New Roman"/>
          <w:sz w:val="28"/>
          <w:szCs w:val="28"/>
        </w:rPr>
        <w:t xml:space="preserve"> волость» от 20.12.2016 г. № 120</w:t>
      </w:r>
    </w:p>
    <w:p w14:paraId="683299B8" w14:textId="77777777" w:rsidR="007014D0" w:rsidRDefault="007014D0" w:rsidP="007014D0"/>
    <w:p w14:paraId="78400BCC" w14:textId="77777777" w:rsidR="007014D0" w:rsidRPr="0033423B" w:rsidRDefault="007014D0" w:rsidP="007014D0">
      <w:pPr>
        <w:jc w:val="both"/>
        <w:rPr>
          <w:b/>
          <w:sz w:val="28"/>
          <w:szCs w:val="28"/>
        </w:rPr>
      </w:pPr>
      <w:r w:rsidRPr="0033423B">
        <w:rPr>
          <w:b/>
          <w:sz w:val="28"/>
          <w:szCs w:val="28"/>
        </w:rPr>
        <w:t xml:space="preserve"> </w:t>
      </w:r>
    </w:p>
    <w:p w14:paraId="722349F6" w14:textId="77777777" w:rsidR="00883D05" w:rsidRDefault="00883D05" w:rsidP="00883D05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hyperlink r:id="rId4" w:history="1">
        <w:r w:rsidRPr="00883D0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173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Положением 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волость», утвержденным решением Собранием депутатов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от 03.03.2016 г. № 50 (с изменениями от 29.09.2017 г. № 97, 24.10.2018 г. № 128, 19.05.2021 г. № 32, 13.12.2021 г. № 52, 10.06.2022 г. № 73),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86890E8" w14:textId="05E2CF2B" w:rsidR="003F1A4A" w:rsidRDefault="007014D0" w:rsidP="003F1A4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014D0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3F1A4A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</w:t>
      </w:r>
      <w:r w:rsidR="003F1A4A" w:rsidRPr="00883D05">
        <w:rPr>
          <w:rFonts w:ascii="Times New Roman" w:hAnsi="Times New Roman"/>
          <w:sz w:val="28"/>
          <w:szCs w:val="28"/>
        </w:rPr>
        <w:t>в Порядок разработки и корректировки прогноза социально-экономического развития на долгосрочный и среднесрочный периоды</w:t>
      </w:r>
      <w:r w:rsidR="003F1A4A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3F1A4A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3F1A4A">
        <w:rPr>
          <w:rFonts w:ascii="Times New Roman" w:hAnsi="Times New Roman"/>
          <w:sz w:val="28"/>
          <w:szCs w:val="28"/>
        </w:rPr>
        <w:t xml:space="preserve"> волость» от 20.12.2016 г. № 120 следующие изменения:</w:t>
      </w:r>
    </w:p>
    <w:p w14:paraId="26C6860C" w14:textId="6C087798" w:rsidR="003F1A4A" w:rsidRDefault="003F1A4A" w:rsidP="003F1A4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1.Подпу</w:t>
      </w:r>
      <w:r w:rsidR="0021122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</w:t>
      </w:r>
      <w:proofErr w:type="gramEnd"/>
      <w:r>
        <w:rPr>
          <w:rFonts w:ascii="Times New Roman" w:hAnsi="Times New Roman"/>
          <w:sz w:val="28"/>
          <w:szCs w:val="28"/>
        </w:rPr>
        <w:t xml:space="preserve"> 3.1.4. пункта 3 «</w:t>
      </w:r>
      <w:r w:rsidRPr="003F1A4A">
        <w:rPr>
          <w:rFonts w:ascii="Times New Roman" w:hAnsi="Times New Roman"/>
          <w:bCs/>
          <w:sz w:val="28"/>
          <w:szCs w:val="28"/>
        </w:rPr>
        <w:t>Разработка и корректировка среднесрочных прогнозов</w:t>
      </w:r>
      <w:r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14:paraId="5E26877B" w14:textId="4EE7774F" w:rsidR="007014D0" w:rsidRPr="007014D0" w:rsidRDefault="003F1A4A" w:rsidP="00883D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«3.1.4. </w:t>
      </w:r>
      <w:r w:rsidR="00BB0C48">
        <w:rPr>
          <w:rFonts w:ascii="Times New Roman" w:hAnsi="Times New Roman"/>
          <w:bCs/>
          <w:sz w:val="28"/>
          <w:szCs w:val="28"/>
        </w:rPr>
        <w:t>Среднесрочный п</w:t>
      </w:r>
      <w:r>
        <w:rPr>
          <w:rFonts w:ascii="Times New Roman" w:hAnsi="Times New Roman"/>
          <w:bCs/>
          <w:sz w:val="28"/>
          <w:szCs w:val="28"/>
        </w:rPr>
        <w:t>рогноз одобряется Администрацией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Куньинская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волость»</w:t>
      </w:r>
      <w:r w:rsidR="00BB0C48">
        <w:rPr>
          <w:rFonts w:ascii="Times New Roman" w:hAnsi="Times New Roman"/>
          <w:bCs/>
          <w:sz w:val="28"/>
          <w:szCs w:val="28"/>
        </w:rPr>
        <w:t>.»</w:t>
      </w:r>
      <w:r w:rsidR="007014D0" w:rsidRPr="007014D0">
        <w:rPr>
          <w:rFonts w:ascii="Times New Roman" w:hAnsi="Times New Roman"/>
          <w:sz w:val="28"/>
          <w:szCs w:val="28"/>
        </w:rPr>
        <w:t xml:space="preserve"> </w:t>
      </w:r>
    </w:p>
    <w:p w14:paraId="6FBB1445" w14:textId="61C8564E" w:rsidR="007014D0" w:rsidRDefault="003F1A4A" w:rsidP="007014D0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7014D0">
        <w:rPr>
          <w:rFonts w:ascii="Times New Roman" w:hAnsi="Times New Roman"/>
          <w:sz w:val="28"/>
          <w:szCs w:val="28"/>
        </w:rPr>
        <w:t xml:space="preserve">.Обнародовать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7014D0">
        <w:rPr>
          <w:rFonts w:ascii="Times New Roman" w:hAnsi="Times New Roman"/>
          <w:sz w:val="28"/>
          <w:szCs w:val="28"/>
        </w:rPr>
        <w:t>Ущицы</w:t>
      </w:r>
      <w:proofErr w:type="spellEnd"/>
      <w:r w:rsidR="007014D0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7014D0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="007014D0">
        <w:rPr>
          <w:rFonts w:ascii="Times New Roman" w:hAnsi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7014D0">
        <w:rPr>
          <w:rFonts w:ascii="Times New Roman" w:hAnsi="Times New Roman"/>
          <w:sz w:val="28"/>
          <w:szCs w:val="28"/>
        </w:rPr>
        <w:t>Слепнево</w:t>
      </w:r>
      <w:proofErr w:type="spellEnd"/>
      <w:r w:rsidR="007014D0">
        <w:rPr>
          <w:rFonts w:ascii="Times New Roman" w:hAnsi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7014D0">
        <w:rPr>
          <w:rFonts w:ascii="Times New Roman" w:hAnsi="Times New Roman"/>
          <w:sz w:val="28"/>
          <w:szCs w:val="28"/>
        </w:rPr>
        <w:t>Куньинская</w:t>
      </w:r>
      <w:proofErr w:type="spellEnd"/>
      <w:r w:rsidR="007014D0">
        <w:rPr>
          <w:rFonts w:ascii="Times New Roman" w:hAnsi="Times New Roman"/>
          <w:sz w:val="28"/>
          <w:szCs w:val="28"/>
        </w:rPr>
        <w:t xml:space="preserve"> волость» в сети «Интернет».</w:t>
      </w:r>
    </w:p>
    <w:p w14:paraId="7705A096" w14:textId="71935D60" w:rsidR="007014D0" w:rsidRPr="00451BDB" w:rsidRDefault="003F1A4A" w:rsidP="007014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14D0" w:rsidRPr="00451BD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14:paraId="2DEE8EB5" w14:textId="5F42D653" w:rsidR="007014D0" w:rsidRDefault="007014D0" w:rsidP="007014D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3F1A4A">
        <w:rPr>
          <w:rFonts w:ascii="Times New Roman" w:hAnsi="Times New Roman"/>
          <w:sz w:val="28"/>
          <w:szCs w:val="28"/>
        </w:rPr>
        <w:t>4</w:t>
      </w:r>
      <w:r w:rsidRPr="00451BD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  <w:r w:rsidRPr="00451BDB">
        <w:rPr>
          <w:rFonts w:ascii="Times New Roman" w:hAnsi="Times New Roman"/>
        </w:rPr>
        <w:t xml:space="preserve"> </w:t>
      </w:r>
      <w:r w:rsidRPr="00E4623A">
        <w:rPr>
          <w:rFonts w:ascii="Times New Roman" w:hAnsi="Times New Roman"/>
          <w:sz w:val="28"/>
          <w:szCs w:val="28"/>
        </w:rPr>
        <w:t>собой.</w:t>
      </w:r>
    </w:p>
    <w:p w14:paraId="07301E00" w14:textId="77777777" w:rsidR="007014D0" w:rsidRPr="0033423B" w:rsidRDefault="007014D0" w:rsidP="007014D0">
      <w:pPr>
        <w:tabs>
          <w:tab w:val="left" w:pos="360"/>
        </w:tabs>
        <w:ind w:left="720"/>
        <w:jc w:val="both"/>
        <w:rPr>
          <w:b/>
          <w:sz w:val="28"/>
          <w:szCs w:val="28"/>
        </w:rPr>
      </w:pPr>
    </w:p>
    <w:p w14:paraId="5BFB9A86" w14:textId="77777777" w:rsidR="007014D0" w:rsidRPr="00C815DD" w:rsidRDefault="007014D0" w:rsidP="007014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815DD">
        <w:rPr>
          <w:sz w:val="28"/>
          <w:szCs w:val="28"/>
        </w:rPr>
        <w:t xml:space="preserve"> сельского поселения</w:t>
      </w:r>
    </w:p>
    <w:p w14:paraId="13A203C8" w14:textId="14702503" w:rsidR="00F12C76" w:rsidRDefault="007014D0" w:rsidP="007014D0">
      <w:pPr>
        <w:jc w:val="both"/>
        <w:rPr>
          <w:sz w:val="28"/>
          <w:szCs w:val="28"/>
        </w:rPr>
      </w:pPr>
      <w:r w:rsidRPr="00C815D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Куньинская</w:t>
      </w:r>
      <w:proofErr w:type="spellEnd"/>
      <w:r w:rsidRPr="00C815DD">
        <w:rPr>
          <w:sz w:val="28"/>
          <w:szCs w:val="28"/>
        </w:rPr>
        <w:t xml:space="preserve"> </w:t>
      </w:r>
      <w:proofErr w:type="gramStart"/>
      <w:r w:rsidRPr="00C815DD">
        <w:rPr>
          <w:sz w:val="28"/>
          <w:szCs w:val="28"/>
        </w:rPr>
        <w:t xml:space="preserve">волость»   </w:t>
      </w:r>
      <w:proofErr w:type="gramEnd"/>
      <w:r w:rsidRPr="00C815D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C815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О.П. </w:t>
      </w:r>
      <w:proofErr w:type="spellStart"/>
      <w:r>
        <w:rPr>
          <w:sz w:val="28"/>
          <w:szCs w:val="28"/>
        </w:rPr>
        <w:t>Граненков</w:t>
      </w:r>
      <w:proofErr w:type="spellEnd"/>
    </w:p>
    <w:p w14:paraId="2BAA7FAB" w14:textId="77707D99" w:rsidR="005D6C08" w:rsidRDefault="005D6C08" w:rsidP="007014D0">
      <w:pPr>
        <w:jc w:val="both"/>
      </w:pPr>
    </w:p>
    <w:p w14:paraId="01239349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4BE379A0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E4BE0F3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5C12CCC6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2A00935C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82D8955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63AB2E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23B3D59F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B7656B9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0BBA7F2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0A8C2156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1A5A342F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5C9E09B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C87539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E6AD1CC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FD7E564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A75B5AB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074A543D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766967A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7DDA12A2" w14:textId="77777777" w:rsidR="003F1A4A" w:rsidRDefault="003F1A4A" w:rsidP="003F1A4A">
      <w:pPr>
        <w:pStyle w:val="a6"/>
        <w:jc w:val="both"/>
        <w:rPr>
          <w:rFonts w:ascii="Arial" w:hAnsi="Arial" w:cs="Arial"/>
          <w:color w:val="39465C"/>
          <w:sz w:val="23"/>
          <w:szCs w:val="23"/>
        </w:rPr>
      </w:pPr>
    </w:p>
    <w:p w14:paraId="318F549D" w14:textId="77777777" w:rsidR="003F1A4A" w:rsidRDefault="003F1A4A" w:rsidP="007014D0">
      <w:pPr>
        <w:jc w:val="both"/>
      </w:pPr>
    </w:p>
    <w:sectPr w:rsidR="003F1A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D"/>
    <w:rsid w:val="0001045E"/>
    <w:rsid w:val="00062E20"/>
    <w:rsid w:val="001E7990"/>
    <w:rsid w:val="0021122D"/>
    <w:rsid w:val="00254DCA"/>
    <w:rsid w:val="003F1A4A"/>
    <w:rsid w:val="003F5E08"/>
    <w:rsid w:val="005D6C08"/>
    <w:rsid w:val="006930B1"/>
    <w:rsid w:val="006C0B77"/>
    <w:rsid w:val="007014D0"/>
    <w:rsid w:val="00711298"/>
    <w:rsid w:val="0077125D"/>
    <w:rsid w:val="007F7309"/>
    <w:rsid w:val="008242FF"/>
    <w:rsid w:val="00870751"/>
    <w:rsid w:val="00883D05"/>
    <w:rsid w:val="00922C48"/>
    <w:rsid w:val="00B915B7"/>
    <w:rsid w:val="00BB0C48"/>
    <w:rsid w:val="00BE7267"/>
    <w:rsid w:val="00C16BA1"/>
    <w:rsid w:val="00C96B56"/>
    <w:rsid w:val="00D103AA"/>
    <w:rsid w:val="00EA59DF"/>
    <w:rsid w:val="00EE4070"/>
    <w:rsid w:val="00F12C76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EDD3"/>
  <w15:chartTrackingRefBased/>
  <w15:docId w15:val="{9228317B-EB06-474A-B16A-11549C7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014D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83D0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F1A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07542F1B31CBA9CCDAE2CC8971BC630141309EE92E915E9D6A280409D1B8DEB49AAA77216B74AEpAg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2022-09-19T13:24:00Z</dcterms:created>
  <dcterms:modified xsi:type="dcterms:W3CDTF">2022-11-08T09:49:00Z</dcterms:modified>
</cp:coreProperties>
</file>