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6BBA0" w14:textId="77777777"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14:paraId="10A8EC07" w14:textId="77777777"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14:paraId="3B73889B" w14:textId="77777777" w:rsidR="001D481B" w:rsidRDefault="001D481B" w:rsidP="001D481B">
      <w:pPr>
        <w:rPr>
          <w:sz w:val="24"/>
          <w:szCs w:val="20"/>
        </w:rPr>
      </w:pPr>
    </w:p>
    <w:p w14:paraId="5A4C87C3" w14:textId="77777777" w:rsidR="001D481B" w:rsidRDefault="001D481B" w:rsidP="001D481B">
      <w:pPr>
        <w:rPr>
          <w:sz w:val="24"/>
        </w:rPr>
      </w:pPr>
    </w:p>
    <w:p w14:paraId="45011B6E" w14:textId="77777777" w:rsidR="001D481B" w:rsidRDefault="001D481B" w:rsidP="001D481B">
      <w:pPr>
        <w:rPr>
          <w:sz w:val="24"/>
        </w:rPr>
      </w:pPr>
    </w:p>
    <w:p w14:paraId="568631C3" w14:textId="77777777" w:rsidR="001D481B" w:rsidRDefault="001D481B" w:rsidP="001D481B">
      <w:pPr>
        <w:rPr>
          <w:sz w:val="24"/>
        </w:rPr>
      </w:pPr>
    </w:p>
    <w:p w14:paraId="752FE7C5" w14:textId="77777777" w:rsidR="001D481B" w:rsidRDefault="001D481B" w:rsidP="001D481B">
      <w:pPr>
        <w:rPr>
          <w:sz w:val="24"/>
        </w:rPr>
      </w:pPr>
    </w:p>
    <w:p w14:paraId="49DB59EA" w14:textId="77777777" w:rsidR="001D481B" w:rsidRDefault="001D481B" w:rsidP="001D481B">
      <w:pPr>
        <w:rPr>
          <w:sz w:val="24"/>
        </w:rPr>
      </w:pPr>
    </w:p>
    <w:p w14:paraId="7F154ED4" w14:textId="77777777" w:rsidR="001D481B" w:rsidRDefault="001D481B" w:rsidP="001D481B">
      <w:pPr>
        <w:rPr>
          <w:sz w:val="24"/>
        </w:rPr>
      </w:pPr>
    </w:p>
    <w:p w14:paraId="6F7E1FA3" w14:textId="77777777" w:rsidR="001D481B" w:rsidRDefault="001D481B" w:rsidP="001D481B">
      <w:pPr>
        <w:rPr>
          <w:sz w:val="24"/>
        </w:rPr>
      </w:pPr>
    </w:p>
    <w:p w14:paraId="54909D89" w14:textId="77777777" w:rsidR="001D481B" w:rsidRDefault="001D481B" w:rsidP="001D481B">
      <w:pPr>
        <w:rPr>
          <w:sz w:val="24"/>
        </w:rPr>
      </w:pPr>
    </w:p>
    <w:p w14:paraId="4AF86B35" w14:textId="77777777" w:rsidR="001D481B" w:rsidRDefault="001D481B" w:rsidP="001D481B">
      <w:pPr>
        <w:rPr>
          <w:sz w:val="24"/>
        </w:rPr>
      </w:pPr>
    </w:p>
    <w:p w14:paraId="3735B34F" w14:textId="77777777" w:rsidR="001D481B" w:rsidRDefault="001D481B" w:rsidP="001D481B">
      <w:pPr>
        <w:pStyle w:val="a5"/>
        <w:tabs>
          <w:tab w:val="left" w:pos="708"/>
        </w:tabs>
        <w:jc w:val="center"/>
        <w:rPr>
          <w:b/>
          <w:sz w:val="144"/>
          <w:szCs w:val="144"/>
        </w:rPr>
      </w:pPr>
      <w:r>
        <w:rPr>
          <w:b/>
          <w:sz w:val="144"/>
          <w:szCs w:val="144"/>
        </w:rPr>
        <w:t>У С Т А В</w:t>
      </w:r>
    </w:p>
    <w:p w14:paraId="222CBC7C" w14:textId="77777777" w:rsidR="001D481B" w:rsidRDefault="001D481B" w:rsidP="001D481B">
      <w:pPr>
        <w:pStyle w:val="a5"/>
        <w:tabs>
          <w:tab w:val="left" w:pos="708"/>
        </w:tabs>
        <w:jc w:val="center"/>
        <w:rPr>
          <w:sz w:val="144"/>
          <w:szCs w:val="144"/>
        </w:rPr>
      </w:pPr>
    </w:p>
    <w:p w14:paraId="2947B245" w14:textId="77777777" w:rsidR="001D481B" w:rsidRDefault="001D481B" w:rsidP="001D481B">
      <w:pPr>
        <w:pStyle w:val="a5"/>
        <w:tabs>
          <w:tab w:val="left" w:pos="708"/>
        </w:tabs>
        <w:jc w:val="center"/>
        <w:rPr>
          <w:sz w:val="144"/>
          <w:szCs w:val="144"/>
        </w:rPr>
      </w:pPr>
    </w:p>
    <w:p w14:paraId="3E8ED702" w14:textId="77777777" w:rsidR="001D481B" w:rsidRDefault="001D481B" w:rsidP="001D481B">
      <w:pPr>
        <w:pStyle w:val="a5"/>
        <w:tabs>
          <w:tab w:val="left" w:pos="708"/>
        </w:tabs>
        <w:jc w:val="center"/>
        <w:rPr>
          <w:sz w:val="52"/>
          <w:szCs w:val="52"/>
        </w:rPr>
      </w:pPr>
    </w:p>
    <w:p w14:paraId="08DB4EAF" w14:textId="77777777" w:rsidR="001D481B" w:rsidRDefault="001D481B" w:rsidP="001D481B">
      <w:pPr>
        <w:pStyle w:val="a5"/>
        <w:tabs>
          <w:tab w:val="left" w:pos="708"/>
        </w:tabs>
        <w:jc w:val="center"/>
        <w:rPr>
          <w:sz w:val="52"/>
          <w:szCs w:val="52"/>
        </w:rPr>
      </w:pPr>
    </w:p>
    <w:p w14:paraId="606632B7" w14:textId="77777777" w:rsidR="001D481B" w:rsidRPr="000B5306" w:rsidRDefault="001D481B" w:rsidP="001D481B">
      <w:pPr>
        <w:pStyle w:val="a5"/>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14:paraId="4BB47796" w14:textId="77777777" w:rsidR="000B5306" w:rsidRDefault="001D481B" w:rsidP="001D481B">
      <w:pPr>
        <w:pStyle w:val="a7"/>
      </w:pPr>
      <w:r>
        <w:t xml:space="preserve">                                                          </w:t>
      </w:r>
    </w:p>
    <w:p w14:paraId="655C9EEA" w14:textId="77777777" w:rsidR="001D481B" w:rsidRDefault="000B5306" w:rsidP="001D481B">
      <w:pPr>
        <w:pStyle w:val="a7"/>
      </w:pPr>
      <w:r>
        <w:lastRenderedPageBreak/>
        <w:t xml:space="preserve">                                                         </w:t>
      </w:r>
      <w:r w:rsidR="001D481B">
        <w:t>Принят решением</w:t>
      </w:r>
    </w:p>
    <w:p w14:paraId="2D4966A7" w14:textId="77777777" w:rsidR="001D481B" w:rsidRDefault="001D481B" w:rsidP="001D481B">
      <w:pPr>
        <w:pStyle w:val="a9"/>
      </w:pPr>
      <w:r>
        <w:t xml:space="preserve">                                                                         Собрания депутатов</w:t>
      </w:r>
    </w:p>
    <w:p w14:paraId="73F3E0DE" w14:textId="77777777" w:rsidR="001D481B" w:rsidRDefault="001D481B" w:rsidP="001D481B">
      <w:pPr>
        <w:pStyle w:val="a9"/>
      </w:pPr>
      <w:r>
        <w:t xml:space="preserve">                                                                         сельского поселения</w:t>
      </w:r>
    </w:p>
    <w:p w14:paraId="6E069A6F" w14:textId="77777777" w:rsidR="001D481B" w:rsidRDefault="001D481B" w:rsidP="001D481B">
      <w:pPr>
        <w:pStyle w:val="a9"/>
      </w:pPr>
      <w:r>
        <w:t xml:space="preserve">                                                                         «</w:t>
      </w:r>
      <w:proofErr w:type="spellStart"/>
      <w:r>
        <w:t>Куньинская</w:t>
      </w:r>
      <w:proofErr w:type="spellEnd"/>
      <w:r>
        <w:t xml:space="preserve"> волость»</w:t>
      </w:r>
    </w:p>
    <w:p w14:paraId="0E5F82D9" w14:textId="77777777" w:rsidR="000B5306" w:rsidRDefault="000B5306" w:rsidP="001D481B">
      <w:pPr>
        <w:pStyle w:val="a9"/>
      </w:pPr>
      <w:r>
        <w:t xml:space="preserve">                                                                         первого созыва</w:t>
      </w:r>
    </w:p>
    <w:p w14:paraId="012B6F51" w14:textId="77777777" w:rsidR="001D481B" w:rsidRDefault="001D481B" w:rsidP="001D481B">
      <w:pPr>
        <w:pStyle w:val="a9"/>
      </w:pPr>
      <w:r>
        <w:t xml:space="preserve">                                                                         от 26 ноября 2015 г. </w:t>
      </w:r>
    </w:p>
    <w:p w14:paraId="7A5A178A" w14:textId="77777777" w:rsidR="001D481B" w:rsidRDefault="001D481B" w:rsidP="001D481B">
      <w:pPr>
        <w:pStyle w:val="a9"/>
      </w:pPr>
    </w:p>
    <w:p w14:paraId="6D461446" w14:textId="77777777" w:rsidR="001D481B" w:rsidRDefault="001D481B" w:rsidP="001D481B">
      <w:pPr>
        <w:pStyle w:val="a9"/>
      </w:pPr>
    </w:p>
    <w:p w14:paraId="3484B2A6" w14:textId="77777777" w:rsidR="001D481B" w:rsidRDefault="001D481B" w:rsidP="001D481B">
      <w:pPr>
        <w:pStyle w:val="a9"/>
      </w:pPr>
    </w:p>
    <w:p w14:paraId="61C64F76" w14:textId="77777777" w:rsidR="001D481B" w:rsidRDefault="001D481B" w:rsidP="001D481B">
      <w:pPr>
        <w:pStyle w:val="a9"/>
      </w:pPr>
    </w:p>
    <w:p w14:paraId="0FE354CF" w14:textId="77777777" w:rsidR="001D481B" w:rsidRDefault="001D481B" w:rsidP="001D481B">
      <w:pPr>
        <w:pStyle w:val="a9"/>
        <w:jc w:val="center"/>
      </w:pPr>
    </w:p>
    <w:p w14:paraId="1F39551B" w14:textId="77777777" w:rsidR="001D481B" w:rsidRDefault="001D481B" w:rsidP="001D481B">
      <w:pPr>
        <w:pStyle w:val="a9"/>
        <w:jc w:val="center"/>
        <w:rPr>
          <w:sz w:val="36"/>
        </w:rPr>
      </w:pPr>
    </w:p>
    <w:p w14:paraId="7582A05B" w14:textId="77777777" w:rsidR="001D481B" w:rsidRDefault="001D481B" w:rsidP="001D481B">
      <w:pPr>
        <w:pStyle w:val="a9"/>
        <w:jc w:val="center"/>
        <w:rPr>
          <w:sz w:val="36"/>
        </w:rPr>
      </w:pPr>
      <w:r>
        <w:rPr>
          <w:sz w:val="36"/>
        </w:rPr>
        <w:t>У С Т А В</w:t>
      </w:r>
    </w:p>
    <w:p w14:paraId="2F4EC210" w14:textId="77777777" w:rsidR="001D481B" w:rsidRDefault="001D481B" w:rsidP="001D481B">
      <w:pPr>
        <w:pStyle w:val="a9"/>
        <w:jc w:val="center"/>
        <w:rPr>
          <w:sz w:val="36"/>
        </w:rPr>
      </w:pPr>
    </w:p>
    <w:p w14:paraId="7B77B527" w14:textId="77777777" w:rsidR="001D481B" w:rsidRDefault="001D481B" w:rsidP="001D481B">
      <w:pPr>
        <w:pStyle w:val="a9"/>
        <w:jc w:val="center"/>
        <w:rPr>
          <w:sz w:val="36"/>
        </w:rPr>
      </w:pPr>
      <w:proofErr w:type="gramStart"/>
      <w:r>
        <w:rPr>
          <w:sz w:val="36"/>
        </w:rPr>
        <w:t>МУНИЦИПАЛЬНОГО  ОБРАЗОВАНИЯ</w:t>
      </w:r>
      <w:proofErr w:type="gramEnd"/>
    </w:p>
    <w:p w14:paraId="3A6D951A" w14:textId="77777777" w:rsidR="001D481B" w:rsidRDefault="001D481B" w:rsidP="001D481B">
      <w:pPr>
        <w:pStyle w:val="a9"/>
        <w:jc w:val="center"/>
        <w:rPr>
          <w:sz w:val="36"/>
        </w:rPr>
      </w:pPr>
    </w:p>
    <w:p w14:paraId="18FDCAB5" w14:textId="18328BB7" w:rsidR="001D481B" w:rsidRDefault="001D481B" w:rsidP="001D481B">
      <w:pPr>
        <w:pStyle w:val="a9"/>
        <w:jc w:val="center"/>
        <w:rPr>
          <w:sz w:val="36"/>
        </w:rPr>
      </w:pPr>
      <w:r>
        <w:rPr>
          <w:sz w:val="36"/>
        </w:rPr>
        <w:t>«</w:t>
      </w:r>
      <w:proofErr w:type="gramStart"/>
      <w:r>
        <w:rPr>
          <w:sz w:val="36"/>
        </w:rPr>
        <w:t>КУНЬИНСКАЯ  ВОЛОСТЬ</w:t>
      </w:r>
      <w:proofErr w:type="gramEnd"/>
      <w:r>
        <w:rPr>
          <w:sz w:val="36"/>
        </w:rPr>
        <w:t>»</w:t>
      </w:r>
    </w:p>
    <w:p w14:paraId="5B564770" w14:textId="77777777" w:rsidR="001D481B" w:rsidRDefault="001D481B" w:rsidP="001D481B">
      <w:pPr>
        <w:pStyle w:val="a9"/>
        <w:jc w:val="center"/>
      </w:pPr>
    </w:p>
    <w:p w14:paraId="17FF6AAF" w14:textId="77777777" w:rsidR="001D481B" w:rsidRPr="00A83D75" w:rsidRDefault="001D481B" w:rsidP="001D481B">
      <w:pPr>
        <w:pStyle w:val="a9"/>
        <w:jc w:val="center"/>
        <w:rPr>
          <w:b w:val="0"/>
          <w:sz w:val="28"/>
          <w:szCs w:val="28"/>
        </w:rPr>
      </w:pPr>
      <w:r w:rsidRPr="00A83D75">
        <w:rPr>
          <w:b w:val="0"/>
          <w:sz w:val="28"/>
          <w:szCs w:val="28"/>
        </w:rPr>
        <w:t>(в редакции решений Собрания депутатов сельского поселения</w:t>
      </w:r>
    </w:p>
    <w:p w14:paraId="3CAC6AA1" w14:textId="77777777" w:rsidR="00A83D75" w:rsidRDefault="00A83D75" w:rsidP="001D481B">
      <w:pPr>
        <w:pStyle w:val="a9"/>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w:t>
      </w:r>
      <w:r w:rsidRPr="00A83D75">
        <w:rPr>
          <w:b w:val="0"/>
          <w:sz w:val="28"/>
          <w:szCs w:val="28"/>
        </w:rPr>
        <w:t xml:space="preserve"> </w:t>
      </w:r>
      <w:r w:rsidR="001D481B" w:rsidRPr="00A83D75">
        <w:rPr>
          <w:b w:val="0"/>
          <w:sz w:val="28"/>
          <w:szCs w:val="28"/>
        </w:rPr>
        <w:t>г.</w:t>
      </w:r>
      <w:r w:rsidRPr="00A83D75">
        <w:rPr>
          <w:b w:val="0"/>
          <w:sz w:val="28"/>
          <w:szCs w:val="28"/>
        </w:rPr>
        <w:t xml:space="preserve"> № 1</w:t>
      </w:r>
      <w:r>
        <w:rPr>
          <w:b w:val="0"/>
          <w:sz w:val="28"/>
          <w:szCs w:val="28"/>
        </w:rPr>
        <w:t xml:space="preserve">2; </w:t>
      </w:r>
    </w:p>
    <w:p w14:paraId="59C8F4DB" w14:textId="41D030E9" w:rsidR="003214EA" w:rsidRPr="00A83D75" w:rsidRDefault="00A83D75" w:rsidP="003214EA">
      <w:pPr>
        <w:pStyle w:val="a9"/>
        <w:jc w:val="center"/>
        <w:rPr>
          <w:b w:val="0"/>
          <w:sz w:val="28"/>
          <w:szCs w:val="28"/>
        </w:rPr>
      </w:pPr>
      <w:r>
        <w:rPr>
          <w:b w:val="0"/>
          <w:sz w:val="28"/>
          <w:szCs w:val="28"/>
        </w:rPr>
        <w:t>от 22.06.2020 г. № 176</w:t>
      </w:r>
      <w:r w:rsidR="0093033E">
        <w:rPr>
          <w:b w:val="0"/>
          <w:sz w:val="28"/>
          <w:szCs w:val="28"/>
        </w:rPr>
        <w:t>; от 16.11.2020 г. № 16</w:t>
      </w:r>
      <w:r w:rsidR="003214EA">
        <w:rPr>
          <w:b w:val="0"/>
          <w:sz w:val="28"/>
          <w:szCs w:val="28"/>
        </w:rPr>
        <w:t>; от 10.06.2022 г. № 67</w:t>
      </w:r>
      <w:r w:rsidR="001D481B" w:rsidRPr="00A83D75">
        <w:rPr>
          <w:b w:val="0"/>
          <w:sz w:val="28"/>
          <w:szCs w:val="28"/>
        </w:rPr>
        <w:t>)</w:t>
      </w:r>
    </w:p>
    <w:p w14:paraId="78ACEF87" w14:textId="77777777" w:rsidR="001D481B" w:rsidRPr="00A83D75" w:rsidRDefault="001D481B" w:rsidP="001D481B">
      <w:pPr>
        <w:pStyle w:val="a9"/>
        <w:jc w:val="center"/>
        <w:rPr>
          <w:sz w:val="28"/>
          <w:szCs w:val="28"/>
        </w:rPr>
      </w:pPr>
      <w:r w:rsidRPr="00A83D75">
        <w:rPr>
          <w:sz w:val="28"/>
          <w:szCs w:val="28"/>
        </w:rPr>
        <w:br/>
      </w:r>
    </w:p>
    <w:p w14:paraId="1D6E12E5" w14:textId="77777777" w:rsidR="001D481B" w:rsidRDefault="001D481B" w:rsidP="001D481B">
      <w:pPr>
        <w:pStyle w:val="a9"/>
        <w:jc w:val="center"/>
      </w:pPr>
    </w:p>
    <w:p w14:paraId="22D7909E" w14:textId="77777777" w:rsidR="001D481B" w:rsidRDefault="001D481B" w:rsidP="001D481B">
      <w:pPr>
        <w:pStyle w:val="a9"/>
        <w:jc w:val="center"/>
      </w:pPr>
    </w:p>
    <w:p w14:paraId="42D3C46E" w14:textId="77777777" w:rsidR="00CC23E8" w:rsidRPr="001D481B" w:rsidRDefault="00CC23E8" w:rsidP="00CC23E8">
      <w:pPr>
        <w:autoSpaceDE w:val="0"/>
        <w:autoSpaceDN w:val="0"/>
        <w:adjustRightInd w:val="0"/>
        <w:spacing w:after="0"/>
        <w:jc w:val="center"/>
        <w:rPr>
          <w:rFonts w:ascii="Calibri" w:hAnsi="Calibri" w:cs="Calibri"/>
        </w:rPr>
      </w:pPr>
    </w:p>
    <w:p w14:paraId="5123914B" w14:textId="77777777" w:rsidR="00CC23E8" w:rsidRPr="001D481B" w:rsidRDefault="00CC23E8" w:rsidP="00CC23E8">
      <w:pPr>
        <w:autoSpaceDE w:val="0"/>
        <w:autoSpaceDN w:val="0"/>
        <w:adjustRightInd w:val="0"/>
        <w:spacing w:after="0"/>
        <w:jc w:val="center"/>
        <w:rPr>
          <w:rFonts w:ascii="Calibri" w:hAnsi="Calibri" w:cs="Calibri"/>
        </w:rPr>
      </w:pPr>
    </w:p>
    <w:p w14:paraId="5C89C236" w14:textId="77777777" w:rsidR="00CC23E8" w:rsidRPr="001D481B" w:rsidRDefault="00CC23E8" w:rsidP="00CC23E8">
      <w:pPr>
        <w:autoSpaceDE w:val="0"/>
        <w:autoSpaceDN w:val="0"/>
        <w:adjustRightInd w:val="0"/>
        <w:spacing w:after="0"/>
        <w:jc w:val="center"/>
        <w:rPr>
          <w:rFonts w:ascii="Calibri" w:hAnsi="Calibri" w:cs="Calibri"/>
        </w:rPr>
      </w:pPr>
    </w:p>
    <w:p w14:paraId="2BEC74E6" w14:textId="77777777" w:rsidR="00CC23E8" w:rsidRPr="001D481B" w:rsidRDefault="00CC23E8" w:rsidP="00CC23E8">
      <w:pPr>
        <w:autoSpaceDE w:val="0"/>
        <w:autoSpaceDN w:val="0"/>
        <w:adjustRightInd w:val="0"/>
        <w:spacing w:after="0"/>
        <w:jc w:val="center"/>
        <w:rPr>
          <w:rFonts w:ascii="Calibri" w:hAnsi="Calibri" w:cs="Calibri"/>
        </w:rPr>
      </w:pPr>
    </w:p>
    <w:p w14:paraId="294D68E2" w14:textId="77777777" w:rsidR="00CC23E8" w:rsidRPr="001D481B" w:rsidRDefault="00CC23E8" w:rsidP="00CC23E8">
      <w:pPr>
        <w:autoSpaceDE w:val="0"/>
        <w:autoSpaceDN w:val="0"/>
        <w:adjustRightInd w:val="0"/>
        <w:spacing w:after="0"/>
        <w:jc w:val="center"/>
        <w:rPr>
          <w:rFonts w:ascii="Calibri" w:hAnsi="Calibri" w:cs="Calibri"/>
        </w:rPr>
      </w:pPr>
    </w:p>
    <w:p w14:paraId="19BD6AF7" w14:textId="77777777" w:rsidR="00CC23E8" w:rsidRPr="001D481B" w:rsidRDefault="00CC23E8" w:rsidP="00CC23E8">
      <w:pPr>
        <w:autoSpaceDE w:val="0"/>
        <w:autoSpaceDN w:val="0"/>
        <w:adjustRightInd w:val="0"/>
        <w:spacing w:after="0"/>
        <w:jc w:val="center"/>
        <w:rPr>
          <w:rFonts w:ascii="Calibri" w:hAnsi="Calibri" w:cs="Calibri"/>
        </w:rPr>
      </w:pPr>
    </w:p>
    <w:p w14:paraId="12BD3670" w14:textId="77777777" w:rsidR="00CC23E8" w:rsidRPr="001D481B" w:rsidRDefault="00CC23E8" w:rsidP="00CC23E8">
      <w:pPr>
        <w:autoSpaceDE w:val="0"/>
        <w:autoSpaceDN w:val="0"/>
        <w:adjustRightInd w:val="0"/>
        <w:spacing w:after="0"/>
        <w:jc w:val="center"/>
        <w:rPr>
          <w:rFonts w:ascii="Calibri" w:hAnsi="Calibri" w:cs="Calibri"/>
        </w:rPr>
      </w:pPr>
    </w:p>
    <w:p w14:paraId="7FDE1CB5" w14:textId="77777777" w:rsidR="00CC23E8" w:rsidRPr="001D481B" w:rsidRDefault="00CC23E8" w:rsidP="00CC23E8">
      <w:pPr>
        <w:autoSpaceDE w:val="0"/>
        <w:autoSpaceDN w:val="0"/>
        <w:adjustRightInd w:val="0"/>
        <w:spacing w:after="0"/>
        <w:jc w:val="center"/>
        <w:rPr>
          <w:rFonts w:ascii="Calibri" w:hAnsi="Calibri" w:cs="Calibri"/>
        </w:rPr>
      </w:pPr>
    </w:p>
    <w:p w14:paraId="07004A89" w14:textId="77777777" w:rsidR="00CC23E8" w:rsidRPr="001D481B" w:rsidRDefault="00CC23E8" w:rsidP="00CC23E8">
      <w:pPr>
        <w:autoSpaceDE w:val="0"/>
        <w:autoSpaceDN w:val="0"/>
        <w:adjustRightInd w:val="0"/>
        <w:spacing w:after="0"/>
        <w:jc w:val="center"/>
        <w:rPr>
          <w:rFonts w:ascii="Calibri" w:hAnsi="Calibri" w:cs="Calibri"/>
        </w:rPr>
      </w:pPr>
    </w:p>
    <w:p w14:paraId="31382A22" w14:textId="77777777" w:rsidR="00CC23E8" w:rsidRPr="001D481B" w:rsidRDefault="00CC23E8" w:rsidP="00CC23E8">
      <w:pPr>
        <w:autoSpaceDE w:val="0"/>
        <w:autoSpaceDN w:val="0"/>
        <w:adjustRightInd w:val="0"/>
        <w:spacing w:after="0"/>
        <w:jc w:val="center"/>
        <w:rPr>
          <w:rFonts w:ascii="Calibri" w:hAnsi="Calibri" w:cs="Calibri"/>
        </w:rPr>
      </w:pPr>
    </w:p>
    <w:p w14:paraId="52B53550" w14:textId="77777777" w:rsidR="00CC23E8" w:rsidRPr="001D481B" w:rsidRDefault="00CC23E8" w:rsidP="00CC23E8">
      <w:pPr>
        <w:autoSpaceDE w:val="0"/>
        <w:autoSpaceDN w:val="0"/>
        <w:adjustRightInd w:val="0"/>
        <w:spacing w:after="0"/>
        <w:jc w:val="center"/>
        <w:rPr>
          <w:rFonts w:ascii="Calibri" w:hAnsi="Calibri" w:cs="Calibri"/>
        </w:rPr>
      </w:pPr>
    </w:p>
    <w:p w14:paraId="0CCB2B89" w14:textId="77777777" w:rsidR="00CC23E8" w:rsidRPr="001D481B" w:rsidRDefault="00CC23E8" w:rsidP="00CC23E8">
      <w:pPr>
        <w:autoSpaceDE w:val="0"/>
        <w:autoSpaceDN w:val="0"/>
        <w:adjustRightInd w:val="0"/>
        <w:spacing w:after="0"/>
        <w:jc w:val="center"/>
        <w:rPr>
          <w:rFonts w:ascii="Calibri" w:hAnsi="Calibri" w:cs="Calibri"/>
        </w:rPr>
      </w:pPr>
    </w:p>
    <w:p w14:paraId="6951E8B4" w14:textId="77777777" w:rsidR="00CC23E8" w:rsidRPr="001D481B" w:rsidRDefault="00CC23E8" w:rsidP="00CC23E8">
      <w:pPr>
        <w:autoSpaceDE w:val="0"/>
        <w:autoSpaceDN w:val="0"/>
        <w:adjustRightInd w:val="0"/>
        <w:spacing w:after="0"/>
        <w:jc w:val="center"/>
        <w:rPr>
          <w:rFonts w:ascii="Calibri" w:hAnsi="Calibri" w:cs="Calibri"/>
        </w:rPr>
      </w:pPr>
    </w:p>
    <w:p w14:paraId="06593B9A" w14:textId="77777777" w:rsidR="00CC23E8" w:rsidRPr="001D481B" w:rsidRDefault="00CC23E8" w:rsidP="00CC23E8">
      <w:pPr>
        <w:autoSpaceDE w:val="0"/>
        <w:autoSpaceDN w:val="0"/>
        <w:adjustRightInd w:val="0"/>
        <w:spacing w:after="0"/>
        <w:jc w:val="center"/>
        <w:rPr>
          <w:rFonts w:ascii="Calibri" w:hAnsi="Calibri" w:cs="Calibri"/>
        </w:rPr>
      </w:pPr>
    </w:p>
    <w:p w14:paraId="2850403D" w14:textId="77777777"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lastRenderedPageBreak/>
        <w:t xml:space="preserve">СОБРАНИЕ </w:t>
      </w:r>
      <w:proofErr w:type="gramStart"/>
      <w:r w:rsidRPr="001D481B">
        <w:rPr>
          <w:rFonts w:ascii="Times New Roman" w:hAnsi="Times New Roman" w:cs="Times New Roman"/>
          <w:b/>
          <w:sz w:val="28"/>
          <w:szCs w:val="28"/>
        </w:rPr>
        <w:t>ДЕПУТАТОВ  СЕЛЬСКОГО</w:t>
      </w:r>
      <w:proofErr w:type="gramEnd"/>
      <w:r w:rsidRPr="001D481B">
        <w:rPr>
          <w:rFonts w:ascii="Times New Roman" w:hAnsi="Times New Roman" w:cs="Times New Roman"/>
          <w:b/>
          <w:sz w:val="28"/>
          <w:szCs w:val="28"/>
        </w:rPr>
        <w:t xml:space="preserve"> ПОСЕЛЕНИЯ</w:t>
      </w:r>
    </w:p>
    <w:p w14:paraId="29BD2DF7" w14:textId="77777777"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14:paraId="59993359" w14:textId="77777777" w:rsidR="00CC23E8" w:rsidRPr="001D481B" w:rsidRDefault="00CC23E8" w:rsidP="001D481B">
      <w:pPr>
        <w:pStyle w:val="a3"/>
        <w:jc w:val="center"/>
        <w:rPr>
          <w:rFonts w:ascii="Times New Roman" w:hAnsi="Times New Roman" w:cs="Times New Roman"/>
          <w:b/>
          <w:sz w:val="28"/>
          <w:szCs w:val="28"/>
        </w:rPr>
      </w:pPr>
    </w:p>
    <w:p w14:paraId="6553B645" w14:textId="77777777"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14:paraId="57846635" w14:textId="77777777"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14:paraId="0D51E3BC" w14:textId="77777777" w:rsidR="00CC23E8" w:rsidRPr="00CC23E8" w:rsidRDefault="00CC23E8" w:rsidP="00CC23E8">
      <w:pPr>
        <w:autoSpaceDE w:val="0"/>
        <w:autoSpaceDN w:val="0"/>
        <w:adjustRightInd w:val="0"/>
        <w:spacing w:after="0"/>
        <w:jc w:val="center"/>
        <w:rPr>
          <w:rFonts w:ascii="Calibri" w:hAnsi="Calibri" w:cs="Calibri"/>
        </w:rPr>
      </w:pPr>
    </w:p>
    <w:p w14:paraId="199A6D07" w14:textId="77777777"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14:paraId="54557531" w14:textId="77777777" w:rsidR="00CC23E8" w:rsidRPr="00CC23E8" w:rsidRDefault="00CC23E8" w:rsidP="00CC23E8">
      <w:pPr>
        <w:autoSpaceDE w:val="0"/>
        <w:autoSpaceDN w:val="0"/>
        <w:adjustRightInd w:val="0"/>
        <w:spacing w:after="0"/>
        <w:ind w:firstLine="540"/>
        <w:jc w:val="both"/>
        <w:rPr>
          <w:rFonts w:ascii="Calibri" w:hAnsi="Calibri" w:cs="Calibri"/>
        </w:rPr>
      </w:pPr>
    </w:p>
    <w:p w14:paraId="6D7DB5D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Псковской области (далее - сельское поселение или поселение).</w:t>
      </w:r>
    </w:p>
    <w:p w14:paraId="0AB6A9B1" w14:textId="77777777" w:rsidR="00CC23E8" w:rsidRPr="00CC23E8" w:rsidRDefault="00CC23E8" w:rsidP="00CC23E8">
      <w:pPr>
        <w:autoSpaceDE w:val="0"/>
        <w:autoSpaceDN w:val="0"/>
        <w:adjustRightInd w:val="0"/>
        <w:spacing w:after="0"/>
        <w:ind w:firstLine="540"/>
        <w:jc w:val="both"/>
        <w:rPr>
          <w:rFonts w:ascii="Calibri" w:hAnsi="Calibri" w:cs="Calibri"/>
        </w:rPr>
      </w:pPr>
    </w:p>
    <w:p w14:paraId="1C98AD04" w14:textId="77777777"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14:paraId="28323165" w14:textId="77777777" w:rsidR="00CC23E8" w:rsidRPr="00CC23E8" w:rsidRDefault="00CC23E8" w:rsidP="00CC23E8">
      <w:pPr>
        <w:autoSpaceDE w:val="0"/>
        <w:autoSpaceDN w:val="0"/>
        <w:adjustRightInd w:val="0"/>
        <w:spacing w:after="0"/>
        <w:ind w:firstLine="540"/>
        <w:jc w:val="both"/>
        <w:rPr>
          <w:rFonts w:ascii="Calibri" w:hAnsi="Calibri" w:cs="Calibri"/>
        </w:rPr>
      </w:pPr>
    </w:p>
    <w:p w14:paraId="289DB95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Псковской области.</w:t>
      </w:r>
    </w:p>
    <w:p w14:paraId="45DC540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Административным центром поселения является рабочий поселок Кунья.</w:t>
      </w:r>
    </w:p>
    <w:p w14:paraId="308FD846"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14:paraId="1968BF76" w14:textId="77777777"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14:paraId="6285D706" w14:textId="77777777"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14:paraId="4396F41F" w14:textId="77777777" w:rsidR="00CC23E8" w:rsidRPr="00CC23E8" w:rsidRDefault="00CC23E8" w:rsidP="00CC23E8">
      <w:pPr>
        <w:autoSpaceDE w:val="0"/>
        <w:autoSpaceDN w:val="0"/>
        <w:adjustRightInd w:val="0"/>
        <w:spacing w:after="0"/>
        <w:ind w:firstLine="540"/>
        <w:jc w:val="both"/>
        <w:rPr>
          <w:rFonts w:ascii="Calibri" w:hAnsi="Calibri" w:cs="Calibri"/>
        </w:rPr>
      </w:pPr>
    </w:p>
    <w:p w14:paraId="1120152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14:paraId="16D8C62D" w14:textId="77777777"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14:paraId="15375EA1" w14:textId="77777777"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14:paraId="0835F566" w14:textId="77777777"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14:paraId="1913F24B" w14:textId="77777777"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14:paraId="2D42EF7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14:paraId="7BE9F90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A0470D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14:paraId="7769D18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владение, пользование и распоряжение имуществом, находящимся в муниципальной собственности поселения;</w:t>
      </w:r>
    </w:p>
    <w:p w14:paraId="319817B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обеспечение первичных мер пожарной безопасности в границах населенных пунктов поселения;</w:t>
      </w:r>
    </w:p>
    <w:p w14:paraId="32D1874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создание условий для обеспечения жителей поселения услугами связи, общественного питания, торговли и бытового обслуживания;</w:t>
      </w:r>
    </w:p>
    <w:p w14:paraId="2B3FFF3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создание условий для организации досуга и обеспечения жителей поселения услугами организаций культуры;</w:t>
      </w:r>
    </w:p>
    <w:p w14:paraId="512FD3C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14:paraId="32DD36F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формирование архивных фондов поселения;</w:t>
      </w:r>
    </w:p>
    <w:p w14:paraId="6B9367BE" w14:textId="39A37CA4" w:rsidR="00A83D75" w:rsidRDefault="00CC23E8" w:rsidP="003214EA">
      <w:pPr>
        <w:pStyle w:val="a3"/>
        <w:ind w:firstLine="709"/>
        <w:jc w:val="both"/>
        <w:rPr>
          <w:rFonts w:ascii="Times New Roman" w:hAnsi="Times New Roman" w:cs="Times New Roman"/>
          <w:sz w:val="28"/>
          <w:szCs w:val="28"/>
        </w:rPr>
      </w:pPr>
      <w:r w:rsidRPr="00CC23E8">
        <w:rPr>
          <w:rFonts w:ascii="Times New Roman" w:hAnsi="Times New Roman" w:cs="Times New Roman"/>
          <w:sz w:val="28"/>
          <w:szCs w:val="28"/>
        </w:rPr>
        <w:t>9)</w:t>
      </w:r>
      <w:r w:rsidR="003214EA" w:rsidRPr="003214EA">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83D75" w:rsidRPr="003214EA">
        <w:rPr>
          <w:rFonts w:ascii="Times New Roman" w:hAnsi="Times New Roman" w:cs="Times New Roman"/>
          <w:sz w:val="28"/>
          <w:szCs w:val="28"/>
        </w:rPr>
        <w:t>;</w:t>
      </w:r>
    </w:p>
    <w:p w14:paraId="10FFCA14" w14:textId="3716F935" w:rsidR="00A83D75" w:rsidRDefault="003423B0" w:rsidP="00A83D75">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894FD2">
        <w:rPr>
          <w:rFonts w:ascii="Times New Roman CYR" w:hAnsi="Times New Roman CYR" w:cs="Times New Roman CYR"/>
          <w:sz w:val="28"/>
          <w:szCs w:val="28"/>
        </w:rPr>
        <w:t xml:space="preserve"> </w:t>
      </w:r>
      <w:r>
        <w:rPr>
          <w:rFonts w:ascii="Times New Roman CYR" w:hAnsi="Times New Roman CYR" w:cs="Times New Roman CYR"/>
          <w:sz w:val="28"/>
          <w:szCs w:val="28"/>
        </w:rPr>
        <w:t>9 в редакции</w:t>
      </w:r>
      <w:r w:rsidR="00A83D75">
        <w:rPr>
          <w:rFonts w:ascii="Times New Roman CYR" w:hAnsi="Times New Roman CYR" w:cs="Times New Roman CYR"/>
          <w:sz w:val="28"/>
          <w:szCs w:val="28"/>
        </w:rPr>
        <w:t xml:space="preserve"> решения Собрания депутатов сельского полселения «</w:t>
      </w:r>
      <w:proofErr w:type="spellStart"/>
      <w:r w:rsidR="00A83D75">
        <w:rPr>
          <w:rFonts w:ascii="Times New Roman CYR" w:hAnsi="Times New Roman CYR" w:cs="Times New Roman CYR"/>
          <w:sz w:val="28"/>
          <w:szCs w:val="28"/>
        </w:rPr>
        <w:t>Куньинская</w:t>
      </w:r>
      <w:proofErr w:type="spellEnd"/>
      <w:r w:rsidR="00A83D75">
        <w:rPr>
          <w:rFonts w:ascii="Times New Roman CYR" w:hAnsi="Times New Roman CYR" w:cs="Times New Roman CYR"/>
          <w:sz w:val="28"/>
          <w:szCs w:val="28"/>
        </w:rPr>
        <w:t xml:space="preserve"> волость» от 22.06.2020 г. № 176</w:t>
      </w:r>
      <w:r w:rsidR="003214EA">
        <w:rPr>
          <w:rFonts w:ascii="Times New Roman CYR" w:hAnsi="Times New Roman CYR" w:cs="Times New Roman CYR"/>
          <w:sz w:val="28"/>
          <w:szCs w:val="28"/>
        </w:rPr>
        <w:t>; от 10.06.2022 г. № 67</w:t>
      </w:r>
      <w:r w:rsidR="00A83D75">
        <w:rPr>
          <w:rFonts w:ascii="Times New Roman CYR" w:hAnsi="Times New Roman CYR" w:cs="Times New Roman CYR"/>
          <w:sz w:val="28"/>
          <w:szCs w:val="28"/>
        </w:rPr>
        <w:t>)</w:t>
      </w:r>
    </w:p>
    <w:p w14:paraId="3FF8240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D8AF45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14:paraId="46CB7DC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организация и осуществление мероприятий по работе с детьми и молодежью в поселении;</w:t>
      </w:r>
    </w:p>
    <w:p w14:paraId="07A3FCA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оказание поддержки гражданам и их объединениям, участвующим в охране общественного порядка, создание условий д</w:t>
      </w:r>
      <w:r w:rsidR="00A83D75">
        <w:rPr>
          <w:rFonts w:ascii="Times New Roman CYR" w:hAnsi="Times New Roman CYR" w:cs="Times New Roman CYR"/>
          <w:sz w:val="28"/>
          <w:szCs w:val="28"/>
        </w:rPr>
        <w:t>ля деятельности народных дружин;</w:t>
      </w:r>
    </w:p>
    <w:p w14:paraId="39214F17" w14:textId="77777777" w:rsidR="00A83D75" w:rsidRPr="00A83D75" w:rsidRDefault="00A83D75" w:rsidP="00A83D75">
      <w:pPr>
        <w:pStyle w:val="a3"/>
        <w:jc w:val="both"/>
        <w:rPr>
          <w:rFonts w:ascii="Times New Roman" w:hAnsi="Times New Roman" w:cs="Times New Roman"/>
          <w:sz w:val="28"/>
          <w:szCs w:val="28"/>
        </w:rPr>
      </w:pPr>
      <w:r>
        <w:rPr>
          <w:rFonts w:ascii="Times New Roman" w:hAnsi="Times New Roman" w:cs="Times New Roman"/>
          <w:sz w:val="28"/>
          <w:szCs w:val="28"/>
        </w:rPr>
        <w:tab/>
      </w:r>
      <w:r w:rsidRPr="00A83D75">
        <w:rPr>
          <w:rFonts w:ascii="Times New Roman" w:hAnsi="Times New Roman" w:cs="Times New Roman"/>
          <w:sz w:val="28"/>
          <w:szCs w:val="28"/>
        </w:rPr>
        <w:t xml:space="preserve">14)принятие в соответствии с гражданским законодательством Российской Федерации решения о сносе самовольной постройки, решения о </w:t>
      </w:r>
      <w:r w:rsidRPr="00A83D75">
        <w:rPr>
          <w:rFonts w:ascii="Times New Roman" w:hAnsi="Times New Roman" w:cs="Times New Roman"/>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 требованиями).</w:t>
      </w:r>
    </w:p>
    <w:p w14:paraId="4DE401D1" w14:textId="49770F0B"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3F268E4F" w14:textId="77777777" w:rsidR="00A83D75" w:rsidRPr="00A83D75" w:rsidRDefault="00A83D75" w:rsidP="00A83D75">
      <w:pPr>
        <w:pStyle w:val="a3"/>
        <w:jc w:val="both"/>
        <w:rPr>
          <w:rFonts w:ascii="Times New Roman" w:hAnsi="Times New Roman" w:cs="Times New Roman"/>
          <w:sz w:val="28"/>
          <w:szCs w:val="28"/>
        </w:rPr>
      </w:pPr>
    </w:p>
    <w:p w14:paraId="452E4F4E" w14:textId="77777777"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14:paraId="1CA53EAD" w14:textId="77777777" w:rsidR="00CC23E8" w:rsidRPr="00CC23E8" w:rsidRDefault="00CC23E8" w:rsidP="00CC23E8">
      <w:pPr>
        <w:autoSpaceDE w:val="0"/>
        <w:autoSpaceDN w:val="0"/>
        <w:adjustRightInd w:val="0"/>
        <w:spacing w:after="0"/>
        <w:ind w:firstLine="539"/>
        <w:jc w:val="both"/>
        <w:rPr>
          <w:rFonts w:ascii="Calibri" w:hAnsi="Calibri" w:cs="Calibri"/>
        </w:rPr>
      </w:pPr>
    </w:p>
    <w:p w14:paraId="0A623670"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14:paraId="74CF140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73FD989" w14:textId="77777777"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14:paraId="77892ED0" w14:textId="5E8AAE60"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w:t>
      </w:r>
      <w:r w:rsidR="00894FD2">
        <w:rPr>
          <w:rFonts w:ascii="Times New Roman CYR" w:hAnsi="Times New Roman CYR" w:cs="Times New Roman CYR"/>
          <w:sz w:val="28"/>
          <w:szCs w:val="28"/>
        </w:rPr>
        <w:t xml:space="preserve"> </w:t>
      </w:r>
      <w:r w:rsidRPr="00894FD2">
        <w:rPr>
          <w:rFonts w:ascii="Times New Roman CYR" w:hAnsi="Times New Roman CYR" w:cs="Times New Roman CYR"/>
          <w:sz w:val="28"/>
          <w:szCs w:val="28"/>
        </w:rPr>
        <w:t>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50E67" w:rsidRPr="00894FD2">
        <w:rPr>
          <w:rFonts w:ascii="Times New Roman CYR" w:hAnsi="Times New Roman CYR" w:cs="Times New Roman CYR"/>
          <w:sz w:val="28"/>
          <w:szCs w:val="28"/>
        </w:rPr>
        <w:t>.06.2020 г. № 176</w:t>
      </w:r>
      <w:r w:rsidRPr="00894FD2">
        <w:rPr>
          <w:rFonts w:ascii="Times New Roman CYR" w:hAnsi="Times New Roman CYR" w:cs="Times New Roman CYR"/>
          <w:sz w:val="28"/>
          <w:szCs w:val="28"/>
        </w:rPr>
        <w:t>)</w:t>
      </w:r>
    </w:p>
    <w:p w14:paraId="64D5DDC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14:paraId="7BAA94E0" w14:textId="77777777"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81E47" w:rsidRPr="00B644DE">
        <w:rPr>
          <w:rFonts w:ascii="Times New Roman" w:hAnsi="Times New Roman" w:cs="Times New Roman"/>
          <w:sz w:val="28"/>
          <w:szCs w:val="28"/>
        </w:rPr>
        <w:t>4)</w:t>
      </w:r>
      <w:r w:rsidRPr="00B644DE">
        <w:rPr>
          <w:rFonts w:ascii="Times New Roman" w:hAnsi="Times New Roman" w:cs="Times New Roman"/>
          <w:sz w:val="28"/>
          <w:szCs w:val="28"/>
        </w:rPr>
        <w:t xml:space="preserve"> </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B644DE">
        <w:rPr>
          <w:rFonts w:ascii="Times New Roman" w:hAnsi="Times New Roman" w:cs="Times New Roman"/>
          <w:sz w:val="28"/>
          <w:szCs w:val="28"/>
        </w:rPr>
        <w:t>тельством Российской Федерации.</w:t>
      </w:r>
    </w:p>
    <w:p w14:paraId="5A1E574D" w14:textId="6F841A2F"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proofErr w:type="spellStart"/>
      <w:r w:rsidR="00894FD2" w:rsidRPr="00894FD2">
        <w:rPr>
          <w:rFonts w:ascii="Times New Roman" w:hAnsi="Times New Roman" w:cs="Times New Roman"/>
          <w:sz w:val="28"/>
          <w:szCs w:val="28"/>
        </w:rPr>
        <w:t>дополниетельно</w:t>
      </w:r>
      <w:proofErr w:type="spellEnd"/>
      <w:r w:rsidR="00894FD2" w:rsidRPr="00894FD2">
        <w:rPr>
          <w:rFonts w:ascii="Times New Roman" w:hAnsi="Times New Roman" w:cs="Times New Roman"/>
          <w:sz w:val="28"/>
          <w:szCs w:val="28"/>
        </w:rPr>
        <w:t xml:space="preserve"> включен</w:t>
      </w:r>
      <w:r w:rsidR="003D2508" w:rsidRPr="00894FD2">
        <w:rPr>
          <w:rFonts w:ascii="Times New Roman" w:hAnsi="Times New Roman" w:cs="Times New Roman"/>
          <w:sz w:val="28"/>
          <w:szCs w:val="28"/>
        </w:rPr>
        <w:t xml:space="preserve"> </w:t>
      </w:r>
      <w:r w:rsidR="003D2508" w:rsidRPr="00894FD2">
        <w:rPr>
          <w:rFonts w:ascii="Times New Roman CYR" w:hAnsi="Times New Roman CYR" w:cs="Times New Roman CYR"/>
          <w:sz w:val="28"/>
          <w:szCs w:val="28"/>
        </w:rPr>
        <w:t>решением</w:t>
      </w:r>
      <w:r w:rsidR="005A1BD7" w:rsidRPr="00894FD2">
        <w:rPr>
          <w:rFonts w:ascii="Times New Roman CYR" w:hAnsi="Times New Roman CYR" w:cs="Times New Roman CYR"/>
          <w:sz w:val="28"/>
          <w:szCs w:val="28"/>
        </w:rPr>
        <w:t xml:space="preserve"> </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894FD2">
        <w:rPr>
          <w:rFonts w:ascii="Times New Roman CYR" w:hAnsi="Times New Roman CYR" w:cs="Times New Roman CYR"/>
          <w:sz w:val="28"/>
          <w:szCs w:val="28"/>
        </w:rPr>
        <w:t>.06.2020 г. № 176</w:t>
      </w:r>
      <w:r w:rsidR="005A1BD7" w:rsidRPr="00894FD2">
        <w:rPr>
          <w:rFonts w:ascii="Times New Roman CYR" w:hAnsi="Times New Roman CYR" w:cs="Times New Roman CYR"/>
          <w:sz w:val="28"/>
          <w:szCs w:val="28"/>
        </w:rPr>
        <w:t>)</w:t>
      </w:r>
    </w:p>
    <w:p w14:paraId="5907FD9D" w14:textId="77777777" w:rsidR="00CC23E8" w:rsidRPr="003423B0" w:rsidRDefault="00CC23E8" w:rsidP="00CC23E8">
      <w:pPr>
        <w:autoSpaceDE w:val="0"/>
        <w:autoSpaceDN w:val="0"/>
        <w:adjustRightInd w:val="0"/>
        <w:spacing w:after="0"/>
        <w:ind w:firstLine="540"/>
        <w:jc w:val="both"/>
        <w:rPr>
          <w:rFonts w:ascii="Calibri" w:hAnsi="Calibri" w:cs="Calibri"/>
          <w:color w:val="FF0000"/>
        </w:rPr>
      </w:pPr>
    </w:p>
    <w:p w14:paraId="2299454E" w14:textId="77777777"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6. Права граждан на осуществление местного самоуправления</w:t>
      </w:r>
    </w:p>
    <w:p w14:paraId="6D048FEF" w14:textId="77777777" w:rsidR="00CC23E8" w:rsidRPr="00CC23E8" w:rsidRDefault="00CC23E8" w:rsidP="00CC23E8">
      <w:pPr>
        <w:autoSpaceDE w:val="0"/>
        <w:autoSpaceDN w:val="0"/>
        <w:adjustRightInd w:val="0"/>
        <w:spacing w:after="0"/>
        <w:ind w:firstLine="540"/>
        <w:jc w:val="both"/>
        <w:rPr>
          <w:rFonts w:ascii="Calibri" w:hAnsi="Calibri" w:cs="Calibri"/>
        </w:rPr>
      </w:pPr>
    </w:p>
    <w:p w14:paraId="6312B26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w:t>
      </w:r>
      <w:hyperlink r:id="rId8" w:history="1">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местном референдуме, и иными муниципальными правовыми актами.</w:t>
      </w:r>
    </w:p>
    <w:p w14:paraId="5F53909B" w14:textId="77777777" w:rsidR="00CC23E8" w:rsidRPr="00CC23E8" w:rsidRDefault="00CC23E8" w:rsidP="00CC23E8">
      <w:pPr>
        <w:autoSpaceDE w:val="0"/>
        <w:autoSpaceDN w:val="0"/>
        <w:adjustRightInd w:val="0"/>
        <w:spacing w:after="0"/>
        <w:ind w:firstLine="540"/>
        <w:jc w:val="both"/>
        <w:rPr>
          <w:rFonts w:ascii="Calibri" w:hAnsi="Calibri" w:cs="Calibri"/>
        </w:rPr>
      </w:pPr>
    </w:p>
    <w:p w14:paraId="23DF6D11" w14:textId="77777777"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14:paraId="4D67E816" w14:textId="77777777" w:rsidR="00CC23E8" w:rsidRPr="00D32A91" w:rsidRDefault="00CC23E8" w:rsidP="00CC23E8">
      <w:pPr>
        <w:autoSpaceDE w:val="0"/>
        <w:autoSpaceDN w:val="0"/>
        <w:adjustRightInd w:val="0"/>
        <w:spacing w:after="0"/>
        <w:ind w:firstLine="540"/>
        <w:jc w:val="both"/>
        <w:rPr>
          <w:rFonts w:ascii="Calibri" w:hAnsi="Calibri" w:cs="Calibri"/>
          <w:b/>
        </w:rPr>
      </w:pPr>
    </w:p>
    <w:p w14:paraId="263F75B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14:paraId="6B932878" w14:textId="77777777" w:rsidR="00CC23E8" w:rsidRPr="00CC23E8" w:rsidRDefault="00CC23E8" w:rsidP="00CC23E8">
      <w:pPr>
        <w:autoSpaceDE w:val="0"/>
        <w:autoSpaceDN w:val="0"/>
        <w:adjustRightInd w:val="0"/>
        <w:spacing w:after="0"/>
        <w:ind w:firstLine="540"/>
        <w:jc w:val="both"/>
        <w:rPr>
          <w:rFonts w:ascii="Calibri" w:hAnsi="Calibri" w:cs="Calibri"/>
        </w:rPr>
      </w:pPr>
    </w:p>
    <w:p w14:paraId="078478A3" w14:textId="77777777"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14:paraId="0014AE34" w14:textId="63654725"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346BC214" w14:textId="77777777" w:rsidR="000467A8" w:rsidRPr="000467A8" w:rsidRDefault="000467A8" w:rsidP="000467A8">
      <w:pPr>
        <w:pStyle w:val="a3"/>
        <w:jc w:val="center"/>
        <w:rPr>
          <w:rFonts w:ascii="Times New Roman" w:hAnsi="Times New Roman" w:cs="Times New Roman"/>
          <w:sz w:val="28"/>
          <w:szCs w:val="28"/>
        </w:rPr>
      </w:pPr>
    </w:p>
    <w:p w14:paraId="25015428"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14:paraId="3F06504F"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14:paraId="7043AF01"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14:paraId="6F9D9E10"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14:paraId="0CC5D0D0"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14:paraId="1BE87EED"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5) сход граждан;</w:t>
      </w:r>
    </w:p>
    <w:p w14:paraId="415A08E3"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14:paraId="3613CE8C"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7) территориальное общественное самоуправление;</w:t>
      </w:r>
    </w:p>
    <w:p w14:paraId="30E7A1C8"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8) староста сельского населенного пункта, расположенного в поселении;</w:t>
      </w:r>
    </w:p>
    <w:p w14:paraId="41365617"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14:paraId="5C91816D"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14:paraId="551F20F7"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14:paraId="264092ED"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12) опрос граждан;</w:t>
      </w:r>
    </w:p>
    <w:p w14:paraId="165156DB" w14:textId="77777777"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14:paraId="497DD158" w14:textId="77777777"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14:paraId="7AD5093D" w14:textId="77777777"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14:paraId="59D0550E"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14:paraId="285BE982" w14:textId="79E13035"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AE3DEE">
        <w:rPr>
          <w:rFonts w:ascii="Times New Roman CYR" w:hAnsi="Times New Roman CYR" w:cs="Times New Roman CYR"/>
          <w:sz w:val="28"/>
          <w:szCs w:val="28"/>
        </w:rPr>
        <w:t>.06.2020 г. № 176)</w:t>
      </w:r>
    </w:p>
    <w:p w14:paraId="6919D785" w14:textId="77777777" w:rsidR="00CC23E8" w:rsidRPr="00AE3DEE" w:rsidRDefault="00CC23E8" w:rsidP="00CC23E8">
      <w:pPr>
        <w:autoSpaceDE w:val="0"/>
        <w:autoSpaceDN w:val="0"/>
        <w:adjustRightInd w:val="0"/>
        <w:spacing w:after="0"/>
        <w:ind w:firstLine="540"/>
        <w:jc w:val="both"/>
        <w:rPr>
          <w:rFonts w:ascii="Calibri" w:hAnsi="Calibri" w:cs="Calibri"/>
        </w:rPr>
      </w:pPr>
    </w:p>
    <w:p w14:paraId="1F6E0B78"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14:paraId="5BBAC1A0" w14:textId="77777777" w:rsidR="00CC23E8" w:rsidRPr="00CC23E8" w:rsidRDefault="00CC23E8" w:rsidP="00CC23E8">
      <w:pPr>
        <w:autoSpaceDE w:val="0"/>
        <w:autoSpaceDN w:val="0"/>
        <w:adjustRightInd w:val="0"/>
        <w:spacing w:after="0"/>
        <w:ind w:firstLine="540"/>
        <w:jc w:val="both"/>
        <w:rPr>
          <w:rFonts w:ascii="Calibri" w:hAnsi="Calibri" w:cs="Calibri"/>
        </w:rPr>
      </w:pPr>
    </w:p>
    <w:p w14:paraId="26A2F87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14:paraId="5522787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14:paraId="267476E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14:paraId="5D013CB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14:paraId="13828A4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FE9052" w14:textId="77777777" w:rsidR="00CC23E8" w:rsidRPr="00CC23E8" w:rsidRDefault="00CC23E8" w:rsidP="00CC23E8">
      <w:pPr>
        <w:autoSpaceDE w:val="0"/>
        <w:autoSpaceDN w:val="0"/>
        <w:adjustRightInd w:val="0"/>
        <w:spacing w:after="0"/>
        <w:ind w:firstLine="540"/>
        <w:jc w:val="both"/>
        <w:rPr>
          <w:rFonts w:ascii="Calibri" w:hAnsi="Calibri" w:cs="Calibri"/>
        </w:rPr>
      </w:pPr>
    </w:p>
    <w:p w14:paraId="6DF34FCF"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11. Местный референдум</w:t>
      </w:r>
    </w:p>
    <w:p w14:paraId="2A49B6FB" w14:textId="77777777" w:rsidR="00CC23E8" w:rsidRPr="00CC23E8" w:rsidRDefault="00CC23E8" w:rsidP="00CC23E8">
      <w:pPr>
        <w:autoSpaceDE w:val="0"/>
        <w:autoSpaceDN w:val="0"/>
        <w:adjustRightInd w:val="0"/>
        <w:spacing w:after="0"/>
        <w:ind w:firstLine="540"/>
        <w:jc w:val="both"/>
        <w:rPr>
          <w:rFonts w:ascii="Calibri" w:hAnsi="Calibri" w:cs="Calibri"/>
        </w:rPr>
      </w:pPr>
    </w:p>
    <w:p w14:paraId="68FD7B8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14:paraId="5F7984D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14:paraId="53E959C2" w14:textId="77777777"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14:paraId="3A254FC7" w14:textId="4CADDAA2"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44725923" w14:textId="77777777"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1D2775E" w14:textId="2CFBD750"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7F2528">
        <w:rPr>
          <w:rFonts w:ascii="Times New Roman" w:hAnsi="Times New Roman" w:cs="Times New Roman"/>
          <w:sz w:val="28"/>
          <w:szCs w:val="28"/>
        </w:rPr>
        <w:t>.06.2020 г. № 176)</w:t>
      </w:r>
    </w:p>
    <w:p w14:paraId="323A4151" w14:textId="77777777" w:rsidR="00090CC3" w:rsidRPr="00090CC3" w:rsidRDefault="00090CC3" w:rsidP="00090CC3">
      <w:pPr>
        <w:pStyle w:val="a3"/>
        <w:jc w:val="both"/>
        <w:rPr>
          <w:rFonts w:ascii="Times New Roman" w:hAnsi="Times New Roman" w:cs="Times New Roman"/>
          <w:sz w:val="28"/>
          <w:szCs w:val="28"/>
        </w:rPr>
      </w:pPr>
    </w:p>
    <w:p w14:paraId="7FE8971D"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14:paraId="18FA39CF" w14:textId="77777777" w:rsidR="00CC23E8" w:rsidRPr="00CC23E8" w:rsidRDefault="00CC23E8" w:rsidP="00CC23E8">
      <w:pPr>
        <w:autoSpaceDE w:val="0"/>
        <w:autoSpaceDN w:val="0"/>
        <w:adjustRightInd w:val="0"/>
        <w:spacing w:after="0"/>
        <w:ind w:firstLine="540"/>
        <w:jc w:val="both"/>
        <w:rPr>
          <w:rFonts w:ascii="Calibri" w:hAnsi="Calibri" w:cs="Calibri"/>
        </w:rPr>
      </w:pPr>
    </w:p>
    <w:p w14:paraId="528880D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14:paraId="59C43669" w14:textId="77777777"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lastRenderedPageBreak/>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14:paraId="576846B7"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Муниципальные выборы назначаются Собранием депутатов поселения в срок не ранее чем за 90 дней и не позднее чем за 80 дней до дня голосования.</w:t>
      </w:r>
    </w:p>
    <w:p w14:paraId="566DBBE3" w14:textId="77777777"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14:paraId="4ACDD266"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14:paraId="550D7236" w14:textId="77777777"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14:paraId="7FE375AD" w14:textId="77777777"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14:paraId="54267BE9" w14:textId="49C96F9A"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636C8278" w14:textId="77777777" w:rsidR="00CC23E8" w:rsidRPr="00CC23E8" w:rsidRDefault="00CC23E8" w:rsidP="00CC23E8">
      <w:pPr>
        <w:autoSpaceDE w:val="0"/>
        <w:autoSpaceDN w:val="0"/>
        <w:adjustRightInd w:val="0"/>
        <w:spacing w:after="0"/>
        <w:ind w:firstLine="540"/>
        <w:jc w:val="both"/>
        <w:rPr>
          <w:rFonts w:ascii="Calibri" w:hAnsi="Calibri" w:cs="Calibri"/>
        </w:rPr>
      </w:pPr>
    </w:p>
    <w:p w14:paraId="54D613D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14:paraId="33C47F5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1457059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14:paraId="697DBCB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инициативной группы за регистрацией.</w:t>
      </w:r>
    </w:p>
    <w:p w14:paraId="17BE341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14:paraId="76E12E3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14:paraId="37B80333" w14:textId="77777777"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14:paraId="295F8CFA" w14:textId="77777777"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51B0174E" w14:textId="77777777"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14:paraId="6B7AE5EC" w14:textId="423C5F4E"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64D37FB9" w14:textId="77777777" w:rsidR="00717EA9" w:rsidRPr="00CC23E8" w:rsidRDefault="00717EA9" w:rsidP="00CC23E8">
      <w:pPr>
        <w:autoSpaceDE w:val="0"/>
        <w:autoSpaceDN w:val="0"/>
        <w:adjustRightInd w:val="0"/>
        <w:spacing w:after="0"/>
        <w:ind w:firstLine="540"/>
        <w:jc w:val="both"/>
        <w:rPr>
          <w:rFonts w:ascii="Calibri" w:hAnsi="Calibri" w:cs="Calibri"/>
        </w:rPr>
      </w:pPr>
    </w:p>
    <w:p w14:paraId="20D7D91D" w14:textId="77777777"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14. Публичные слушания, общественные обсуждения</w:t>
      </w:r>
    </w:p>
    <w:p w14:paraId="13B0FF82" w14:textId="77777777" w:rsidR="005E24F3" w:rsidRPr="00735CFD" w:rsidRDefault="005E24F3" w:rsidP="009D5F84">
      <w:pPr>
        <w:spacing w:after="0" w:line="240" w:lineRule="auto"/>
        <w:ind w:firstLine="709"/>
        <w:jc w:val="both"/>
        <w:rPr>
          <w:rFonts w:ascii="Times New Roman" w:hAnsi="Times New Roman"/>
          <w:sz w:val="28"/>
          <w:szCs w:val="28"/>
        </w:rPr>
      </w:pPr>
    </w:p>
    <w:p w14:paraId="0846ED21"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14:paraId="2403C8BB"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Публичные слушания проводятся по инициативе населения, Собрания депутатов поселения, Главы поселения.</w:t>
      </w:r>
    </w:p>
    <w:p w14:paraId="40387B2F"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14:paraId="51DA9E54"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На публичные слушания должны выноситься:</w:t>
      </w:r>
    </w:p>
    <w:p w14:paraId="4AF8D7B4"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Устава поселения в соответствие с этими нормативными правовыми актами;</w:t>
      </w:r>
    </w:p>
    <w:p w14:paraId="4777F067"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14:paraId="5F4E7B5A"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проект стратегии социально-экономического развития поселения;</w:t>
      </w:r>
    </w:p>
    <w:p w14:paraId="60DF2707" w14:textId="77777777"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14:paraId="03187C78" w14:textId="58B75FBA" w:rsidR="00E10F5B" w:rsidRDefault="009D5F84" w:rsidP="00E10F5B">
      <w:pPr>
        <w:pStyle w:val="a3"/>
        <w:ind w:firstLine="708"/>
        <w:jc w:val="both"/>
        <w:rPr>
          <w:rFonts w:ascii="Times New Roman" w:hAnsi="Times New Roman" w:cs="Times New Roman"/>
          <w:sz w:val="28"/>
          <w:szCs w:val="28"/>
        </w:rPr>
      </w:pPr>
      <w:r w:rsidRPr="00735CFD">
        <w:rPr>
          <w:rFonts w:ascii="Times New Roman" w:hAnsi="Times New Roman"/>
          <w:sz w:val="28"/>
          <w:szCs w:val="28"/>
        </w:rPr>
        <w:t xml:space="preserve">4. </w:t>
      </w:r>
      <w:r w:rsidR="00E10F5B" w:rsidRPr="00E10F5B">
        <w:rPr>
          <w:rFonts w:ascii="Times New Roman" w:hAnsi="Times New Roman" w:cs="Times New Roman"/>
          <w:sz w:val="28"/>
          <w:szCs w:val="28"/>
        </w:rPr>
        <w:t>Порядок организации и проведения публичных слушаний определяется решением Собрания депутатов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Администрации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с учетом положений </w:t>
      </w:r>
      <w:hyperlink r:id="rId10" w:history="1">
        <w:r w:rsidR="00E10F5B" w:rsidRPr="00E10F5B">
          <w:rPr>
            <w:rFonts w:ascii="Times New Roman" w:hAnsi="Times New Roman" w:cs="Times New Roman"/>
            <w:sz w:val="28"/>
            <w:szCs w:val="28"/>
          </w:rPr>
          <w:t>Федерального закона</w:t>
        </w:r>
      </w:hyperlink>
      <w:r w:rsidR="00E10F5B" w:rsidRPr="00E10F5B">
        <w:rPr>
          <w:rFonts w:ascii="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0735654" w14:textId="76E89836" w:rsidR="00E10F5B" w:rsidRPr="005352BB" w:rsidRDefault="00E10F5B" w:rsidP="00E10F5B">
      <w:pPr>
        <w:pStyle w:val="a3"/>
        <w:ind w:firstLine="708"/>
        <w:jc w:val="both"/>
        <w:rPr>
          <w:rFonts w:ascii="Times New Roman" w:hAnsi="Times New Roman" w:cs="Times New Roman"/>
          <w:sz w:val="28"/>
          <w:szCs w:val="28"/>
        </w:rPr>
      </w:pPr>
      <w:r>
        <w:rPr>
          <w:rFonts w:ascii="Times New Roman" w:hAnsi="Times New Roman" w:cs="Times New Roman"/>
          <w:sz w:val="28"/>
          <w:szCs w:val="28"/>
        </w:rPr>
        <w:t>(п.4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10.06.2022 г. № 67)</w:t>
      </w:r>
    </w:p>
    <w:p w14:paraId="672FEF91" w14:textId="77777777"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735CFD">
        <w:rPr>
          <w:rFonts w:ascii="Times New Roman" w:hAnsi="Times New Roman"/>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14:paraId="350669EA" w14:textId="0CBE209E"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521A007C" w14:textId="77777777" w:rsidR="00CC23E8" w:rsidRPr="00CC23E8" w:rsidRDefault="00CC23E8" w:rsidP="00CC23E8">
      <w:pPr>
        <w:autoSpaceDE w:val="0"/>
        <w:autoSpaceDN w:val="0"/>
        <w:adjustRightInd w:val="0"/>
        <w:spacing w:after="0"/>
        <w:ind w:firstLine="540"/>
        <w:jc w:val="both"/>
        <w:rPr>
          <w:rFonts w:ascii="Calibri" w:hAnsi="Calibri" w:cs="Calibri"/>
        </w:rPr>
      </w:pPr>
    </w:p>
    <w:p w14:paraId="4A918404"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14:paraId="4B8267AB" w14:textId="77777777" w:rsidR="00CC23E8" w:rsidRPr="00AE3DEE" w:rsidRDefault="00CC23E8" w:rsidP="00CC23E8">
      <w:pPr>
        <w:autoSpaceDE w:val="0"/>
        <w:autoSpaceDN w:val="0"/>
        <w:adjustRightInd w:val="0"/>
        <w:spacing w:after="0"/>
        <w:ind w:firstLine="540"/>
        <w:jc w:val="both"/>
        <w:rPr>
          <w:rFonts w:ascii="Calibri" w:hAnsi="Calibri" w:cs="Calibri"/>
          <w:b/>
        </w:rPr>
      </w:pPr>
    </w:p>
    <w:p w14:paraId="64CFD94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14:paraId="14CF1738" w14:textId="77777777"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r w:rsidR="006A3F3A">
        <w:rPr>
          <w:rFonts w:ascii="Times New Roman CYR" w:hAnsi="Times New Roman CYR" w:cs="Times New Roman CYR"/>
          <w:sz w:val="28"/>
          <w:szCs w:val="28"/>
        </w:rPr>
        <w:t xml:space="preserve"> </w:t>
      </w:r>
    </w:p>
    <w:p w14:paraId="67BA691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14:paraId="755E04C5" w14:textId="1C9502A9"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32E9F7F9" w14:textId="77777777"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14:paraId="54DACF6B" w14:textId="77777777"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14:paraId="69540C0B" w14:textId="12321075"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 xml:space="preserve">дополнительно </w:t>
      </w:r>
      <w:proofErr w:type="gramStart"/>
      <w:r w:rsidR="007D583A">
        <w:rPr>
          <w:rFonts w:ascii="Times New Roman" w:hAnsi="Times New Roman"/>
          <w:sz w:val="28"/>
          <w:szCs w:val="28"/>
        </w:rPr>
        <w:t>включена</w:t>
      </w:r>
      <w:r>
        <w:rPr>
          <w:rFonts w:ascii="Times New Roman" w:hAnsi="Times New Roman"/>
          <w:sz w:val="28"/>
          <w:szCs w:val="28"/>
        </w:rPr>
        <w:t xml:space="preserve">  решением</w:t>
      </w:r>
      <w:proofErr w:type="gramEnd"/>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585EE979" w14:textId="77777777" w:rsidR="00786E36" w:rsidRPr="00735CFD" w:rsidRDefault="00786E36" w:rsidP="004D6C9B">
      <w:pPr>
        <w:spacing w:after="0" w:line="240" w:lineRule="auto"/>
        <w:ind w:firstLine="709"/>
        <w:jc w:val="center"/>
        <w:rPr>
          <w:rFonts w:ascii="Times New Roman" w:hAnsi="Times New Roman"/>
          <w:sz w:val="28"/>
          <w:szCs w:val="28"/>
        </w:rPr>
      </w:pPr>
    </w:p>
    <w:p w14:paraId="4C2F9AE0"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59556DFF"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D69BBAF"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C51FF92"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14:paraId="10C63319"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EA2FC42"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признанное судом недееспособным или ограниченно дееспособным;</w:t>
      </w:r>
    </w:p>
    <w:p w14:paraId="6DB42FF6"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имеющее непогашенную или неснятую судимость.</w:t>
      </w:r>
    </w:p>
    <w:p w14:paraId="34A0F537"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w:t>
      </w:r>
      <w:r w:rsidRPr="00735CFD">
        <w:rPr>
          <w:rFonts w:ascii="Times New Roman" w:hAnsi="Times New Roman"/>
        </w:rPr>
        <w:t xml:space="preserve"> </w:t>
      </w:r>
      <w:r w:rsidRPr="00735CFD">
        <w:rPr>
          <w:rFonts w:ascii="Times New Roman" w:hAnsi="Times New Roman"/>
          <w:sz w:val="28"/>
          <w:szCs w:val="28"/>
        </w:rPr>
        <w:t>Срок полномочий старосты сельского населенного пункта составляет пять лет.</w:t>
      </w:r>
    </w:p>
    <w:p w14:paraId="1DEC1AC5"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14:paraId="05CBBE9A"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14:paraId="745BD4E9"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14:paraId="0203ECFA"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признания судом недееспособным или ограниченно дееспособным;</w:t>
      </w:r>
    </w:p>
    <w:p w14:paraId="6BA6EFE2"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14:paraId="7E4DB2BA"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14:paraId="05CE83A2"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14:paraId="5E9C8D48"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735CFD">
        <w:rPr>
          <w:rFonts w:ascii="Times New Roman" w:hAnsi="Times New Roman"/>
          <w:sz w:val="28"/>
          <w:szCs w:val="28"/>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6E4DC2C"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14:paraId="04DF55BC"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6E8C74C"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B32525A"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48E12D3"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974F11C"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14:paraId="36528B73"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14:paraId="17BC912C"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14:paraId="381A0905"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соответствии с законом Псковской области.</w:t>
      </w:r>
    </w:p>
    <w:p w14:paraId="59D8DBF5"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14:paraId="6F7B295B"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14:paraId="62EE82B7"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Староста вправе пользоваться удостоверением только в течение срока своих полномочий.</w:t>
      </w:r>
    </w:p>
    <w:p w14:paraId="73198DA7"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14:paraId="365C4471" w14:textId="77777777"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10. Контроль за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14:paraId="0CBA77CC" w14:textId="77777777"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14:paraId="6892914B" w14:textId="77777777" w:rsidR="00FB398C" w:rsidRDefault="00FB398C" w:rsidP="001916A0">
      <w:pPr>
        <w:autoSpaceDE w:val="0"/>
        <w:autoSpaceDN w:val="0"/>
        <w:adjustRightInd w:val="0"/>
        <w:spacing w:after="0"/>
        <w:ind w:firstLine="540"/>
        <w:jc w:val="center"/>
        <w:rPr>
          <w:rFonts w:ascii="Times New Roman CYR" w:hAnsi="Times New Roman CYR" w:cs="Times New Roman CYR"/>
          <w:sz w:val="28"/>
          <w:szCs w:val="28"/>
        </w:rPr>
      </w:pPr>
    </w:p>
    <w:p w14:paraId="59DCCF53"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14:paraId="070A7E45" w14:textId="227E5D4E"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.0.62020 г. № 176)</w:t>
      </w:r>
    </w:p>
    <w:p w14:paraId="389ACBBF" w14:textId="77777777" w:rsidR="00CC23E8" w:rsidRPr="00FB398C" w:rsidRDefault="00CC23E8" w:rsidP="00CC23E8">
      <w:pPr>
        <w:autoSpaceDE w:val="0"/>
        <w:autoSpaceDN w:val="0"/>
        <w:adjustRightInd w:val="0"/>
        <w:spacing w:after="0"/>
        <w:ind w:firstLine="540"/>
        <w:jc w:val="both"/>
        <w:rPr>
          <w:rFonts w:ascii="Calibri" w:hAnsi="Calibri" w:cs="Calibri"/>
          <w:color w:val="FF0000"/>
        </w:rPr>
      </w:pPr>
    </w:p>
    <w:p w14:paraId="25873E72" w14:textId="77777777"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50737002" w14:textId="77777777"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79CD956" w14:textId="77777777"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74AA590" w14:textId="77777777"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5BE5FC0" w14:textId="77777777"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36C2BCE" w14:textId="77777777" w:rsidR="00D16D36"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w:t>
      </w:r>
      <w:r w:rsidRPr="00735CFD">
        <w:rPr>
          <w:rFonts w:ascii="Times New Roman" w:hAnsi="Times New Roman"/>
          <w:sz w:val="28"/>
          <w:szCs w:val="28"/>
        </w:rPr>
        <w:lastRenderedPageBreak/>
        <w:t>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8"/>
          <w:szCs w:val="28"/>
        </w:rPr>
        <w:t>.</w:t>
      </w:r>
    </w:p>
    <w:p w14:paraId="77D95C9E" w14:textId="77777777" w:rsidR="001916A0" w:rsidRDefault="00D16D36" w:rsidP="000B2AB6">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ab/>
      </w:r>
    </w:p>
    <w:p w14:paraId="68C310FB"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17. Собрание граждан</w:t>
      </w:r>
    </w:p>
    <w:p w14:paraId="1E6F697E" w14:textId="2304D467" w:rsidR="008B3ABA" w:rsidRPr="00AE3DEE" w:rsidRDefault="008B3ABA" w:rsidP="00AE3DEE">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17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w:t>
      </w:r>
      <w:r w:rsidR="00847E79">
        <w:rPr>
          <w:rFonts w:ascii="Times New Roman" w:hAnsi="Times New Roman"/>
          <w:sz w:val="28"/>
          <w:szCs w:val="28"/>
        </w:rPr>
        <w:t>.</w:t>
      </w:r>
      <w:r w:rsidRPr="00AE3DEE">
        <w:rPr>
          <w:rFonts w:ascii="Times New Roman" w:hAnsi="Times New Roman"/>
          <w:sz w:val="28"/>
          <w:szCs w:val="28"/>
        </w:rPr>
        <w:t>2020 г. № 176)</w:t>
      </w:r>
    </w:p>
    <w:p w14:paraId="332EC75D" w14:textId="77777777" w:rsidR="00CC23E8" w:rsidRPr="00AE3DEE" w:rsidRDefault="00CC23E8" w:rsidP="00AE3DEE">
      <w:pPr>
        <w:autoSpaceDE w:val="0"/>
        <w:autoSpaceDN w:val="0"/>
        <w:adjustRightInd w:val="0"/>
        <w:spacing w:after="0"/>
        <w:ind w:firstLine="540"/>
        <w:jc w:val="center"/>
        <w:rPr>
          <w:rFonts w:ascii="Calibri" w:hAnsi="Calibri" w:cs="Calibri"/>
        </w:rPr>
      </w:pPr>
    </w:p>
    <w:p w14:paraId="24A3044B"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1CE86BFE"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14:paraId="1B83B256"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14:paraId="265D5686"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14:paraId="65CD1EE1"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позднее чем за три дня до дня проведения собрания граждан.</w:t>
      </w:r>
    </w:p>
    <w:p w14:paraId="09269387"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7F66A33" w14:textId="77777777"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14:paraId="3354FD4C" w14:textId="77777777"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14:paraId="5E860D1F" w14:textId="77777777" w:rsidR="00B704A8" w:rsidRDefault="00B704A8" w:rsidP="00723B8A">
      <w:pPr>
        <w:spacing w:after="0" w:line="240" w:lineRule="auto"/>
        <w:ind w:firstLine="709"/>
        <w:jc w:val="both"/>
        <w:rPr>
          <w:rFonts w:ascii="Times New Roman" w:hAnsi="Times New Roman"/>
          <w:sz w:val="28"/>
          <w:szCs w:val="28"/>
        </w:rPr>
      </w:pPr>
    </w:p>
    <w:p w14:paraId="57B24729" w14:textId="77777777"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14:paraId="6D60D51F" w14:textId="5F401427"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w:t>
      </w:r>
      <w:proofErr w:type="gramStart"/>
      <w:r>
        <w:rPr>
          <w:rFonts w:ascii="Times New Roman" w:hAnsi="Times New Roman"/>
          <w:sz w:val="28"/>
          <w:szCs w:val="28"/>
        </w:rPr>
        <w:t>от  2</w:t>
      </w:r>
      <w:r w:rsidR="00847E79">
        <w:rPr>
          <w:rFonts w:ascii="Times New Roman" w:hAnsi="Times New Roman"/>
          <w:sz w:val="28"/>
          <w:szCs w:val="28"/>
        </w:rPr>
        <w:t>2</w:t>
      </w:r>
      <w:r>
        <w:rPr>
          <w:rFonts w:ascii="Times New Roman" w:hAnsi="Times New Roman"/>
          <w:sz w:val="28"/>
          <w:szCs w:val="28"/>
        </w:rPr>
        <w:t>.06.2020</w:t>
      </w:r>
      <w:proofErr w:type="gramEnd"/>
      <w:r>
        <w:rPr>
          <w:rFonts w:ascii="Times New Roman" w:hAnsi="Times New Roman"/>
          <w:sz w:val="28"/>
          <w:szCs w:val="28"/>
        </w:rPr>
        <w:t xml:space="preserve"> г. № 176)</w:t>
      </w:r>
    </w:p>
    <w:p w14:paraId="36DCEF50" w14:textId="77777777" w:rsidR="00B704A8" w:rsidRPr="00735CFD" w:rsidRDefault="00B704A8" w:rsidP="00B704A8">
      <w:pPr>
        <w:spacing w:after="0" w:line="240" w:lineRule="auto"/>
        <w:ind w:firstLine="709"/>
        <w:jc w:val="center"/>
        <w:rPr>
          <w:rFonts w:ascii="Times New Roman" w:hAnsi="Times New Roman"/>
          <w:sz w:val="28"/>
          <w:szCs w:val="28"/>
        </w:rPr>
      </w:pPr>
    </w:p>
    <w:p w14:paraId="54D59D03" w14:textId="77777777"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1F56AD6" w14:textId="77777777"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поселения, уставом территориального общественного самоуправления.</w:t>
      </w:r>
    </w:p>
    <w:p w14:paraId="5F10590D" w14:textId="77777777"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14:paraId="1135223D" w14:textId="77777777" w:rsidR="00B704A8" w:rsidRPr="00735CFD" w:rsidRDefault="00B704A8" w:rsidP="00723B8A">
      <w:pPr>
        <w:spacing w:after="0" w:line="240" w:lineRule="auto"/>
        <w:ind w:firstLine="709"/>
        <w:jc w:val="both"/>
        <w:rPr>
          <w:rFonts w:ascii="Times New Roman" w:hAnsi="Times New Roman"/>
          <w:sz w:val="28"/>
          <w:szCs w:val="28"/>
        </w:rPr>
      </w:pPr>
    </w:p>
    <w:p w14:paraId="3E6F41D2"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14:paraId="4D3CEFF4" w14:textId="3C267316"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35CE353D" w14:textId="77777777" w:rsidR="00CC23E8" w:rsidRPr="00CC23E8" w:rsidRDefault="00CC23E8" w:rsidP="00CC23E8">
      <w:pPr>
        <w:autoSpaceDE w:val="0"/>
        <w:autoSpaceDN w:val="0"/>
        <w:adjustRightInd w:val="0"/>
        <w:spacing w:after="0"/>
        <w:ind w:firstLine="540"/>
        <w:jc w:val="both"/>
        <w:rPr>
          <w:rFonts w:ascii="Calibri" w:hAnsi="Calibri" w:cs="Calibri"/>
        </w:rPr>
      </w:pPr>
    </w:p>
    <w:p w14:paraId="42DD3795"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BAA217A"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14:paraId="08D310B4"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14:paraId="24347287"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14:paraId="0B1A742C"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14:paraId="10E76845"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897DFF5" w14:textId="77777777"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14:paraId="15777906" w14:textId="77777777"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14:paraId="236A8571" w14:textId="77777777" w:rsidR="00D86322" w:rsidRDefault="00D86322" w:rsidP="00E575B4">
      <w:pPr>
        <w:spacing w:after="0" w:line="240" w:lineRule="auto"/>
        <w:ind w:firstLine="709"/>
        <w:jc w:val="center"/>
        <w:rPr>
          <w:rFonts w:ascii="Times New Roman" w:hAnsi="Times New Roman"/>
          <w:sz w:val="28"/>
          <w:szCs w:val="28"/>
        </w:rPr>
      </w:pPr>
    </w:p>
    <w:p w14:paraId="488E049C" w14:textId="77777777"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14:paraId="0B53B63B" w14:textId="4115283D"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2582BBF1" w14:textId="77777777" w:rsidR="00E575B4" w:rsidRPr="00735CFD" w:rsidRDefault="00E575B4" w:rsidP="00D86322">
      <w:pPr>
        <w:spacing w:after="0" w:line="240" w:lineRule="auto"/>
        <w:ind w:firstLine="709"/>
        <w:jc w:val="center"/>
        <w:rPr>
          <w:rFonts w:ascii="Times New Roman" w:hAnsi="Times New Roman"/>
          <w:sz w:val="28"/>
          <w:szCs w:val="28"/>
        </w:rPr>
      </w:pPr>
    </w:p>
    <w:p w14:paraId="2370E378" w14:textId="77777777"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14:paraId="3CD3410B" w14:textId="77777777"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14:paraId="0F7323A8" w14:textId="77777777" w:rsidR="00CC23E8" w:rsidRPr="00CC23E8" w:rsidRDefault="00CC23E8" w:rsidP="00CC23E8">
      <w:pPr>
        <w:autoSpaceDE w:val="0"/>
        <w:autoSpaceDN w:val="0"/>
        <w:adjustRightInd w:val="0"/>
        <w:spacing w:after="0"/>
        <w:ind w:firstLine="540"/>
        <w:jc w:val="both"/>
        <w:rPr>
          <w:rFonts w:ascii="Calibri" w:hAnsi="Calibri" w:cs="Calibri"/>
        </w:rPr>
      </w:pPr>
    </w:p>
    <w:p w14:paraId="4F2BA3A5" w14:textId="77777777"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14:paraId="5831D2F2" w14:textId="77777777"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20. Структура органов местного самоуправления поселения</w:t>
      </w:r>
    </w:p>
    <w:p w14:paraId="0A767E3C" w14:textId="77777777" w:rsidR="00CC23E8" w:rsidRPr="00CC23E8" w:rsidRDefault="00CC23E8" w:rsidP="00CC23E8">
      <w:pPr>
        <w:autoSpaceDE w:val="0"/>
        <w:autoSpaceDN w:val="0"/>
        <w:adjustRightInd w:val="0"/>
        <w:spacing w:after="0"/>
        <w:ind w:firstLine="540"/>
        <w:jc w:val="both"/>
        <w:rPr>
          <w:rFonts w:ascii="Calibri" w:hAnsi="Calibri" w:cs="Calibri"/>
        </w:rPr>
      </w:pPr>
    </w:p>
    <w:p w14:paraId="7ED581F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14:paraId="5FE8979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14:paraId="790D074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14:paraId="03DCECD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14:paraId="4D769081" w14:textId="77777777" w:rsidR="00CC23E8" w:rsidRPr="00CC23E8" w:rsidRDefault="00CC23E8" w:rsidP="00CC23E8">
      <w:pPr>
        <w:autoSpaceDE w:val="0"/>
        <w:autoSpaceDN w:val="0"/>
        <w:adjustRightInd w:val="0"/>
        <w:spacing w:after="0"/>
        <w:ind w:firstLine="540"/>
        <w:jc w:val="both"/>
        <w:rPr>
          <w:rFonts w:ascii="Calibri" w:hAnsi="Calibri" w:cs="Calibri"/>
        </w:rPr>
      </w:pPr>
    </w:p>
    <w:p w14:paraId="589278A2"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14:paraId="062ABB8B" w14:textId="77777777" w:rsidR="00CC23E8" w:rsidRPr="00CC23E8" w:rsidRDefault="00CC23E8" w:rsidP="00CC23E8">
      <w:pPr>
        <w:autoSpaceDE w:val="0"/>
        <w:autoSpaceDN w:val="0"/>
        <w:adjustRightInd w:val="0"/>
        <w:spacing w:after="0"/>
        <w:ind w:firstLine="540"/>
        <w:jc w:val="both"/>
        <w:rPr>
          <w:rFonts w:ascii="Calibri" w:hAnsi="Calibri" w:cs="Calibri"/>
        </w:rPr>
      </w:pPr>
    </w:p>
    <w:p w14:paraId="30696B0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Глава поселения является высшим должностным лицом муниципального образования. Глава поселения избирается Собранием депутатов </w:t>
      </w:r>
      <w:proofErr w:type="gramStart"/>
      <w:r>
        <w:rPr>
          <w:rFonts w:ascii="Times New Roman CYR" w:hAnsi="Times New Roman CYR" w:cs="Times New Roman CYR"/>
          <w:sz w:val="28"/>
          <w:szCs w:val="28"/>
        </w:rPr>
        <w:t>поселения  из</w:t>
      </w:r>
      <w:proofErr w:type="gramEnd"/>
      <w:r>
        <w:rPr>
          <w:rFonts w:ascii="Times New Roman CYR" w:hAnsi="Times New Roman CYR" w:cs="Times New Roman CYR"/>
          <w:sz w:val="28"/>
          <w:szCs w:val="28"/>
        </w:rPr>
        <w:t xml:space="preserve"> своего состава в порядке, определяемом федеральным законом, законами Псковской области и настоящим Уставом, сроком на 5 лет. Глава поселения возглавляет Администрацию поселения и исполняет полномочия председателя Собрания депутатов поселения.</w:t>
      </w:r>
    </w:p>
    <w:p w14:paraId="573CF4B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14:paraId="588406C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Глава поселения подотчетен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14:paraId="5C04463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14:paraId="2B06DB5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F73418">
          <w:rPr>
            <w:rFonts w:ascii="Times New Roman CYR" w:hAnsi="Times New Roman CYR" w:cs="Times New Roman CYR"/>
            <w:sz w:val="28"/>
            <w:szCs w:val="28"/>
          </w:rPr>
          <w:t>законом</w:t>
        </w:r>
      </w:hyperlink>
      <w:r w:rsidRPr="00F73418">
        <w:rPr>
          <w:rFonts w:ascii="Times New Roman" w:hAnsi="Times New Roman" w:cs="Times New Roman"/>
          <w:sz w:val="28"/>
          <w:szCs w:val="28"/>
        </w:rPr>
        <w:t xml:space="preserve"> </w:t>
      </w:r>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14:paraId="41186766" w14:textId="77777777"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6. Главе муниципального образования, работающему на постоянной основе, в целях компенсации запретов и ограничений, установленных 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14:paraId="60439E00" w14:textId="77777777" w:rsidR="00794DFF" w:rsidRDefault="00794DFF" w:rsidP="007C0A90">
      <w:pPr>
        <w:pStyle w:val="a3"/>
        <w:jc w:val="both"/>
        <w:rPr>
          <w:rFonts w:ascii="Times New Roman CYR" w:hAnsi="Times New Roman CYR" w:cs="Times New Roman CYR"/>
          <w:sz w:val="28"/>
          <w:szCs w:val="28"/>
        </w:rPr>
      </w:pPr>
      <w:r>
        <w:rPr>
          <w:rFonts w:ascii="Times New Roman" w:hAnsi="Times New Roman" w:cs="Times New Roman"/>
          <w:sz w:val="28"/>
          <w:szCs w:val="28"/>
        </w:rPr>
        <w:tab/>
        <w:t>(п.</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w:t>
      </w:r>
      <w:proofErr w:type="gramStart"/>
      <w:r w:rsidR="002A73D1">
        <w:rPr>
          <w:rFonts w:ascii="Times New Roman" w:hAnsi="Times New Roman" w:cs="Times New Roman"/>
          <w:sz w:val="28"/>
          <w:szCs w:val="28"/>
        </w:rPr>
        <w:t xml:space="preserve">волость» </w:t>
      </w:r>
      <w:r w:rsidR="003D2508">
        <w:rPr>
          <w:rFonts w:ascii="Times New Roman" w:hAnsi="Times New Roman" w:cs="Times New Roman"/>
          <w:sz w:val="28"/>
          <w:szCs w:val="28"/>
        </w:rPr>
        <w:t xml:space="preserve"> от</w:t>
      </w:r>
      <w:proofErr w:type="gramEnd"/>
      <w:r w:rsidR="0072042C">
        <w:rPr>
          <w:rFonts w:ascii="Times New Roman" w:hAnsi="Times New Roman" w:cs="Times New Roman"/>
          <w:sz w:val="28"/>
          <w:szCs w:val="28"/>
        </w:rPr>
        <w:t xml:space="preserve"> </w:t>
      </w:r>
      <w:r w:rsidR="003D2508">
        <w:rPr>
          <w:rFonts w:ascii="Times New Roman" w:hAnsi="Times New Roman" w:cs="Times New Roman"/>
          <w:sz w:val="28"/>
          <w:szCs w:val="28"/>
        </w:rPr>
        <w:t>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14:paraId="1D116010" w14:textId="77777777" w:rsidR="00CC23E8" w:rsidRPr="00CC23E8" w:rsidRDefault="00CC23E8" w:rsidP="00CC23E8">
      <w:pPr>
        <w:autoSpaceDE w:val="0"/>
        <w:autoSpaceDN w:val="0"/>
        <w:adjustRightInd w:val="0"/>
        <w:spacing w:after="0"/>
        <w:ind w:firstLine="540"/>
        <w:jc w:val="both"/>
        <w:rPr>
          <w:rFonts w:ascii="Calibri" w:hAnsi="Calibri" w:cs="Calibri"/>
        </w:rPr>
      </w:pPr>
    </w:p>
    <w:p w14:paraId="3E9EF52B"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14:paraId="733044AA" w14:textId="77777777" w:rsidR="00CC23E8" w:rsidRPr="00CC23E8" w:rsidRDefault="00CC23E8" w:rsidP="00CC23E8">
      <w:pPr>
        <w:autoSpaceDE w:val="0"/>
        <w:autoSpaceDN w:val="0"/>
        <w:adjustRightInd w:val="0"/>
        <w:spacing w:after="0"/>
        <w:ind w:firstLine="540"/>
        <w:jc w:val="both"/>
        <w:rPr>
          <w:rFonts w:ascii="Calibri" w:hAnsi="Calibri" w:cs="Calibri"/>
        </w:rPr>
      </w:pPr>
    </w:p>
    <w:p w14:paraId="1DC729F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14:paraId="7CA2AF0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14:paraId="0822149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представляет Администрацию поселения и Собрание депутатов </w:t>
      </w:r>
      <w:proofErr w:type="gramStart"/>
      <w:r>
        <w:rPr>
          <w:rFonts w:ascii="Times New Roman CYR" w:hAnsi="Times New Roman CYR" w:cs="Times New Roman CYR"/>
          <w:sz w:val="28"/>
          <w:szCs w:val="28"/>
        </w:rPr>
        <w:t>поселения  во</w:t>
      </w:r>
      <w:proofErr w:type="gramEnd"/>
      <w:r>
        <w:rPr>
          <w:rFonts w:ascii="Times New Roman CYR" w:hAnsi="Times New Roman CYR" w:cs="Times New Roman CYR"/>
          <w:sz w:val="28"/>
          <w:szCs w:val="28"/>
        </w:rPr>
        <w:t xml:space="preserve">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14:paraId="1E7B8A9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14:paraId="0480982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14:paraId="5458D239" w14:textId="77777777" w:rsidR="00CC23E8"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5) </w:t>
      </w:r>
      <w:r w:rsidR="00AB77EC" w:rsidRPr="00735CFD">
        <w:rPr>
          <w:rFonts w:ascii="Times New Roman" w:hAnsi="Times New Roman"/>
          <w:sz w:val="28"/>
          <w:szCs w:val="28"/>
        </w:rPr>
        <w:t>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14:paraId="6E85C34C" w14:textId="4604FE1F"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1CA23EB6" w14:textId="32FC9C09"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proofErr w:type="spellEnd"/>
      <w:r w:rsidR="00AB77EC" w:rsidRPr="00A916C9">
        <w:rPr>
          <w:rFonts w:ascii="Times New Roman CYR" w:hAnsi="Times New Roman CYR" w:cs="Times New Roman CYR"/>
          <w:sz w:val="28"/>
          <w:szCs w:val="28"/>
        </w:rPr>
        <w:t xml:space="preserve"> </w:t>
      </w:r>
      <w:r w:rsidR="00FB398C" w:rsidRPr="00A916C9">
        <w:rPr>
          <w:rFonts w:ascii="Times New Roman CYR" w:hAnsi="Times New Roman CYR" w:cs="Times New Roman CYR"/>
          <w:sz w:val="28"/>
          <w:szCs w:val="28"/>
        </w:rPr>
        <w:t>волость»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14:paraId="174C8896" w14:textId="77777777" w:rsidR="00AB77EC" w:rsidRDefault="000B76DA" w:rsidP="00CC23E8">
      <w:pPr>
        <w:autoSpaceDE w:val="0"/>
        <w:autoSpaceDN w:val="0"/>
        <w:adjustRightInd w:val="0"/>
        <w:spacing w:after="0"/>
        <w:ind w:firstLine="540"/>
        <w:jc w:val="both"/>
        <w:rPr>
          <w:rFonts w:ascii="Times New Roman" w:hAnsi="Times New Roman"/>
          <w:sz w:val="28"/>
          <w:szCs w:val="28"/>
        </w:rPr>
      </w:pPr>
      <w:proofErr w:type="gramStart"/>
      <w:r>
        <w:rPr>
          <w:rFonts w:ascii="Times New Roman CYR" w:hAnsi="Times New Roman CYR" w:cs="Times New Roman CYR"/>
          <w:sz w:val="28"/>
          <w:szCs w:val="28"/>
        </w:rPr>
        <w:t>6.1)в</w:t>
      </w:r>
      <w:proofErr w:type="gramEnd"/>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поселения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14:paraId="6E20AC5E" w14:textId="739C25E1"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7681961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 xml:space="preserve">представляет Собранию депутатов отчеты о своей деятельности, деятельности Администрации </w:t>
      </w:r>
      <w:proofErr w:type="gramStart"/>
      <w:r>
        <w:rPr>
          <w:rFonts w:ascii="Times New Roman CYR" w:hAnsi="Times New Roman CYR" w:cs="Times New Roman CYR"/>
          <w:sz w:val="28"/>
          <w:szCs w:val="28"/>
        </w:rPr>
        <w:t>поселения  и</w:t>
      </w:r>
      <w:proofErr w:type="gramEnd"/>
      <w:r>
        <w:rPr>
          <w:rFonts w:ascii="Times New Roman CYR" w:hAnsi="Times New Roman CYR" w:cs="Times New Roman CYR"/>
          <w:sz w:val="28"/>
          <w:szCs w:val="28"/>
        </w:rPr>
        <w:t xml:space="preserve"> деятельности Собрания депутатов поселения в сроки, определенные настоящим Уставом;</w:t>
      </w:r>
    </w:p>
    <w:p w14:paraId="646811F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14:paraId="0786760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14:paraId="4C6A5B4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 xml:space="preserve">приобретает и осуществляет имущественные и </w:t>
      </w:r>
      <w:proofErr w:type="gramStart"/>
      <w:r>
        <w:rPr>
          <w:rFonts w:ascii="Times New Roman CYR" w:hAnsi="Times New Roman CYR" w:cs="Times New Roman CYR"/>
          <w:sz w:val="28"/>
          <w:szCs w:val="28"/>
        </w:rPr>
        <w:t>иные  права</w:t>
      </w:r>
      <w:proofErr w:type="gramEnd"/>
      <w:r>
        <w:rPr>
          <w:rFonts w:ascii="Times New Roman CYR" w:hAnsi="Times New Roman CYR" w:cs="Times New Roman CYR"/>
          <w:sz w:val="28"/>
          <w:szCs w:val="28"/>
        </w:rPr>
        <w:t xml:space="preserve"> и обязанности от имени поселения;</w:t>
      </w:r>
    </w:p>
    <w:p w14:paraId="273BCAB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14:paraId="3BDCC33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14:paraId="1F3A150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14:paraId="1245BE0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14:paraId="18970DF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14:paraId="7600BD1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14:paraId="1563D45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 xml:space="preserve">подписывает принятый Собранием депутатов </w:t>
      </w:r>
      <w:proofErr w:type="gramStart"/>
      <w:r>
        <w:rPr>
          <w:rFonts w:ascii="Times New Roman CYR" w:hAnsi="Times New Roman CYR" w:cs="Times New Roman CYR"/>
          <w:sz w:val="28"/>
          <w:szCs w:val="28"/>
        </w:rPr>
        <w:t>поселения  Устав</w:t>
      </w:r>
      <w:proofErr w:type="gramEnd"/>
      <w:r>
        <w:rPr>
          <w:rFonts w:ascii="Times New Roman CYR" w:hAnsi="Times New Roman CYR" w:cs="Times New Roman CYR"/>
          <w:sz w:val="28"/>
          <w:szCs w:val="28"/>
        </w:rPr>
        <w:t xml:space="preserve"> поселения, решения Собрания депутатов поселения, протоколы заседаний и другие документы Собрания депутатов поселения, выдает доверенности в пределах своих полномочий;</w:t>
      </w:r>
    </w:p>
    <w:p w14:paraId="31D58FC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14:paraId="68F9A96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14:paraId="4CE47B4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14:paraId="745B439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14:paraId="6C3CD30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14:paraId="7479291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14:paraId="6729ED9B" w14:textId="77777777" w:rsidR="00CC23E8" w:rsidRDefault="00191133" w:rsidP="00CC23E8">
      <w:pPr>
        <w:autoSpaceDE w:val="0"/>
        <w:autoSpaceDN w:val="0"/>
        <w:adjustRightInd w:val="0"/>
        <w:spacing w:after="0"/>
        <w:ind w:firstLine="540"/>
        <w:jc w:val="both"/>
        <w:rPr>
          <w:rFonts w:ascii="Times New Roman CYR" w:hAnsi="Times New Roman CYR" w:cs="Times New Roman CYR"/>
          <w:sz w:val="28"/>
          <w:szCs w:val="28"/>
        </w:rPr>
      </w:pPr>
      <w:hyperlink r:id="rId12"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14:paraId="4E8D5190" w14:textId="77777777" w:rsidR="00CC23E8" w:rsidRPr="00A916C9" w:rsidRDefault="00CC23E8" w:rsidP="00CC23E8">
      <w:pPr>
        <w:autoSpaceDE w:val="0"/>
        <w:autoSpaceDN w:val="0"/>
        <w:adjustRightInd w:val="0"/>
        <w:spacing w:after="0"/>
        <w:ind w:firstLine="540"/>
        <w:jc w:val="both"/>
        <w:rPr>
          <w:rFonts w:ascii="Calibri" w:hAnsi="Calibri" w:cs="Calibri"/>
          <w:b/>
        </w:rPr>
      </w:pPr>
    </w:p>
    <w:p w14:paraId="1E7EDDA0"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23. Досрочное прекращение полномочий Главы поселения</w:t>
      </w:r>
    </w:p>
    <w:p w14:paraId="04091493" w14:textId="77777777" w:rsidR="00CC23E8" w:rsidRPr="00CC23E8" w:rsidRDefault="00CC23E8" w:rsidP="00CC23E8">
      <w:pPr>
        <w:autoSpaceDE w:val="0"/>
        <w:autoSpaceDN w:val="0"/>
        <w:adjustRightInd w:val="0"/>
        <w:spacing w:after="0"/>
        <w:ind w:firstLine="540"/>
        <w:jc w:val="both"/>
        <w:rPr>
          <w:rFonts w:ascii="Calibri" w:hAnsi="Calibri" w:cs="Calibri"/>
        </w:rPr>
      </w:pPr>
    </w:p>
    <w:p w14:paraId="6B670FE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Полномочия Главы поселения прекращаются досрочно в случае:</w:t>
      </w:r>
    </w:p>
    <w:p w14:paraId="6BD9520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14:paraId="0B2DADC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14:paraId="7270FBF7"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3" w:history="1">
        <w:r w:rsidRPr="001F6484">
          <w:rPr>
            <w:rFonts w:ascii="Times New Roman CYR" w:hAnsi="Times New Roman CYR" w:cs="Times New Roman CYR"/>
            <w:sz w:val="28"/>
            <w:szCs w:val="28"/>
          </w:rPr>
          <w:t>статьей 74.1</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737F2DE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14:paraId="7111352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14:paraId="3C3146E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14:paraId="497AD4A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14:paraId="083BF8D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14:paraId="71D34850" w14:textId="46020560" w:rsidR="00191133" w:rsidRPr="002E4349" w:rsidRDefault="00CC23E8" w:rsidP="002E4349">
      <w:pPr>
        <w:pStyle w:val="a3"/>
        <w:jc w:val="both"/>
        <w:rPr>
          <w:rStyle w:val="a4"/>
          <w:rFonts w:ascii="Times New Roman" w:hAnsi="Times New Roman" w:cs="Times New Roman"/>
          <w:sz w:val="28"/>
          <w:szCs w:val="28"/>
        </w:rPr>
      </w:pPr>
      <w:r w:rsidRPr="00CC23E8">
        <w:t xml:space="preserve">9) </w:t>
      </w:r>
      <w:r w:rsidR="00191133" w:rsidRPr="002E4349">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95003A" w14:textId="55B97259" w:rsidR="00191133" w:rsidRPr="002E4349" w:rsidRDefault="00191133" w:rsidP="00BA6F7A">
      <w:pPr>
        <w:pStyle w:val="a3"/>
        <w:ind w:firstLine="540"/>
        <w:jc w:val="both"/>
        <w:rPr>
          <w:rStyle w:val="a4"/>
          <w:rFonts w:ascii="Times New Roman" w:hAnsi="Times New Roman" w:cs="Times New Roman"/>
          <w:sz w:val="28"/>
          <w:szCs w:val="28"/>
        </w:rPr>
      </w:pPr>
      <w:r w:rsidRPr="002E4349">
        <w:rPr>
          <w:rStyle w:val="a4"/>
          <w:rFonts w:ascii="Times New Roman" w:hAnsi="Times New Roman" w:cs="Times New Roman"/>
          <w:sz w:val="28"/>
          <w:szCs w:val="28"/>
        </w:rPr>
        <w:t xml:space="preserve">(п.9 в </w:t>
      </w:r>
      <w:r w:rsidRPr="002E4349">
        <w:rPr>
          <w:rFonts w:ascii="Times New Roman" w:hAnsi="Times New Roman" w:cs="Times New Roman"/>
          <w:sz w:val="28"/>
          <w:szCs w:val="28"/>
        </w:rPr>
        <w:t>редакции решения Собрания депутатов сельского поселения «</w:t>
      </w:r>
      <w:proofErr w:type="spellStart"/>
      <w:r w:rsidRPr="002E4349">
        <w:rPr>
          <w:rFonts w:ascii="Times New Roman" w:hAnsi="Times New Roman" w:cs="Times New Roman"/>
          <w:sz w:val="28"/>
          <w:szCs w:val="28"/>
        </w:rPr>
        <w:t>Куньинская</w:t>
      </w:r>
      <w:proofErr w:type="spellEnd"/>
      <w:r w:rsidRPr="002E4349">
        <w:rPr>
          <w:rFonts w:ascii="Times New Roman" w:hAnsi="Times New Roman" w:cs="Times New Roman"/>
          <w:sz w:val="28"/>
          <w:szCs w:val="28"/>
        </w:rPr>
        <w:t xml:space="preserve"> волость» от </w:t>
      </w:r>
      <w:r w:rsidR="002E4349" w:rsidRPr="002E4349">
        <w:rPr>
          <w:rFonts w:ascii="Times New Roman" w:hAnsi="Times New Roman" w:cs="Times New Roman"/>
          <w:sz w:val="28"/>
          <w:szCs w:val="28"/>
        </w:rPr>
        <w:t>10</w:t>
      </w:r>
      <w:r w:rsidRPr="002E4349">
        <w:rPr>
          <w:rFonts w:ascii="Times New Roman" w:hAnsi="Times New Roman" w:cs="Times New Roman"/>
          <w:sz w:val="28"/>
          <w:szCs w:val="28"/>
        </w:rPr>
        <w:t>.06.202</w:t>
      </w:r>
      <w:r w:rsidR="002E4349" w:rsidRPr="002E4349">
        <w:rPr>
          <w:rFonts w:ascii="Times New Roman" w:hAnsi="Times New Roman" w:cs="Times New Roman"/>
          <w:sz w:val="28"/>
          <w:szCs w:val="28"/>
        </w:rPr>
        <w:t>2</w:t>
      </w:r>
      <w:r w:rsidRPr="002E4349">
        <w:rPr>
          <w:rFonts w:ascii="Times New Roman" w:hAnsi="Times New Roman" w:cs="Times New Roman"/>
          <w:sz w:val="28"/>
          <w:szCs w:val="28"/>
        </w:rPr>
        <w:t xml:space="preserve"> г. № 6</w:t>
      </w:r>
      <w:r w:rsidR="002E4349" w:rsidRPr="002E4349">
        <w:rPr>
          <w:rFonts w:ascii="Times New Roman" w:hAnsi="Times New Roman" w:cs="Times New Roman"/>
          <w:sz w:val="28"/>
          <w:szCs w:val="28"/>
        </w:rPr>
        <w:t>7)</w:t>
      </w:r>
    </w:p>
    <w:p w14:paraId="0A4B0ED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14:paraId="7C83F46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14:paraId="6D45535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14:paraId="179B04C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14:paraId="311212F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D6F5A9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14:paraId="53F21A4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14:paraId="09E813E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14:paraId="2751530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14:paraId="75EAE48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14:paraId="4F4EA0C1" w14:textId="77777777" w:rsidR="00CC23E8" w:rsidRPr="00CC23E8" w:rsidRDefault="00CC23E8" w:rsidP="00CC23E8">
      <w:pPr>
        <w:autoSpaceDE w:val="0"/>
        <w:autoSpaceDN w:val="0"/>
        <w:adjustRightInd w:val="0"/>
        <w:spacing w:after="0"/>
        <w:ind w:firstLine="540"/>
        <w:jc w:val="both"/>
        <w:rPr>
          <w:rFonts w:ascii="Calibri" w:hAnsi="Calibri" w:cs="Calibri"/>
        </w:rPr>
      </w:pPr>
    </w:p>
    <w:p w14:paraId="1679FA7C"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24. Временное исполнение полномочий Главы поселения</w:t>
      </w:r>
    </w:p>
    <w:p w14:paraId="608B2FE0" w14:textId="77777777" w:rsidR="00CC23E8" w:rsidRPr="00CC23E8" w:rsidRDefault="00CC23E8" w:rsidP="00CC23E8">
      <w:pPr>
        <w:autoSpaceDE w:val="0"/>
        <w:autoSpaceDN w:val="0"/>
        <w:adjustRightInd w:val="0"/>
        <w:spacing w:after="0"/>
        <w:ind w:firstLine="540"/>
        <w:jc w:val="both"/>
        <w:rPr>
          <w:rFonts w:ascii="Calibri" w:hAnsi="Calibri" w:cs="Calibri"/>
        </w:rPr>
      </w:pPr>
    </w:p>
    <w:p w14:paraId="56B8937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 актом Администрации поселения.</w:t>
      </w:r>
    </w:p>
    <w:p w14:paraId="01FF30EE" w14:textId="10EA4690"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3604BA02" w14:textId="77777777"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14:paraId="6E60A443" w14:textId="03E4C246"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0C8A7E67" w14:textId="164CD888"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proofErr w:type="spellEnd"/>
      <w:r w:rsidR="00262516" w:rsidRPr="00A916C9">
        <w:rPr>
          <w:rFonts w:ascii="Times New Roman CYR" w:hAnsi="Times New Roman CYR" w:cs="Times New Roman CYR"/>
          <w:sz w:val="28"/>
          <w:szCs w:val="28"/>
        </w:rPr>
        <w:t xml:space="preserve"> </w:t>
      </w:r>
      <w:r w:rsidR="00FB398C" w:rsidRPr="00A916C9">
        <w:rPr>
          <w:rFonts w:ascii="Times New Roman CYR" w:hAnsi="Times New Roman CYR" w:cs="Times New Roman CYR"/>
          <w:sz w:val="28"/>
          <w:szCs w:val="28"/>
        </w:rPr>
        <w:t>волость»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14:paraId="381FE3CD" w14:textId="77777777" w:rsidR="00CC23E8" w:rsidRPr="00197797" w:rsidRDefault="00CC23E8" w:rsidP="00CC23E8">
      <w:pPr>
        <w:autoSpaceDE w:val="0"/>
        <w:autoSpaceDN w:val="0"/>
        <w:adjustRightInd w:val="0"/>
        <w:spacing w:after="0"/>
        <w:ind w:firstLine="540"/>
        <w:jc w:val="both"/>
        <w:rPr>
          <w:rFonts w:ascii="Calibri" w:hAnsi="Calibri" w:cs="Calibri"/>
          <w:color w:val="C00000"/>
        </w:rPr>
      </w:pPr>
    </w:p>
    <w:p w14:paraId="3A72F3A8"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14:paraId="66FA591C" w14:textId="77777777" w:rsidR="00CC23E8" w:rsidRPr="00A916C9" w:rsidRDefault="00CC23E8" w:rsidP="00CC23E8">
      <w:pPr>
        <w:autoSpaceDE w:val="0"/>
        <w:autoSpaceDN w:val="0"/>
        <w:adjustRightInd w:val="0"/>
        <w:spacing w:after="0"/>
        <w:ind w:firstLine="540"/>
        <w:jc w:val="both"/>
        <w:rPr>
          <w:rFonts w:ascii="Calibri" w:hAnsi="Calibri" w:cs="Calibri"/>
          <w:b/>
        </w:rPr>
      </w:pPr>
    </w:p>
    <w:p w14:paraId="2D39624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w:t>
      </w:r>
      <w:proofErr w:type="gramStart"/>
      <w:r>
        <w:rPr>
          <w:rFonts w:ascii="Times New Roman CYR" w:hAnsi="Times New Roman CYR" w:cs="Times New Roman CYR"/>
          <w:sz w:val="28"/>
          <w:szCs w:val="28"/>
        </w:rPr>
        <w:t>поселения  состоит</w:t>
      </w:r>
      <w:proofErr w:type="gramEnd"/>
      <w:r>
        <w:rPr>
          <w:rFonts w:ascii="Times New Roman CYR" w:hAnsi="Times New Roman CYR" w:cs="Times New Roman CYR"/>
          <w:sz w:val="28"/>
          <w:szCs w:val="28"/>
        </w:rPr>
        <w:t xml:space="preserve">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в день начала работы Собрания депутатов поселения нового созыва. Собрание депутатов </w:t>
      </w:r>
      <w:proofErr w:type="gramStart"/>
      <w:r>
        <w:rPr>
          <w:rFonts w:ascii="Times New Roman CYR" w:hAnsi="Times New Roman CYR" w:cs="Times New Roman CYR"/>
          <w:sz w:val="28"/>
          <w:szCs w:val="28"/>
        </w:rPr>
        <w:t>поселения  может</w:t>
      </w:r>
      <w:proofErr w:type="gramEnd"/>
      <w:r>
        <w:rPr>
          <w:rFonts w:ascii="Times New Roman CYR" w:hAnsi="Times New Roman CYR" w:cs="Times New Roman CYR"/>
          <w:sz w:val="28"/>
          <w:szCs w:val="28"/>
        </w:rPr>
        <w:t xml:space="preserve"> осуществлять свои полномочия в случае избрания не менее двух третей от установленной численности депутатов.</w:t>
      </w:r>
    </w:p>
    <w:p w14:paraId="0D7C5F9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w:t>
      </w:r>
      <w:r w:rsidR="00582AA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50 процентов от числа избранных депутатов. Вновь избранное Собрание депутатов </w:t>
      </w:r>
      <w:proofErr w:type="gramStart"/>
      <w:r>
        <w:rPr>
          <w:rFonts w:ascii="Times New Roman CYR" w:hAnsi="Times New Roman CYR" w:cs="Times New Roman CYR"/>
          <w:sz w:val="28"/>
          <w:szCs w:val="28"/>
        </w:rPr>
        <w:t>поселения  собирается</w:t>
      </w:r>
      <w:proofErr w:type="gramEnd"/>
      <w:r>
        <w:rPr>
          <w:rFonts w:ascii="Times New Roman CYR" w:hAnsi="Times New Roman CYR" w:cs="Times New Roman CYR"/>
          <w:sz w:val="28"/>
          <w:szCs w:val="28"/>
        </w:rPr>
        <w:t xml:space="preserve"> на первое заседание не позднее, чем на тридцатый день со дня избрания его в правомочном составе.</w:t>
      </w:r>
    </w:p>
    <w:p w14:paraId="776AF75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исполняющий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осуществляет свои обязанности на непостоянной (нештатной) основе. Решение об освобождении заместителя председателя Собрания депутатов поселения от исполнения им своих обязанностей принимается также большинством голосов от установленного числа депутатов. </w:t>
      </w:r>
    </w:p>
    <w:p w14:paraId="5DA0CC1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Собрание депутатов поселения решает вопросы, отнесенные к его компетенции, на сессиях. Под сессией понимается одно или несколько </w:t>
      </w:r>
      <w:r>
        <w:rPr>
          <w:rFonts w:ascii="Times New Roman CYR" w:hAnsi="Times New Roman CYR" w:cs="Times New Roman CYR"/>
          <w:sz w:val="28"/>
          <w:szCs w:val="28"/>
        </w:rPr>
        <w:lastRenderedPageBreak/>
        <w:t>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14:paraId="7CC3047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14:paraId="60904A0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14:paraId="1A761E0F"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4" w:history="1">
        <w:r w:rsidRPr="00AE4461">
          <w:rPr>
            <w:rFonts w:ascii="Times New Roman CYR" w:hAnsi="Times New Roman CYR" w:cs="Times New Roman CYR"/>
            <w:sz w:val="28"/>
            <w:szCs w:val="28"/>
          </w:rPr>
          <w:t>статьей 73</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406BDB8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14:paraId="04D2693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14:paraId="171C522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14:paraId="3487975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14:paraId="50C5351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14:paraId="3892FA2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9930CCB" w14:textId="77777777"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14:paraId="195EC029"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14:paraId="62FE9479" w14:textId="77777777" w:rsidR="00CC23E8" w:rsidRPr="00A916C9" w:rsidRDefault="00CC23E8" w:rsidP="00CC23E8">
      <w:pPr>
        <w:autoSpaceDE w:val="0"/>
        <w:autoSpaceDN w:val="0"/>
        <w:adjustRightInd w:val="0"/>
        <w:spacing w:after="0"/>
        <w:ind w:firstLine="540"/>
        <w:jc w:val="both"/>
        <w:rPr>
          <w:rFonts w:ascii="Calibri" w:hAnsi="Calibri" w:cs="Calibri"/>
          <w:b/>
        </w:rPr>
      </w:pPr>
    </w:p>
    <w:p w14:paraId="5B92CCE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14:paraId="29CBD02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14:paraId="0AFD22E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14:paraId="2C312E12" w14:textId="77777777"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14:paraId="75C131D1" w14:textId="47C431A8"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0FA1117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14:paraId="3128DE4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14:paraId="07E3F28F" w14:textId="5F1F4C67"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4EDD043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14:paraId="0FF832B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14:paraId="3FBD48F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14:paraId="5BA4894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14:paraId="5232BA4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14:paraId="7F207DE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14:paraId="1C8AA711" w14:textId="77777777"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14:paraId="0E37E7CF" w14:textId="29A1FB75"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11C49F4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14:paraId="3F1E5D2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AE8612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14:paraId="0FE41A0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14:paraId="3CC6E72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17) </w:t>
      </w:r>
      <w:r>
        <w:rPr>
          <w:rFonts w:ascii="Times New Roman CYR" w:hAnsi="Times New Roman CYR" w:cs="Times New Roman CYR"/>
          <w:sz w:val="28"/>
          <w:szCs w:val="28"/>
        </w:rPr>
        <w:t>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14:paraId="359F1CB0" w14:textId="77777777"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14:paraId="341C4B07" w14:textId="77777777"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14:paraId="3C772322" w14:textId="7E0DE99C"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418BB62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14:paraId="27D7D81A" w14:textId="77777777" w:rsidR="00CC23E8" w:rsidRPr="00CC23E8" w:rsidRDefault="00CC23E8" w:rsidP="00CC23E8">
      <w:pPr>
        <w:autoSpaceDE w:val="0"/>
        <w:autoSpaceDN w:val="0"/>
        <w:adjustRightInd w:val="0"/>
        <w:spacing w:after="0"/>
        <w:ind w:firstLine="540"/>
        <w:jc w:val="both"/>
        <w:rPr>
          <w:rFonts w:ascii="Calibri" w:hAnsi="Calibri" w:cs="Calibri"/>
        </w:rPr>
      </w:pPr>
    </w:p>
    <w:p w14:paraId="1E8A206F"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14:paraId="340B04A3" w14:textId="77777777" w:rsidR="00CC23E8" w:rsidRPr="00CC23E8" w:rsidRDefault="00CC23E8" w:rsidP="00CC23E8">
      <w:pPr>
        <w:autoSpaceDE w:val="0"/>
        <w:autoSpaceDN w:val="0"/>
        <w:adjustRightInd w:val="0"/>
        <w:spacing w:after="0"/>
        <w:ind w:firstLine="540"/>
        <w:jc w:val="both"/>
        <w:rPr>
          <w:rFonts w:ascii="Calibri" w:hAnsi="Calibri" w:cs="Calibri"/>
        </w:rPr>
      </w:pPr>
    </w:p>
    <w:p w14:paraId="25BDB18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14:paraId="7950CA2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Формами депутатской деятельности являются:</w:t>
      </w:r>
    </w:p>
    <w:p w14:paraId="2B6938C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14:paraId="7EB3094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14:paraId="35778F0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14:paraId="46B60BC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14:paraId="50EEB92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14:paraId="714190D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14:paraId="7B5E5E1F" w14:textId="726DF5EE"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6E4DB92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14:paraId="36C60589" w14:textId="77777777"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w:t>
      </w:r>
      <w:r w:rsidR="000D1EC6" w:rsidRPr="000D1EC6">
        <w:rPr>
          <w:rFonts w:ascii="Times New Roman" w:hAnsi="Times New Roman" w:cs="Times New Roman"/>
          <w:sz w:val="28"/>
          <w:szCs w:val="28"/>
        </w:rPr>
        <w:lastRenderedPageBreak/>
        <w:t>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14:paraId="65CF1AEE" w14:textId="04693FFA"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14:paraId="55490536"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14:paraId="6D59BFE8"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14:paraId="27241893"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14:paraId="2ECF8B75"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B25C8FD"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 порядке, установленном законом Псковской области;</w:t>
      </w:r>
    </w:p>
    <w:p w14:paraId="239C88AC"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14:paraId="47340494"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1A0704B"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д) иные случаи, предусмотренные федеральными законами;</w:t>
      </w:r>
    </w:p>
    <w:p w14:paraId="7300AE81" w14:textId="77777777"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339314" w14:textId="77777777"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9E6F28" w14:textId="77777777"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14:paraId="161B4C57" w14:textId="77777777"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14:paraId="304C7448" w14:textId="77777777" w:rsidR="00D266BB" w:rsidRPr="00D266BB" w:rsidRDefault="00D266BB" w:rsidP="00D266BB">
      <w:pPr>
        <w:pStyle w:val="a3"/>
        <w:jc w:val="both"/>
        <w:rPr>
          <w:rFonts w:ascii="Times New Roman" w:hAnsi="Times New Roman" w:cs="Times New Roman"/>
          <w:b/>
          <w:sz w:val="28"/>
          <w:szCs w:val="28"/>
        </w:rPr>
      </w:pPr>
      <w:r>
        <w:rPr>
          <w:rFonts w:ascii="Times New Roman" w:hAnsi="Times New Roman" w:cs="Times New Roman"/>
          <w:sz w:val="28"/>
          <w:szCs w:val="28"/>
        </w:rPr>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14:paraId="0015BD5C" w14:textId="77777777" w:rsidR="00683E3D" w:rsidRDefault="00683E3D" w:rsidP="000D1EC6">
      <w:pPr>
        <w:spacing w:after="0" w:line="240" w:lineRule="auto"/>
        <w:ind w:firstLine="709"/>
        <w:jc w:val="both"/>
        <w:rPr>
          <w:rFonts w:ascii="Times New Roman" w:hAnsi="Times New Roman"/>
          <w:sz w:val="28"/>
          <w:szCs w:val="28"/>
        </w:rPr>
      </w:pPr>
    </w:p>
    <w:p w14:paraId="5D0E25AC" w14:textId="77777777"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28. Комиссии Собрания депутатов поселения</w:t>
      </w:r>
    </w:p>
    <w:p w14:paraId="02C81A9F" w14:textId="77777777" w:rsidR="00CC23E8" w:rsidRPr="00CC23E8" w:rsidRDefault="00CC23E8" w:rsidP="00CC23E8">
      <w:pPr>
        <w:autoSpaceDE w:val="0"/>
        <w:autoSpaceDN w:val="0"/>
        <w:adjustRightInd w:val="0"/>
        <w:spacing w:after="0"/>
        <w:ind w:firstLine="540"/>
        <w:jc w:val="both"/>
        <w:rPr>
          <w:rFonts w:ascii="Calibri" w:hAnsi="Calibri" w:cs="Calibri"/>
        </w:rPr>
      </w:pPr>
    </w:p>
    <w:p w14:paraId="51B1EC6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w:t>
      </w:r>
      <w:proofErr w:type="gramStart"/>
      <w:r>
        <w:rPr>
          <w:rFonts w:ascii="Times New Roman CYR" w:hAnsi="Times New Roman CYR" w:cs="Times New Roman CYR"/>
          <w:sz w:val="28"/>
          <w:szCs w:val="28"/>
        </w:rPr>
        <w:t>поселения  из</w:t>
      </w:r>
      <w:proofErr w:type="gramEnd"/>
      <w:r>
        <w:rPr>
          <w:rFonts w:ascii="Times New Roman CYR" w:hAnsi="Times New Roman CYR" w:cs="Times New Roman CYR"/>
          <w:sz w:val="28"/>
          <w:szCs w:val="28"/>
        </w:rPr>
        <w:t xml:space="preserve">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14:paraId="31C7E0F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Собрание депутатов поселения в целях осуществления контроля вправе создавать временные комиссии из числа депутатов, которые могут быть </w:t>
      </w:r>
      <w:r>
        <w:rPr>
          <w:rFonts w:ascii="Times New Roman CYR" w:hAnsi="Times New Roman CYR" w:cs="Times New Roman CYR"/>
          <w:sz w:val="28"/>
          <w:szCs w:val="28"/>
        </w:rPr>
        <w:lastRenderedPageBreak/>
        <w:t>образованы по предложению группы депутатов, численностью не менее одной трети от установленного числа депутатов Собрания депутатов поселения.</w:t>
      </w:r>
    </w:p>
    <w:p w14:paraId="5C0DA27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14:paraId="121EA76B" w14:textId="77777777" w:rsidR="00CC23E8" w:rsidRPr="00CC23E8" w:rsidRDefault="00CC23E8" w:rsidP="00CC23E8">
      <w:pPr>
        <w:autoSpaceDE w:val="0"/>
        <w:autoSpaceDN w:val="0"/>
        <w:adjustRightInd w:val="0"/>
        <w:spacing w:after="0"/>
        <w:ind w:firstLine="540"/>
        <w:jc w:val="both"/>
        <w:rPr>
          <w:rFonts w:ascii="Calibri" w:hAnsi="Calibri" w:cs="Calibri"/>
        </w:rPr>
      </w:pPr>
    </w:p>
    <w:p w14:paraId="3D0974D6"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29. Досрочное прекращение полномочий депутата Собрания депутатов поселения</w:t>
      </w:r>
    </w:p>
    <w:p w14:paraId="2ED3FBBA" w14:textId="77777777" w:rsidR="00CC23E8" w:rsidRPr="00A916C9" w:rsidRDefault="00CC23E8" w:rsidP="00CC23E8">
      <w:pPr>
        <w:autoSpaceDE w:val="0"/>
        <w:autoSpaceDN w:val="0"/>
        <w:adjustRightInd w:val="0"/>
        <w:spacing w:after="0"/>
        <w:ind w:firstLine="540"/>
        <w:jc w:val="both"/>
        <w:rPr>
          <w:rFonts w:ascii="Calibri" w:hAnsi="Calibri" w:cs="Calibri"/>
          <w:b/>
        </w:rPr>
      </w:pPr>
    </w:p>
    <w:p w14:paraId="156CDB13" w14:textId="77777777"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14:paraId="0C1D2CD7" w14:textId="19B8AE06"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w:t>
      </w:r>
      <w:r w:rsidR="002264C2">
        <w:rPr>
          <w:rFonts w:ascii="Times New Roman" w:hAnsi="Times New Roman" w:cs="Times New Roman"/>
          <w:sz w:val="28"/>
          <w:szCs w:val="28"/>
        </w:rPr>
        <w:t>2</w:t>
      </w:r>
      <w:r w:rsidR="001C1D6A" w:rsidRPr="001C1D6A">
        <w:rPr>
          <w:rFonts w:ascii="Times New Roman" w:hAnsi="Times New Roman" w:cs="Times New Roman"/>
          <w:sz w:val="28"/>
          <w:szCs w:val="28"/>
        </w:rPr>
        <w:t>.06.2020 г. № 176)</w:t>
      </w:r>
    </w:p>
    <w:p w14:paraId="564DEBC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14:paraId="065B099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14:paraId="6D8A8BB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признания судом недееспособным или ограниченно дееспособным;</w:t>
      </w:r>
    </w:p>
    <w:p w14:paraId="771FB4D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14:paraId="166A6F0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14:paraId="0C3168C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14:paraId="5E8D9E51" w14:textId="2E36C715" w:rsidR="001C1D6A" w:rsidRDefault="00CC23E8" w:rsidP="00FC0A84">
      <w:pPr>
        <w:spacing w:after="0" w:line="240" w:lineRule="auto"/>
        <w:ind w:firstLine="709"/>
        <w:jc w:val="both"/>
        <w:rPr>
          <w:rFonts w:ascii="Times New Roman" w:hAnsi="Times New Roman"/>
          <w:sz w:val="28"/>
          <w:szCs w:val="28"/>
        </w:rPr>
      </w:pPr>
      <w:r w:rsidRPr="000D5775">
        <w:rPr>
          <w:rFonts w:ascii="Times New Roman" w:hAnsi="Times New Roman" w:cs="Times New Roman"/>
          <w:sz w:val="28"/>
          <w:szCs w:val="28"/>
        </w:rPr>
        <w:t>7</w:t>
      </w:r>
      <w:r w:rsidRPr="00FC0A84">
        <w:rPr>
          <w:rStyle w:val="a4"/>
          <w:rFonts w:ascii="Times New Roman" w:hAnsi="Times New Roman" w:cs="Times New Roman"/>
          <w:sz w:val="28"/>
          <w:szCs w:val="28"/>
        </w:rPr>
        <w:t xml:space="preserve">) </w:t>
      </w:r>
      <w:r w:rsidR="00FC0A84" w:rsidRPr="00FC0A84">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C1D6A">
        <w:rPr>
          <w:rFonts w:ascii="Times New Roman" w:hAnsi="Times New Roman"/>
          <w:sz w:val="28"/>
          <w:szCs w:val="28"/>
        </w:rPr>
        <w:t>;</w:t>
      </w:r>
    </w:p>
    <w:p w14:paraId="79FF6536" w14:textId="79D6781F"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r w:rsidR="00FC0A84">
        <w:rPr>
          <w:rFonts w:ascii="Times New Roman" w:hAnsi="Times New Roman"/>
          <w:sz w:val="28"/>
          <w:szCs w:val="28"/>
        </w:rPr>
        <w:t>; от 10.06.2022 г. № 67</w:t>
      </w:r>
      <w:r>
        <w:rPr>
          <w:rFonts w:ascii="Times New Roman" w:hAnsi="Times New Roman"/>
          <w:sz w:val="28"/>
          <w:szCs w:val="28"/>
        </w:rPr>
        <w:t>)</w:t>
      </w:r>
    </w:p>
    <w:p w14:paraId="55DAB60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14:paraId="4285726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14:paraId="1483713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14:paraId="119A94C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11) </w:t>
      </w:r>
      <w:r>
        <w:rPr>
          <w:rFonts w:ascii="Times New Roman CYR" w:hAnsi="Times New Roman CYR" w:cs="Times New Roman CYR"/>
          <w:sz w:val="28"/>
          <w:szCs w:val="28"/>
        </w:rPr>
        <w:t xml:space="preserve">в иных случаях, установленных Федеральным </w:t>
      </w:r>
      <w:hyperlink r:id="rId15"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и иными федеральными законами.</w:t>
      </w:r>
    </w:p>
    <w:p w14:paraId="724B968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Решение Собрания депутатов поселения о досрочном прекращении полномочий депутата Собрания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14:paraId="58DA7DE7" w14:textId="77777777" w:rsidR="00CC23E8" w:rsidRPr="000D5775" w:rsidRDefault="00CC23E8" w:rsidP="00CC23E8">
      <w:pPr>
        <w:autoSpaceDE w:val="0"/>
        <w:autoSpaceDN w:val="0"/>
        <w:adjustRightInd w:val="0"/>
        <w:spacing w:after="0"/>
        <w:ind w:firstLine="540"/>
        <w:jc w:val="both"/>
        <w:rPr>
          <w:rFonts w:ascii="Calibri" w:hAnsi="Calibri" w:cs="Calibri"/>
        </w:rPr>
      </w:pPr>
    </w:p>
    <w:p w14:paraId="511CDE0F"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30. Администрация поселения</w:t>
      </w:r>
    </w:p>
    <w:p w14:paraId="5B7FC8CE" w14:textId="77777777" w:rsidR="00CC23E8" w:rsidRPr="000D5775" w:rsidRDefault="00CC23E8" w:rsidP="00CC23E8">
      <w:pPr>
        <w:autoSpaceDE w:val="0"/>
        <w:autoSpaceDN w:val="0"/>
        <w:adjustRightInd w:val="0"/>
        <w:spacing w:after="0"/>
        <w:ind w:firstLine="540"/>
        <w:jc w:val="both"/>
        <w:rPr>
          <w:rFonts w:ascii="Calibri" w:hAnsi="Calibri" w:cs="Calibri"/>
        </w:rPr>
      </w:pPr>
    </w:p>
    <w:p w14:paraId="50475B2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орган местного самоуправления, осуществляющий исполнительно-распорядительные функции.</w:t>
      </w:r>
    </w:p>
    <w:p w14:paraId="5C7FE81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w:t>
      </w:r>
      <w:proofErr w:type="gramStart"/>
      <w:r>
        <w:rPr>
          <w:rFonts w:ascii="Times New Roman CYR" w:hAnsi="Times New Roman CYR" w:cs="Times New Roman CYR"/>
          <w:sz w:val="28"/>
          <w:szCs w:val="28"/>
        </w:rPr>
        <w:t>поселения  по</w:t>
      </w:r>
      <w:proofErr w:type="gramEnd"/>
      <w:r>
        <w:rPr>
          <w:rFonts w:ascii="Times New Roman CYR" w:hAnsi="Times New Roman CYR" w:cs="Times New Roman CYR"/>
          <w:sz w:val="28"/>
          <w:szCs w:val="28"/>
        </w:rPr>
        <w:t xml:space="preserve"> представлению Главы поселения.</w:t>
      </w:r>
    </w:p>
    <w:p w14:paraId="31F791C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01A117FA" w14:textId="77777777"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14:paraId="1C2195A2" w14:textId="77777777"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14:paraId="4F762A17" w14:textId="77777777" w:rsidR="00CC23E8" w:rsidRPr="000D5775" w:rsidRDefault="00CC23E8" w:rsidP="00CC23E8">
      <w:pPr>
        <w:autoSpaceDE w:val="0"/>
        <w:autoSpaceDN w:val="0"/>
        <w:adjustRightInd w:val="0"/>
        <w:spacing w:after="0"/>
        <w:ind w:firstLine="540"/>
        <w:jc w:val="both"/>
        <w:rPr>
          <w:rFonts w:ascii="Calibri" w:hAnsi="Calibri" w:cs="Calibri"/>
        </w:rPr>
      </w:pPr>
    </w:p>
    <w:p w14:paraId="0339893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14:paraId="5151BE7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14:paraId="48050A5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14:paraId="046A890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создает муниципальные предприятия и учреждения, осуществляет финансовое обеспечение деятельности муниципальных казенных учреждений и </w:t>
      </w:r>
      <w:r>
        <w:rPr>
          <w:rFonts w:ascii="Times New Roman CYR" w:hAnsi="Times New Roman CYR" w:cs="Times New Roman CYR"/>
          <w:sz w:val="28"/>
          <w:szCs w:val="28"/>
        </w:rPr>
        <w:lastRenderedPageBreak/>
        <w:t>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14:paraId="061831E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93E5822" w14:textId="77777777"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14:paraId="17C7F090" w14:textId="77777777"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14:paraId="6C64807A" w14:textId="656AE260"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14:paraId="66A1C30D" w14:textId="77777777"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6"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7" w:history="1">
        <w:r w:rsidRPr="00E457A6">
          <w:rPr>
            <w:rFonts w:ascii="Times New Roman CYR" w:hAnsi="Times New Roman CYR" w:cs="Times New Roman CYR"/>
            <w:sz w:val="28"/>
            <w:szCs w:val="28"/>
          </w:rPr>
          <w:t>требования</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к которым устанавливаются Правительством Российской Федерации;</w:t>
      </w:r>
    </w:p>
    <w:p w14:paraId="66C4B7F1" w14:textId="77777777"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3D179C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14:paraId="363ACB3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14:paraId="0892249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14:paraId="69919BA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14:paraId="120C37D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14:paraId="79C82B5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14:paraId="0F32C34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14:paraId="297B4AF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обеспечивает условия для развития на территории поселения физической культуры, массового и школьного спорта, организует проведение официальных физкультурно-оздоровительных и спортивных мероприятий поселения;</w:t>
      </w:r>
    </w:p>
    <w:p w14:paraId="79F8F34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E9AA291"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14:paraId="6D5B8D88" w14:textId="77777777"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14:paraId="6C519A15" w14:textId="12C9B7E8" w:rsidR="00CC23E8" w:rsidRPr="001C065C" w:rsidRDefault="00890DFC"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 xml:space="preserve"> </w:t>
      </w:r>
      <w:r w:rsidR="00CA1464"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00CA1464"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00CA1464"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00CA1464"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Pr="001C065C">
        <w:rPr>
          <w:rFonts w:ascii="Times New Roman CYR" w:hAnsi="Times New Roman CYR" w:cs="Times New Roman CYR"/>
          <w:sz w:val="28"/>
          <w:szCs w:val="28"/>
        </w:rPr>
        <w:t>Куньинская</w:t>
      </w:r>
      <w:proofErr w:type="spellEnd"/>
      <w:r w:rsidRPr="001C065C">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1C065C">
        <w:rPr>
          <w:rFonts w:ascii="Times New Roman CYR" w:hAnsi="Times New Roman CYR" w:cs="Times New Roman CYR"/>
          <w:sz w:val="28"/>
          <w:szCs w:val="28"/>
        </w:rPr>
        <w:t>.06.2020 г. № 176)</w:t>
      </w:r>
    </w:p>
    <w:p w14:paraId="2A81B55C" w14:textId="77777777" w:rsidR="00D836D5" w:rsidRPr="00D836D5" w:rsidRDefault="00CC23E8" w:rsidP="00D836D5">
      <w:pPr>
        <w:pStyle w:val="a3"/>
        <w:ind w:firstLine="540"/>
        <w:jc w:val="both"/>
        <w:rPr>
          <w:rStyle w:val="a4"/>
          <w:rFonts w:ascii="Times New Roman" w:hAnsi="Times New Roman" w:cs="Times New Roman"/>
          <w:sz w:val="28"/>
          <w:szCs w:val="28"/>
        </w:rPr>
      </w:pPr>
      <w:bookmarkStart w:id="0" w:name="_GoBack"/>
      <w:bookmarkEnd w:id="0"/>
      <w:r w:rsidRPr="00D836D5">
        <w:rPr>
          <w:rFonts w:ascii="Times New Roman" w:hAnsi="Times New Roman" w:cs="Times New Roman"/>
          <w:sz w:val="28"/>
          <w:szCs w:val="28"/>
        </w:rPr>
        <w:t>19</w:t>
      </w:r>
      <w:r w:rsidR="00B13B63" w:rsidRPr="00D836D5">
        <w:rPr>
          <w:rFonts w:ascii="Times New Roman" w:hAnsi="Times New Roman" w:cs="Times New Roman"/>
          <w:sz w:val="28"/>
          <w:szCs w:val="28"/>
        </w:rPr>
        <w:t xml:space="preserve">) </w:t>
      </w:r>
      <w:r w:rsidR="00D836D5" w:rsidRPr="00D836D5">
        <w:rPr>
          <w:rStyle w:val="a4"/>
          <w:rFonts w:ascii="Times New Roman" w:hAnsi="Times New Roman" w:cs="Times New Roman"/>
          <w:sz w:val="28"/>
          <w:szCs w:val="28"/>
        </w:rPr>
        <w:t>осуществление организации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D836D5" w:rsidRPr="00D836D5">
        <w:rPr>
          <w:rStyle w:val="a4"/>
          <w:rFonts w:ascii="Times New Roman" w:hAnsi="Times New Roman" w:cs="Times New Roman"/>
          <w:sz w:val="28"/>
          <w:szCs w:val="28"/>
        </w:rPr>
        <w:t>;</w:t>
      </w:r>
    </w:p>
    <w:p w14:paraId="03833834" w14:textId="54A3C9CE" w:rsidR="00B13B63" w:rsidRPr="00D836D5" w:rsidRDefault="00B13B63" w:rsidP="00D836D5">
      <w:pPr>
        <w:pStyle w:val="a3"/>
        <w:jc w:val="both"/>
        <w:rPr>
          <w:rFonts w:ascii="Times New Roman" w:hAnsi="Times New Roman" w:cs="Times New Roman"/>
          <w:sz w:val="28"/>
          <w:szCs w:val="28"/>
        </w:rPr>
      </w:pPr>
      <w:r w:rsidRPr="00D836D5">
        <w:rPr>
          <w:rFonts w:ascii="Times New Roman" w:hAnsi="Times New Roman" w:cs="Times New Roman"/>
          <w:sz w:val="28"/>
          <w:szCs w:val="28"/>
        </w:rPr>
        <w:tab/>
        <w:t>(п.п.19</w:t>
      </w:r>
      <w:r w:rsidR="00273B85" w:rsidRPr="00D836D5">
        <w:rPr>
          <w:rFonts w:ascii="Times New Roman" w:hAnsi="Times New Roman" w:cs="Times New Roman"/>
          <w:sz w:val="28"/>
          <w:szCs w:val="28"/>
        </w:rPr>
        <w:t xml:space="preserve"> пункта 2</w:t>
      </w:r>
      <w:r w:rsidRPr="00D836D5">
        <w:rPr>
          <w:rFonts w:ascii="Times New Roman" w:hAnsi="Times New Roman" w:cs="Times New Roman"/>
          <w:sz w:val="28"/>
          <w:szCs w:val="28"/>
        </w:rPr>
        <w:t xml:space="preserve"> в редакции решения Собрания депутатов сельского поселения «</w:t>
      </w:r>
      <w:proofErr w:type="spellStart"/>
      <w:r w:rsidRPr="00D836D5">
        <w:rPr>
          <w:rFonts w:ascii="Times New Roman" w:hAnsi="Times New Roman" w:cs="Times New Roman"/>
          <w:sz w:val="28"/>
          <w:szCs w:val="28"/>
        </w:rPr>
        <w:t>Куньинская</w:t>
      </w:r>
      <w:proofErr w:type="spellEnd"/>
      <w:r w:rsidRPr="00D836D5">
        <w:rPr>
          <w:rFonts w:ascii="Times New Roman" w:hAnsi="Times New Roman" w:cs="Times New Roman"/>
          <w:sz w:val="28"/>
          <w:szCs w:val="28"/>
        </w:rPr>
        <w:t xml:space="preserve"> волость» от 2</w:t>
      </w:r>
      <w:r w:rsidR="00847E79" w:rsidRPr="00D836D5">
        <w:rPr>
          <w:rFonts w:ascii="Times New Roman" w:hAnsi="Times New Roman" w:cs="Times New Roman"/>
          <w:sz w:val="28"/>
          <w:szCs w:val="28"/>
        </w:rPr>
        <w:t>2</w:t>
      </w:r>
      <w:r w:rsidRPr="00D836D5">
        <w:rPr>
          <w:rFonts w:ascii="Times New Roman" w:hAnsi="Times New Roman" w:cs="Times New Roman"/>
          <w:sz w:val="28"/>
          <w:szCs w:val="28"/>
        </w:rPr>
        <w:t>.06.2020 г. № 176</w:t>
      </w:r>
      <w:r w:rsidR="00D836D5" w:rsidRPr="00D836D5">
        <w:rPr>
          <w:rFonts w:ascii="Times New Roman" w:hAnsi="Times New Roman" w:cs="Times New Roman"/>
          <w:sz w:val="28"/>
          <w:szCs w:val="28"/>
        </w:rPr>
        <w:t>; от 10.06.2022 г. № 67</w:t>
      </w:r>
      <w:r w:rsidRPr="00D836D5">
        <w:rPr>
          <w:rFonts w:ascii="Times New Roman" w:hAnsi="Times New Roman" w:cs="Times New Roman"/>
          <w:sz w:val="28"/>
          <w:szCs w:val="28"/>
        </w:rPr>
        <w:t>)</w:t>
      </w:r>
    </w:p>
    <w:p w14:paraId="5C0FCF1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20) </w:t>
      </w:r>
      <w:r>
        <w:rPr>
          <w:rFonts w:ascii="Times New Roman CYR" w:hAnsi="Times New Roman CYR" w:cs="Times New Roman CYR"/>
          <w:sz w:val="28"/>
          <w:szCs w:val="28"/>
        </w:rPr>
        <w:t xml:space="preserve">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Pr>
          <w:rFonts w:ascii="Times New Roman CYR" w:hAnsi="Times New Roman CYR" w:cs="Times New Roman CYR"/>
          <w:sz w:val="28"/>
          <w:szCs w:val="28"/>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588D25D"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21) </w:t>
      </w:r>
      <w:r>
        <w:rPr>
          <w:rFonts w:ascii="Times New Roman CYR" w:hAnsi="Times New Roman CYR" w:cs="Times New Roman CYR"/>
          <w:sz w:val="28"/>
          <w:szCs w:val="28"/>
        </w:rPr>
        <w:t>организует ритуальные услуги и содержание мест захоронения;</w:t>
      </w:r>
    </w:p>
    <w:p w14:paraId="4CFB2349"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22) </w:t>
      </w:r>
      <w:r>
        <w:rPr>
          <w:rFonts w:ascii="Times New Roman CYR" w:hAnsi="Times New Roman CYR" w:cs="Times New Roman CYR"/>
          <w:sz w:val="28"/>
          <w:szCs w:val="28"/>
        </w:rPr>
        <w:t>оказывает содействие в развитии сельскохозяйственного производства, создании условий для развития малого и среднего предпринимательства;</w:t>
      </w:r>
    </w:p>
    <w:p w14:paraId="598577C4"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23) </w:t>
      </w:r>
      <w:r>
        <w:rPr>
          <w:rFonts w:ascii="Times New Roman CYR" w:hAnsi="Times New Roman CYR" w:cs="Times New Roman CYR"/>
          <w:sz w:val="28"/>
          <w:szCs w:val="28"/>
        </w:rPr>
        <w:t>организует и осуществляет мероприятия по работе с детьми и молодежью в поселении;</w:t>
      </w:r>
    </w:p>
    <w:p w14:paraId="705088A5" w14:textId="77777777"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24) </w:t>
      </w:r>
      <w:r>
        <w:rPr>
          <w:rFonts w:ascii="Times New Roman CYR" w:hAnsi="Times New Roman CYR" w:cs="Times New Roman CY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5C97181A" w14:textId="77777777" w:rsidR="0085379D" w:rsidRDefault="00CC23E8" w:rsidP="0085379D">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25</w:t>
      </w:r>
      <w:r w:rsidRPr="0085379D">
        <w:rPr>
          <w:rFonts w:ascii="Times New Roman" w:hAnsi="Times New Roman" w:cs="Times New Roman"/>
          <w:sz w:val="28"/>
          <w:szCs w:val="28"/>
        </w:rPr>
        <w:t xml:space="preserve">) </w:t>
      </w:r>
      <w:r w:rsidR="0085379D" w:rsidRPr="0085379D">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w:t>
      </w:r>
      <w:r w:rsidR="0085379D">
        <w:rPr>
          <w:rFonts w:ascii="Times New Roman" w:hAnsi="Times New Roman" w:cs="Times New Roman"/>
          <w:sz w:val="28"/>
          <w:szCs w:val="28"/>
        </w:rPr>
        <w:t>ельством Российской Федерации;</w:t>
      </w:r>
    </w:p>
    <w:p w14:paraId="2B848885" w14:textId="3D964240" w:rsidR="0085379D" w:rsidRPr="0085379D" w:rsidRDefault="0085379D" w:rsidP="0085379D">
      <w:pPr>
        <w:pStyle w:val="a3"/>
        <w:ind w:firstLine="709"/>
        <w:jc w:val="both"/>
        <w:rPr>
          <w:rFonts w:ascii="Times New Roman" w:hAnsi="Times New Roman" w:cs="Times New Roman"/>
          <w:sz w:val="28"/>
          <w:szCs w:val="28"/>
        </w:rPr>
      </w:pPr>
      <w:r>
        <w:rPr>
          <w:rFonts w:ascii="Times New Roman" w:hAnsi="Times New Roman" w:cs="Times New Roman"/>
          <w:sz w:val="28"/>
          <w:szCs w:val="28"/>
        </w:rPr>
        <w:t>(п.п.25</w:t>
      </w:r>
      <w:r w:rsidR="00273B85">
        <w:rPr>
          <w:rFonts w:ascii="Times New Roman" w:hAnsi="Times New Roman" w:cs="Times New Roman"/>
          <w:sz w:val="28"/>
          <w:szCs w:val="28"/>
        </w:rPr>
        <w:t xml:space="preserve"> пункта 2</w:t>
      </w:r>
      <w:r>
        <w:rPr>
          <w:rFonts w:ascii="Times New Roman" w:hAnsi="Times New Roman" w:cs="Times New Roman"/>
          <w:sz w:val="28"/>
          <w:szCs w:val="28"/>
        </w:rPr>
        <w:t xml:space="preserve">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16761F73" w14:textId="77777777" w:rsidR="006D144B" w:rsidRDefault="006D144B" w:rsidP="0085379D">
      <w:pPr>
        <w:autoSpaceDE w:val="0"/>
        <w:autoSpaceDN w:val="0"/>
        <w:adjustRightInd w:val="0"/>
        <w:spacing w:after="0"/>
        <w:ind w:firstLine="540"/>
        <w:jc w:val="both"/>
        <w:rPr>
          <w:rFonts w:ascii="Times New Roman" w:hAnsi="Times New Roman" w:cs="Times New Roman"/>
          <w:sz w:val="28"/>
          <w:szCs w:val="28"/>
        </w:rPr>
      </w:pPr>
      <w:r>
        <w:rPr>
          <w:rFonts w:ascii="Times New Roman CYR" w:hAnsi="Times New Roman CYR" w:cs="Times New Roman CYR"/>
          <w:sz w:val="28"/>
          <w:szCs w:val="28"/>
        </w:rPr>
        <w:tab/>
      </w:r>
      <w:r w:rsidR="00FC2D98">
        <w:rPr>
          <w:rFonts w:ascii="Times New Roman CYR" w:hAnsi="Times New Roman CYR" w:cs="Times New Roman CYR"/>
          <w:sz w:val="28"/>
          <w:szCs w:val="28"/>
        </w:rPr>
        <w:t>26)</w:t>
      </w:r>
      <w:r w:rsidRPr="006D144B">
        <w:rPr>
          <w:sz w:val="28"/>
          <w:szCs w:val="28"/>
        </w:rPr>
        <w:t xml:space="preserve"> </w:t>
      </w:r>
      <w:r w:rsidRPr="006D144B">
        <w:rPr>
          <w:rFonts w:ascii="Times New Roman" w:hAnsi="Times New Roman" w:cs="Times New Roman"/>
          <w:sz w:val="28"/>
          <w:szCs w:val="28"/>
        </w:rPr>
        <w:t>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Псковской области».</w:t>
      </w:r>
    </w:p>
    <w:p w14:paraId="4CA13D0B" w14:textId="77777777" w:rsidR="006D144B" w:rsidRDefault="006D144B" w:rsidP="006D144B">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B71C90">
        <w:rPr>
          <w:rFonts w:ascii="Times New Roman CYR" w:hAnsi="Times New Roman CYR" w:cs="Times New Roman CYR"/>
          <w:sz w:val="28"/>
          <w:szCs w:val="28"/>
        </w:rPr>
        <w:t>п.</w:t>
      </w:r>
      <w:r>
        <w:rPr>
          <w:rFonts w:ascii="Times New Roman CYR" w:hAnsi="Times New Roman CYR" w:cs="Times New Roman CYR"/>
          <w:sz w:val="28"/>
          <w:szCs w:val="28"/>
        </w:rPr>
        <w:t xml:space="preserve">26 </w:t>
      </w:r>
      <w:proofErr w:type="gramStart"/>
      <w:r w:rsidR="00273B85">
        <w:rPr>
          <w:rFonts w:ascii="Times New Roman CYR" w:hAnsi="Times New Roman CYR" w:cs="Times New Roman CYR"/>
          <w:sz w:val="28"/>
          <w:szCs w:val="28"/>
        </w:rPr>
        <w:t xml:space="preserve">пункта  </w:t>
      </w:r>
      <w:r w:rsidR="00273B85" w:rsidRPr="007308CD">
        <w:rPr>
          <w:rFonts w:ascii="Times New Roman CYR" w:hAnsi="Times New Roman CYR" w:cs="Times New Roman CYR"/>
          <w:sz w:val="28"/>
          <w:szCs w:val="28"/>
        </w:rPr>
        <w:t>2</w:t>
      </w:r>
      <w:proofErr w:type="gramEnd"/>
      <w:r w:rsidR="00273B85" w:rsidRPr="007308CD">
        <w:rPr>
          <w:rFonts w:ascii="Times New Roman CYR" w:hAnsi="Times New Roman CYR" w:cs="Times New Roman CYR"/>
          <w:sz w:val="28"/>
          <w:szCs w:val="28"/>
        </w:rPr>
        <w:t xml:space="preserve"> </w:t>
      </w:r>
      <w:r w:rsidR="001C065C">
        <w:rPr>
          <w:rFonts w:ascii="Times New Roman CYR" w:hAnsi="Times New Roman CYR" w:cs="Times New Roman CYR"/>
          <w:sz w:val="28"/>
          <w:szCs w:val="28"/>
        </w:rPr>
        <w:t>дополнительно включен</w:t>
      </w:r>
      <w:r w:rsidR="00B71C90">
        <w:rPr>
          <w:rFonts w:ascii="Times New Roman CYR" w:hAnsi="Times New Roman CYR" w:cs="Times New Roman CYR"/>
          <w:sz w:val="28"/>
          <w:szCs w:val="28"/>
        </w:rPr>
        <w:t xml:space="preserve"> решением</w:t>
      </w:r>
      <w:r>
        <w:rPr>
          <w:rFonts w:ascii="Times New Roman CYR" w:hAnsi="Times New Roman CYR" w:cs="Times New Roman CYR"/>
          <w:sz w:val="28"/>
          <w:szCs w:val="28"/>
        </w:rPr>
        <w:t xml:space="preserve"> Собрания депутатов сельского посе</w:t>
      </w:r>
      <w:r w:rsidR="004D341A">
        <w:rPr>
          <w:rFonts w:ascii="Times New Roman CYR" w:hAnsi="Times New Roman CYR" w:cs="Times New Roman CYR"/>
          <w:sz w:val="28"/>
          <w:szCs w:val="28"/>
        </w:rPr>
        <w:t>ления «</w:t>
      </w:r>
      <w:proofErr w:type="spellStart"/>
      <w:r w:rsidR="004D341A">
        <w:rPr>
          <w:rFonts w:ascii="Times New Roman CYR" w:hAnsi="Times New Roman CYR" w:cs="Times New Roman CYR"/>
          <w:sz w:val="28"/>
          <w:szCs w:val="28"/>
        </w:rPr>
        <w:t>Куньинская</w:t>
      </w:r>
      <w:proofErr w:type="spellEnd"/>
      <w:r w:rsidR="004D341A">
        <w:rPr>
          <w:rFonts w:ascii="Times New Roman CYR" w:hAnsi="Times New Roman CYR" w:cs="Times New Roman CYR"/>
          <w:sz w:val="28"/>
          <w:szCs w:val="28"/>
        </w:rPr>
        <w:t xml:space="preserve"> волость» </w:t>
      </w:r>
      <w:r>
        <w:rPr>
          <w:rFonts w:ascii="Times New Roman CYR" w:hAnsi="Times New Roman CYR" w:cs="Times New Roman CYR"/>
          <w:sz w:val="28"/>
          <w:szCs w:val="28"/>
        </w:rPr>
        <w:t>от 10.07.2017 г.</w:t>
      </w:r>
      <w:r w:rsidR="004D341A">
        <w:rPr>
          <w:rFonts w:ascii="Times New Roman CYR" w:hAnsi="Times New Roman CYR" w:cs="Times New Roman CYR"/>
          <w:sz w:val="28"/>
          <w:szCs w:val="28"/>
        </w:rPr>
        <w:t xml:space="preserve"> № 95</w:t>
      </w:r>
      <w:r>
        <w:rPr>
          <w:rFonts w:ascii="Times New Roman CYR" w:hAnsi="Times New Roman CYR" w:cs="Times New Roman CYR"/>
          <w:sz w:val="28"/>
          <w:szCs w:val="28"/>
        </w:rPr>
        <w:t>)</w:t>
      </w:r>
    </w:p>
    <w:p w14:paraId="60AFA6A9" w14:textId="77777777"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14:paraId="4D998F2A" w14:textId="4F4C5C0B"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17161C12" w14:textId="77777777"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b/>
          <w:sz w:val="28"/>
          <w:szCs w:val="28"/>
        </w:rPr>
        <w:t xml:space="preserve"> </w:t>
      </w:r>
      <w:r w:rsidR="00FD53B3" w:rsidRPr="00FD53B3">
        <w:rPr>
          <w:rFonts w:ascii="Times New Roman" w:hAnsi="Times New Roman" w:cs="Times New Roman"/>
          <w:sz w:val="28"/>
          <w:szCs w:val="28"/>
        </w:rPr>
        <w:t xml:space="preserve">Администрация поселения осуществляет иные полномочия, отнесенные к ведению органов местного самоуправления сельских поселений в </w:t>
      </w:r>
      <w:r w:rsidR="00FD53B3" w:rsidRPr="00FD53B3">
        <w:rPr>
          <w:rFonts w:ascii="Times New Roman" w:hAnsi="Times New Roman" w:cs="Times New Roman"/>
          <w:sz w:val="28"/>
          <w:szCs w:val="28"/>
        </w:rPr>
        <w:lastRenderedPageBreak/>
        <w:t>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14:paraId="463FA1E6" w14:textId="5E3F35FF"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1232D9B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14:paraId="43D6D6D6" w14:textId="77777777" w:rsidR="00CC23E8" w:rsidRPr="000D5775" w:rsidRDefault="00CC23E8" w:rsidP="00CC23E8">
      <w:pPr>
        <w:autoSpaceDE w:val="0"/>
        <w:autoSpaceDN w:val="0"/>
        <w:adjustRightInd w:val="0"/>
        <w:spacing w:after="0"/>
        <w:ind w:firstLine="540"/>
        <w:jc w:val="both"/>
        <w:rPr>
          <w:rFonts w:ascii="Calibri" w:hAnsi="Calibri" w:cs="Calibri"/>
        </w:rPr>
      </w:pPr>
    </w:p>
    <w:p w14:paraId="23FCA0AB"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14:paraId="2DAC7A31" w14:textId="77777777" w:rsidR="00CC23E8" w:rsidRPr="000D5775" w:rsidRDefault="00CC23E8" w:rsidP="00CC23E8">
      <w:pPr>
        <w:autoSpaceDE w:val="0"/>
        <w:autoSpaceDN w:val="0"/>
        <w:adjustRightInd w:val="0"/>
        <w:spacing w:after="0"/>
        <w:ind w:firstLine="540"/>
        <w:jc w:val="both"/>
        <w:rPr>
          <w:rFonts w:ascii="Calibri" w:hAnsi="Calibri" w:cs="Calibri"/>
        </w:rPr>
      </w:pPr>
    </w:p>
    <w:p w14:paraId="4CD87AD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14:paraId="27EEAB6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14:paraId="0A31976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14:paraId="2B8B461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14:paraId="190C556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14:paraId="0935AFC8" w14:textId="77777777" w:rsidR="00DF03D1" w:rsidRPr="00DF03D1" w:rsidRDefault="00CC23E8" w:rsidP="00DF03D1">
      <w:pPr>
        <w:pStyle w:val="a3"/>
        <w:ind w:firstLine="709"/>
        <w:jc w:val="both"/>
        <w:rPr>
          <w:rFonts w:ascii="Times New Roman" w:hAnsi="Times New Roman" w:cs="Times New Roman"/>
          <w:sz w:val="28"/>
          <w:szCs w:val="28"/>
        </w:rPr>
      </w:pPr>
      <w:r w:rsidRPr="00115A0E">
        <w:rPr>
          <w:rFonts w:ascii="Times New Roman" w:hAnsi="Times New Roman" w:cs="Times New Roman"/>
          <w:sz w:val="28"/>
          <w:szCs w:val="28"/>
        </w:rPr>
        <w:t xml:space="preserve">2. </w:t>
      </w:r>
      <w:r w:rsidR="00DF03D1" w:rsidRPr="00DF03D1">
        <w:rPr>
          <w:rFonts w:ascii="Times New Roman" w:hAnsi="Times New Roman" w:cs="Times New Roman"/>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14:paraId="6BA55130" w14:textId="77777777" w:rsidR="00DF03D1" w:rsidRPr="00DF03D1" w:rsidRDefault="00DF03D1" w:rsidP="00DF03D1">
      <w:pPr>
        <w:pStyle w:val="a3"/>
        <w:ind w:firstLine="709"/>
        <w:jc w:val="both"/>
        <w:rPr>
          <w:rFonts w:ascii="Times New Roman" w:hAnsi="Times New Roman" w:cs="Times New Roman"/>
          <w:sz w:val="28"/>
          <w:szCs w:val="28"/>
        </w:rPr>
      </w:pPr>
      <w:r w:rsidRPr="00DF03D1">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Pr>
          <w:rFonts w:ascii="Times New Roman" w:hAnsi="Times New Roman" w:cs="Times New Roman"/>
          <w:sz w:val="28"/>
          <w:szCs w:val="28"/>
        </w:rPr>
        <w:t>опубликования (обнародования).</w:t>
      </w:r>
    </w:p>
    <w:p w14:paraId="40288DDB" w14:textId="49B01A3F" w:rsidR="00115A0E" w:rsidRPr="001010B0" w:rsidRDefault="00855BE0" w:rsidP="00115A0E">
      <w:pPr>
        <w:pStyle w:val="a3"/>
        <w:jc w:val="both"/>
        <w:rPr>
          <w:rFonts w:ascii="Times New Roman" w:hAnsi="Times New Roman" w:cs="Times New Roman"/>
          <w:sz w:val="28"/>
          <w:szCs w:val="28"/>
        </w:rPr>
      </w:pPr>
      <w:r>
        <w:rPr>
          <w:rFonts w:ascii="Times New Roman" w:hAnsi="Times New Roman" w:cs="Times New Roman"/>
          <w:sz w:val="28"/>
          <w:szCs w:val="28"/>
        </w:rPr>
        <w:tab/>
      </w:r>
      <w:r w:rsidRPr="001010B0">
        <w:rPr>
          <w:rFonts w:ascii="Times New Roman" w:hAnsi="Times New Roman" w:cs="Times New Roman"/>
          <w:sz w:val="28"/>
          <w:szCs w:val="28"/>
        </w:rPr>
        <w:t xml:space="preserve">(пункт </w:t>
      </w:r>
      <w:r w:rsidR="00DF03D1" w:rsidRPr="001010B0">
        <w:rPr>
          <w:rFonts w:ascii="Times New Roman" w:hAnsi="Times New Roman" w:cs="Times New Roman"/>
          <w:sz w:val="28"/>
          <w:szCs w:val="28"/>
        </w:rPr>
        <w:t>2 в редакции</w:t>
      </w:r>
      <w:r w:rsidR="00115A0E" w:rsidRPr="001010B0">
        <w:rPr>
          <w:rFonts w:ascii="Times New Roman" w:hAnsi="Times New Roman" w:cs="Times New Roman"/>
          <w:sz w:val="28"/>
          <w:szCs w:val="28"/>
        </w:rPr>
        <w:t xml:space="preserve"> решения Собрания депутатов сельского посел</w:t>
      </w:r>
      <w:r w:rsidR="00C44D5C" w:rsidRPr="001010B0">
        <w:rPr>
          <w:rFonts w:ascii="Times New Roman" w:hAnsi="Times New Roman" w:cs="Times New Roman"/>
          <w:sz w:val="28"/>
          <w:szCs w:val="28"/>
        </w:rPr>
        <w:t>ения «</w:t>
      </w:r>
      <w:proofErr w:type="spellStart"/>
      <w:r w:rsidR="00C44D5C" w:rsidRPr="001010B0">
        <w:rPr>
          <w:rFonts w:ascii="Times New Roman" w:hAnsi="Times New Roman" w:cs="Times New Roman"/>
          <w:sz w:val="28"/>
          <w:szCs w:val="28"/>
        </w:rPr>
        <w:t>Куньинская</w:t>
      </w:r>
      <w:proofErr w:type="spellEnd"/>
      <w:r w:rsidR="00C44D5C" w:rsidRPr="001010B0">
        <w:rPr>
          <w:rFonts w:ascii="Times New Roman" w:hAnsi="Times New Roman" w:cs="Times New Roman"/>
          <w:sz w:val="28"/>
          <w:szCs w:val="28"/>
        </w:rPr>
        <w:t xml:space="preserve"> волость» </w:t>
      </w:r>
      <w:r w:rsidR="00115A0E" w:rsidRPr="001010B0">
        <w:rPr>
          <w:rFonts w:ascii="Times New Roman" w:hAnsi="Times New Roman" w:cs="Times New Roman"/>
          <w:sz w:val="28"/>
          <w:szCs w:val="28"/>
        </w:rPr>
        <w:t>от 25.06.2018 г.</w:t>
      </w:r>
      <w:r w:rsidR="00C44D5C" w:rsidRPr="001010B0">
        <w:rPr>
          <w:rFonts w:ascii="Times New Roman" w:hAnsi="Times New Roman" w:cs="Times New Roman"/>
          <w:sz w:val="28"/>
          <w:szCs w:val="28"/>
        </w:rPr>
        <w:t xml:space="preserve"> № 121</w:t>
      </w:r>
      <w:r w:rsidR="00DF03D1" w:rsidRPr="001010B0">
        <w:rPr>
          <w:rFonts w:ascii="Times New Roman" w:hAnsi="Times New Roman" w:cs="Times New Roman"/>
          <w:sz w:val="28"/>
          <w:szCs w:val="28"/>
        </w:rPr>
        <w:t>; в редакции решения Собрания депутатов сельского поселения «</w:t>
      </w:r>
      <w:proofErr w:type="spellStart"/>
      <w:r w:rsidR="00DF03D1" w:rsidRPr="001010B0">
        <w:rPr>
          <w:rFonts w:ascii="Times New Roman" w:hAnsi="Times New Roman" w:cs="Times New Roman"/>
          <w:sz w:val="28"/>
          <w:szCs w:val="28"/>
        </w:rPr>
        <w:t>Куньинская</w:t>
      </w:r>
      <w:proofErr w:type="spellEnd"/>
      <w:r w:rsidR="00DF03D1" w:rsidRPr="001010B0">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DF03D1" w:rsidRPr="001010B0">
        <w:rPr>
          <w:rFonts w:ascii="Times New Roman" w:hAnsi="Times New Roman" w:cs="Times New Roman"/>
          <w:sz w:val="28"/>
          <w:szCs w:val="28"/>
        </w:rPr>
        <w:t>.06.2020 г. № 176</w:t>
      </w:r>
      <w:r w:rsidR="00115A0E" w:rsidRPr="001010B0">
        <w:rPr>
          <w:rFonts w:ascii="Times New Roman" w:hAnsi="Times New Roman" w:cs="Times New Roman"/>
          <w:sz w:val="28"/>
          <w:szCs w:val="28"/>
        </w:rPr>
        <w:t>)</w:t>
      </w:r>
    </w:p>
    <w:p w14:paraId="6ED6E84B" w14:textId="77777777" w:rsidR="00CC23E8" w:rsidRPr="00115A0E" w:rsidRDefault="00115A0E" w:rsidP="00115A0E">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115A0E">
        <w:rPr>
          <w:rFonts w:ascii="Times New Roman" w:hAnsi="Times New Roman" w:cs="Times New Roman"/>
          <w:sz w:val="28"/>
          <w:szCs w:val="28"/>
        </w:rPr>
        <w:t>3. Муниципальные нормативные правовые акты поселения подлежат официальному опубликованию (обнародованию).</w:t>
      </w:r>
    </w:p>
    <w:p w14:paraId="459A6800" w14:textId="77777777" w:rsidR="005E54CF" w:rsidRPr="005E54CF" w:rsidRDefault="005E54CF"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E457A6" w:rsidRPr="005E54CF">
        <w:rPr>
          <w:rFonts w:ascii="Times New Roman" w:hAnsi="Times New Roman" w:cs="Times New Roman"/>
          <w:sz w:val="28"/>
          <w:szCs w:val="28"/>
        </w:rPr>
        <w:t>4.</w:t>
      </w:r>
      <w:r w:rsidRPr="005E54CF">
        <w:t xml:space="preserve"> </w:t>
      </w:r>
      <w:r w:rsidRPr="005E54C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определяемом решением Собрания депутатов поселения.</w:t>
      </w:r>
    </w:p>
    <w:p w14:paraId="4F94B16C" w14:textId="77777777" w:rsidR="005E54CF" w:rsidRP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 xml:space="preserve">Официальным обнародованием муниципального правового акта или соглашения, заключенного между органами местного самоуправления, является его размещение на информационных стендах (досках объявлений) в общественных местах: здание Администрации поселения (рабочий поселок </w:t>
      </w:r>
      <w:r w:rsidR="005E54CF" w:rsidRPr="005E54CF">
        <w:rPr>
          <w:rFonts w:ascii="Times New Roman" w:hAnsi="Times New Roman" w:cs="Times New Roman"/>
          <w:sz w:val="28"/>
          <w:szCs w:val="28"/>
        </w:rPr>
        <w:lastRenderedPageBreak/>
        <w:t xml:space="preserve">Кунья, улица Дзержинского, дом 22), дом культуры (деревня </w:t>
      </w:r>
      <w:proofErr w:type="spellStart"/>
      <w:r w:rsidR="005E54CF" w:rsidRPr="005E54CF">
        <w:rPr>
          <w:rFonts w:ascii="Times New Roman" w:hAnsi="Times New Roman" w:cs="Times New Roman"/>
          <w:sz w:val="28"/>
          <w:szCs w:val="28"/>
        </w:rPr>
        <w:t>Ущицы</w:t>
      </w:r>
      <w:proofErr w:type="spellEnd"/>
      <w:r w:rsidR="005E54CF" w:rsidRPr="005E54CF">
        <w:rPr>
          <w:rFonts w:ascii="Times New Roman" w:hAnsi="Times New Roman" w:cs="Times New Roman"/>
          <w:sz w:val="28"/>
          <w:szCs w:val="28"/>
        </w:rPr>
        <w:t xml:space="preserve">, улица Молодежная, дом 2; деревня Шейкино); магазин </w:t>
      </w:r>
      <w:proofErr w:type="spellStart"/>
      <w:r w:rsidR="005E54CF" w:rsidRPr="005E54CF">
        <w:rPr>
          <w:rFonts w:ascii="Times New Roman" w:hAnsi="Times New Roman" w:cs="Times New Roman"/>
          <w:sz w:val="28"/>
          <w:szCs w:val="28"/>
        </w:rPr>
        <w:t>Куньинского</w:t>
      </w:r>
      <w:proofErr w:type="spellEnd"/>
      <w:r w:rsidR="005E54CF" w:rsidRPr="005E54CF">
        <w:rPr>
          <w:rFonts w:ascii="Times New Roman" w:hAnsi="Times New Roman" w:cs="Times New Roman"/>
          <w:sz w:val="28"/>
          <w:szCs w:val="28"/>
        </w:rPr>
        <w:t xml:space="preserve"> районного потребительского общества (деревня </w:t>
      </w:r>
      <w:proofErr w:type="spellStart"/>
      <w:r w:rsidR="005E54CF" w:rsidRPr="005E54CF">
        <w:rPr>
          <w:rFonts w:ascii="Times New Roman" w:hAnsi="Times New Roman" w:cs="Times New Roman"/>
          <w:sz w:val="28"/>
          <w:szCs w:val="28"/>
        </w:rPr>
        <w:t>Слепнево</w:t>
      </w:r>
      <w:proofErr w:type="spellEnd"/>
      <w:r w:rsidR="005E54CF" w:rsidRPr="005E54CF">
        <w:rPr>
          <w:rFonts w:ascii="Times New Roman" w:hAnsi="Times New Roman" w:cs="Times New Roman"/>
          <w:sz w:val="28"/>
          <w:szCs w:val="28"/>
        </w:rPr>
        <w:t>).</w:t>
      </w:r>
    </w:p>
    <w:p w14:paraId="16676BE1" w14:textId="77777777" w:rsid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Для официального обнародования Устава поселения, решений Собрания депутатов поселения о внесении изменений и дополнений в Устав поселения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w:t>
      </w:r>
      <w:r w:rsidR="005E54CF" w:rsidRPr="005E54CF">
        <w:rPr>
          <w:rFonts w:ascii="Times New Roman" w:hAnsi="Times New Roman" w:cs="Times New Roman"/>
          <w:spacing w:val="-2"/>
          <w:sz w:val="28"/>
          <w:szCs w:val="28"/>
        </w:rPr>
        <w:t>телекоммуникационной сети «Интернет» (доменное имя http://pravo.minjust.ru,</w:t>
      </w:r>
      <w:r w:rsidR="005E54CF" w:rsidRPr="005E54CF">
        <w:rPr>
          <w:rFonts w:ascii="Times New Roman" w:hAnsi="Times New Roman" w:cs="Times New Roman"/>
          <w:sz w:val="28"/>
          <w:szCs w:val="28"/>
        </w:rPr>
        <w:t xml:space="preserve"> http://право-минюст.рф; свидетельство о регистрации средства массовой информации: Э</w:t>
      </w:r>
      <w:r w:rsidR="00855BE0">
        <w:rPr>
          <w:rFonts w:ascii="Times New Roman" w:hAnsi="Times New Roman" w:cs="Times New Roman"/>
          <w:sz w:val="28"/>
          <w:szCs w:val="28"/>
        </w:rPr>
        <w:t>л № ФС77-72471 от 05.03.2018).</w:t>
      </w:r>
    </w:p>
    <w:p w14:paraId="18A262F1" w14:textId="04AB8925" w:rsidR="00855BE0" w:rsidRPr="005E54CF" w:rsidRDefault="00855BE0" w:rsidP="005E54CF">
      <w:pPr>
        <w:pStyle w:val="a3"/>
        <w:jc w:val="both"/>
        <w:rPr>
          <w:rFonts w:ascii="Times New Roman" w:hAnsi="Times New Roman" w:cs="Times New Roman"/>
          <w:sz w:val="28"/>
          <w:szCs w:val="28"/>
        </w:rPr>
      </w:pPr>
      <w:r>
        <w:rPr>
          <w:rFonts w:ascii="Times New Roman" w:hAnsi="Times New Roman" w:cs="Times New Roman"/>
          <w:sz w:val="28"/>
          <w:szCs w:val="28"/>
        </w:rPr>
        <w:tab/>
        <w:t>(пункт 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28BA86FA" w14:textId="77777777" w:rsidR="0069431B" w:rsidRDefault="0069431B" w:rsidP="005E54CF">
      <w:pPr>
        <w:pStyle w:val="a3"/>
        <w:jc w:val="both"/>
        <w:rPr>
          <w:rFonts w:ascii="Times New Roman" w:hAnsi="Times New Roman" w:cs="Times New Roman"/>
          <w:sz w:val="28"/>
          <w:szCs w:val="28"/>
        </w:rPr>
      </w:pPr>
    </w:p>
    <w:p w14:paraId="16D8ECFB" w14:textId="77777777"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14:paraId="1B080997" w14:textId="2B1A6894"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1E64A65F" w14:textId="77777777" w:rsidR="003342CD" w:rsidRDefault="003342CD" w:rsidP="003342CD">
      <w:pPr>
        <w:pStyle w:val="a3"/>
        <w:ind w:firstLine="709"/>
        <w:jc w:val="center"/>
        <w:rPr>
          <w:rFonts w:ascii="Times New Roman" w:hAnsi="Times New Roman" w:cs="Times New Roman"/>
          <w:sz w:val="28"/>
          <w:szCs w:val="28"/>
        </w:rPr>
      </w:pPr>
    </w:p>
    <w:p w14:paraId="164F4D0D" w14:textId="77777777"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группами Собрания депутатов поселения, Главой поселения, органами 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14:paraId="7B4BAA96" w14:textId="77777777"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14:paraId="20DC258B" w14:textId="77777777"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14:paraId="38991273"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14:paraId="63658E28" w14:textId="77777777" w:rsidR="00CC23E8" w:rsidRPr="001010B0" w:rsidRDefault="00CC23E8" w:rsidP="00CC23E8">
      <w:pPr>
        <w:autoSpaceDE w:val="0"/>
        <w:autoSpaceDN w:val="0"/>
        <w:adjustRightInd w:val="0"/>
        <w:spacing w:after="0"/>
        <w:ind w:firstLine="540"/>
        <w:jc w:val="both"/>
        <w:rPr>
          <w:rFonts w:ascii="Calibri" w:hAnsi="Calibri" w:cs="Calibri"/>
          <w:b/>
        </w:rPr>
      </w:pPr>
    </w:p>
    <w:p w14:paraId="4A0B803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3642256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14:paraId="22A1CA7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Если нормы Устава поселения противоречат оформленному в виде правового акта решению, принятому на местном референдуме, Собрание депутатов </w:t>
      </w:r>
      <w:proofErr w:type="gramStart"/>
      <w:r>
        <w:rPr>
          <w:rFonts w:ascii="Times New Roman CYR" w:hAnsi="Times New Roman CYR" w:cs="Times New Roman CYR"/>
          <w:sz w:val="28"/>
          <w:szCs w:val="28"/>
        </w:rPr>
        <w:t>поселения  обязано</w:t>
      </w:r>
      <w:proofErr w:type="gramEnd"/>
      <w:r>
        <w:rPr>
          <w:rFonts w:ascii="Times New Roman CYR" w:hAnsi="Times New Roman CYR" w:cs="Times New Roman CYR"/>
          <w:sz w:val="28"/>
          <w:szCs w:val="28"/>
        </w:rPr>
        <w:t xml:space="preserve"> в течение 15 дней со дня вступления в силу решения референдума определить срок подготовки и (или) принятия изменений и (или) дополнений в Устав поселения. Изменения и (или) дополнения в Устав </w:t>
      </w:r>
      <w:proofErr w:type="gramStart"/>
      <w:r>
        <w:rPr>
          <w:rFonts w:ascii="Times New Roman CYR" w:hAnsi="Times New Roman CYR" w:cs="Times New Roman CYR"/>
          <w:sz w:val="28"/>
          <w:szCs w:val="28"/>
        </w:rPr>
        <w:t>поселения  должны</w:t>
      </w:r>
      <w:proofErr w:type="gramEnd"/>
      <w:r>
        <w:rPr>
          <w:rFonts w:ascii="Times New Roman CYR" w:hAnsi="Times New Roman CYR" w:cs="Times New Roman CYR"/>
          <w:sz w:val="28"/>
          <w:szCs w:val="28"/>
        </w:rPr>
        <w:t xml:space="preserve"> быть внесены в Устав поселения не позднее 3 месяцев со дня вступления в силу решения референдума.</w:t>
      </w:r>
    </w:p>
    <w:p w14:paraId="33E02BB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14:paraId="39F9DD14"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14:paraId="41A31AB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14:paraId="2943A449"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14:paraId="23024FE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принимают участие в обсуждении проекта решения о внесении изменений и (или) дополнений в Устав </w:t>
      </w:r>
      <w:proofErr w:type="gramStart"/>
      <w:r>
        <w:rPr>
          <w:rFonts w:ascii="Times New Roman CYR" w:hAnsi="Times New Roman CYR" w:cs="Times New Roman CYR"/>
          <w:sz w:val="28"/>
          <w:szCs w:val="28"/>
        </w:rPr>
        <w:t>поселения  в</w:t>
      </w:r>
      <w:proofErr w:type="gramEnd"/>
      <w:r>
        <w:rPr>
          <w:rFonts w:ascii="Times New Roman CYR" w:hAnsi="Times New Roman CYR" w:cs="Times New Roman CYR"/>
          <w:sz w:val="28"/>
          <w:szCs w:val="28"/>
        </w:rPr>
        <w:t xml:space="preserve"> форме публичных слушаний, если иное не будет установлено указанным решением.</w:t>
      </w:r>
    </w:p>
    <w:p w14:paraId="2ABFFA0E" w14:textId="77777777" w:rsidR="00CC23E8" w:rsidRPr="000D5775" w:rsidRDefault="00CC23E8" w:rsidP="00CC23E8">
      <w:pPr>
        <w:autoSpaceDE w:val="0"/>
        <w:autoSpaceDN w:val="0"/>
        <w:adjustRightInd w:val="0"/>
        <w:spacing w:after="0"/>
        <w:ind w:firstLine="540"/>
        <w:jc w:val="both"/>
        <w:rPr>
          <w:rFonts w:ascii="Calibri" w:hAnsi="Calibri" w:cs="Calibri"/>
        </w:rPr>
      </w:pPr>
    </w:p>
    <w:p w14:paraId="21E8BA36"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14:paraId="783C7C43" w14:textId="77777777" w:rsidR="00CC23E8" w:rsidRPr="000D5775" w:rsidRDefault="00CC23E8" w:rsidP="00CC23E8">
      <w:pPr>
        <w:autoSpaceDE w:val="0"/>
        <w:autoSpaceDN w:val="0"/>
        <w:adjustRightInd w:val="0"/>
        <w:spacing w:after="0"/>
        <w:ind w:firstLine="540"/>
        <w:jc w:val="both"/>
        <w:rPr>
          <w:rFonts w:ascii="Calibri" w:hAnsi="Calibri" w:cs="Calibri"/>
        </w:rPr>
      </w:pPr>
    </w:p>
    <w:p w14:paraId="4377FD97"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По вопросам своей компетенции Собрание депутатов </w:t>
      </w:r>
      <w:proofErr w:type="gramStart"/>
      <w:r>
        <w:rPr>
          <w:rFonts w:ascii="Times New Roman CYR" w:hAnsi="Times New Roman CYR" w:cs="Times New Roman CYR"/>
          <w:sz w:val="28"/>
          <w:szCs w:val="28"/>
        </w:rPr>
        <w:t>поселения  принимает</w:t>
      </w:r>
      <w:proofErr w:type="gramEnd"/>
      <w:r>
        <w:rPr>
          <w:rFonts w:ascii="Times New Roman CYR" w:hAnsi="Times New Roman CYR" w:cs="Times New Roman CYR"/>
          <w:sz w:val="28"/>
          <w:szCs w:val="28"/>
        </w:rPr>
        <w:t xml:space="preserve">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14:paraId="6D486F6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Pr>
          <w:rFonts w:ascii="Times New Roman CYR" w:hAnsi="Times New Roman CYR" w:cs="Times New Roman CYR"/>
          <w:sz w:val="28"/>
          <w:szCs w:val="28"/>
        </w:rPr>
        <w:lastRenderedPageBreak/>
        <w:t>Собрания депутатов поселения Администрацией поселения или при наличии ее заключения.</w:t>
      </w:r>
    </w:p>
    <w:p w14:paraId="0EE5E12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депутатов поселения о налогах и сборах определяется Налоговым кодексом Российской Федерации.</w:t>
      </w:r>
    </w:p>
    <w:p w14:paraId="23FBC4BA" w14:textId="77777777" w:rsidR="00CC23E8" w:rsidRPr="000D5775" w:rsidRDefault="00CC23E8" w:rsidP="00CC23E8">
      <w:pPr>
        <w:autoSpaceDE w:val="0"/>
        <w:autoSpaceDN w:val="0"/>
        <w:adjustRightInd w:val="0"/>
        <w:spacing w:after="0"/>
        <w:ind w:firstLine="540"/>
        <w:jc w:val="both"/>
        <w:rPr>
          <w:rFonts w:ascii="Calibri" w:hAnsi="Calibri" w:cs="Calibri"/>
        </w:rPr>
      </w:pPr>
    </w:p>
    <w:p w14:paraId="0CB6DD74"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14:paraId="5E5A625C" w14:textId="77777777" w:rsidR="00CC23E8" w:rsidRPr="000D5775" w:rsidRDefault="00CC23E8" w:rsidP="00CC23E8">
      <w:pPr>
        <w:autoSpaceDE w:val="0"/>
        <w:autoSpaceDN w:val="0"/>
        <w:adjustRightInd w:val="0"/>
        <w:spacing w:after="0"/>
        <w:ind w:firstLine="540"/>
        <w:jc w:val="both"/>
        <w:rPr>
          <w:rFonts w:ascii="Calibri" w:hAnsi="Calibri" w:cs="Calibri"/>
        </w:rPr>
      </w:pPr>
    </w:p>
    <w:p w14:paraId="4C7C5E9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 вопросам организации работы местной администрации.</w:t>
      </w:r>
    </w:p>
    <w:p w14:paraId="5A462B7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14:paraId="50FE2ED3"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14:paraId="42573024" w14:textId="77777777" w:rsidR="0093033E" w:rsidRDefault="0093033E" w:rsidP="000E4265">
      <w:pPr>
        <w:spacing w:after="0" w:line="240" w:lineRule="auto"/>
        <w:ind w:firstLine="709"/>
        <w:jc w:val="center"/>
        <w:rPr>
          <w:rFonts w:ascii="Times New Roman" w:hAnsi="Times New Roman"/>
          <w:b/>
          <w:sz w:val="28"/>
          <w:szCs w:val="28"/>
        </w:rPr>
      </w:pPr>
    </w:p>
    <w:p w14:paraId="25DEA69A" w14:textId="77777777"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14:paraId="69AA2D65" w14:textId="18DE39CF"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14:paraId="409C7886" w14:textId="77777777" w:rsidR="000E4265" w:rsidRPr="00735CFD" w:rsidRDefault="000E4265" w:rsidP="000E4265">
      <w:pPr>
        <w:spacing w:after="0" w:line="240" w:lineRule="auto"/>
        <w:ind w:firstLine="709"/>
        <w:jc w:val="center"/>
        <w:rPr>
          <w:rFonts w:ascii="Times New Roman" w:hAnsi="Times New Roman"/>
          <w:sz w:val="28"/>
          <w:szCs w:val="28"/>
        </w:rPr>
      </w:pPr>
    </w:p>
    <w:p w14:paraId="4DC877AF" w14:textId="77777777"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14:paraId="1EA44799" w14:textId="77777777"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F5B75F3" w14:textId="77777777"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 не более 8 должностных окладов с ежемесячной надбавкой к должностному окладу за выслугу лет на муниципальной службе по замещаемой при увольнении в связи с выходом на пенсию должности муниципальной службы.</w:t>
      </w:r>
    </w:p>
    <w:p w14:paraId="12C8BC0E" w14:textId="77777777"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В случае повторного увольнения муниципального служащего с должности муниципальной службы в связи с выходом на пенсию выплата единовременного государственного пособия не производится.</w:t>
      </w:r>
    </w:p>
    <w:p w14:paraId="39E31138" w14:textId="77777777"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14:paraId="57186AA8" w14:textId="77777777"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14:paraId="5EC09CA6"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14:paraId="1E46828B" w14:textId="77777777" w:rsidR="00CC23E8" w:rsidRPr="000D5775" w:rsidRDefault="00CC23E8" w:rsidP="00CC23E8">
      <w:pPr>
        <w:autoSpaceDE w:val="0"/>
        <w:autoSpaceDN w:val="0"/>
        <w:adjustRightInd w:val="0"/>
        <w:spacing w:after="0"/>
        <w:ind w:firstLine="540"/>
        <w:jc w:val="both"/>
        <w:rPr>
          <w:rFonts w:ascii="Calibri" w:hAnsi="Calibri" w:cs="Calibri"/>
        </w:rPr>
      </w:pPr>
    </w:p>
    <w:p w14:paraId="120ADA1A"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14:paraId="455DD57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2. </w:t>
      </w:r>
      <w:r>
        <w:rPr>
          <w:rFonts w:ascii="Times New Roman CYR" w:hAnsi="Times New Roman CYR" w:cs="Times New Roman CYR"/>
          <w:sz w:val="28"/>
          <w:szCs w:val="28"/>
        </w:rPr>
        <w:t>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14:paraId="3BD3DF2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14:paraId="4A256EC1" w14:textId="77777777" w:rsidR="00CC23E8" w:rsidRPr="001010B0" w:rsidRDefault="00CC23E8" w:rsidP="00CC23E8">
      <w:pPr>
        <w:autoSpaceDE w:val="0"/>
        <w:autoSpaceDN w:val="0"/>
        <w:adjustRightInd w:val="0"/>
        <w:spacing w:after="0"/>
        <w:ind w:firstLine="540"/>
        <w:jc w:val="both"/>
        <w:rPr>
          <w:rFonts w:ascii="Calibri" w:hAnsi="Calibri" w:cs="Calibri"/>
          <w:b/>
        </w:rPr>
      </w:pPr>
    </w:p>
    <w:p w14:paraId="1916BECD"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14:paraId="18A28C67" w14:textId="77777777" w:rsidR="00CC23E8" w:rsidRPr="000D5775" w:rsidRDefault="00CC23E8" w:rsidP="00CC23E8">
      <w:pPr>
        <w:autoSpaceDE w:val="0"/>
        <w:autoSpaceDN w:val="0"/>
        <w:adjustRightInd w:val="0"/>
        <w:spacing w:after="0"/>
        <w:ind w:firstLine="540"/>
        <w:jc w:val="both"/>
        <w:rPr>
          <w:rFonts w:ascii="Calibri" w:hAnsi="Calibri" w:cs="Calibri"/>
        </w:rPr>
      </w:pPr>
    </w:p>
    <w:p w14:paraId="2EF0FB4C"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E56F1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14:paraId="15E2E4ED" w14:textId="77777777" w:rsidR="00CC23E8" w:rsidRPr="00CC23E8" w:rsidRDefault="00CC23E8" w:rsidP="00CC23E8">
      <w:pPr>
        <w:autoSpaceDE w:val="0"/>
        <w:autoSpaceDN w:val="0"/>
        <w:adjustRightInd w:val="0"/>
        <w:spacing w:after="0"/>
        <w:jc w:val="both"/>
        <w:rPr>
          <w:rFonts w:ascii="Calibri" w:hAnsi="Calibri" w:cs="Calibri"/>
        </w:rPr>
      </w:pPr>
    </w:p>
    <w:p w14:paraId="3C75146A"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39. Правовая основа бюджетного процесса</w:t>
      </w:r>
    </w:p>
    <w:p w14:paraId="729D08D0" w14:textId="77777777" w:rsidR="00CC23E8" w:rsidRPr="00CC23E8" w:rsidRDefault="00CC23E8" w:rsidP="00CC23E8">
      <w:pPr>
        <w:autoSpaceDE w:val="0"/>
        <w:autoSpaceDN w:val="0"/>
        <w:adjustRightInd w:val="0"/>
        <w:spacing w:after="0"/>
        <w:ind w:firstLine="540"/>
        <w:jc w:val="both"/>
        <w:rPr>
          <w:rFonts w:ascii="Calibri" w:hAnsi="Calibri" w:cs="Calibri"/>
        </w:rPr>
      </w:pPr>
    </w:p>
    <w:p w14:paraId="0D67F96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14:paraId="68D7457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2B7FF9">
          <w:rPr>
            <w:rFonts w:ascii="Times New Roman CYR" w:hAnsi="Times New Roman CYR" w:cs="Times New Roman CYR"/>
            <w:sz w:val="28"/>
            <w:szCs w:val="28"/>
          </w:rPr>
          <w:t>кодексом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
    <w:p w14:paraId="25910C2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14:paraId="488AE0F2"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w:t>
      </w:r>
      <w:r>
        <w:rPr>
          <w:rFonts w:ascii="Times New Roman CYR" w:hAnsi="Times New Roman CYR" w:cs="Times New Roman CYR"/>
          <w:sz w:val="28"/>
          <w:szCs w:val="28"/>
        </w:rPr>
        <w:lastRenderedPageBreak/>
        <w:t>поселения возможность ознакомиться с указанными документами и сведениями.</w:t>
      </w:r>
    </w:p>
    <w:p w14:paraId="12E47C08" w14:textId="77777777"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14:paraId="627709C2"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14:paraId="0BBE42ED" w14:textId="77777777" w:rsidR="00CC23E8" w:rsidRPr="001010B0" w:rsidRDefault="00CC23E8" w:rsidP="00CC23E8">
      <w:pPr>
        <w:autoSpaceDE w:val="0"/>
        <w:autoSpaceDN w:val="0"/>
        <w:adjustRightInd w:val="0"/>
        <w:spacing w:after="0"/>
        <w:ind w:firstLine="540"/>
        <w:jc w:val="both"/>
        <w:rPr>
          <w:rFonts w:ascii="Calibri" w:hAnsi="Calibri" w:cs="Calibri"/>
          <w:b/>
        </w:rPr>
      </w:pPr>
    </w:p>
    <w:p w14:paraId="1D1A43B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3A446C8"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14:paraId="203C19D6"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19" w:history="1">
        <w:r w:rsidRPr="002B7FF9">
          <w:rPr>
            <w:rFonts w:ascii="Times New Roman CYR" w:hAnsi="Times New Roman CYR" w:cs="Times New Roman CYR"/>
            <w:sz w:val="28"/>
            <w:szCs w:val="28"/>
          </w:rPr>
          <w:t>статьей 73</w:t>
        </w:r>
      </w:hyperlink>
      <w:r w:rsidRPr="002B7FF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3CB7DC8B" w14:textId="77777777"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предусмотренными </w:t>
      </w:r>
      <w:hyperlink r:id="rId20" w:history="1">
        <w:r w:rsidRPr="001E2C99">
          <w:rPr>
            <w:rFonts w:ascii="Times New Roman CYR" w:hAnsi="Times New Roman CYR" w:cs="Times New Roman CYR"/>
            <w:sz w:val="28"/>
            <w:szCs w:val="28"/>
          </w:rPr>
          <w:t>статьей 74</w:t>
        </w:r>
      </w:hyperlink>
      <w:r w:rsidRPr="001E2C9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74948401" w14:textId="77777777"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0990D75" w14:textId="77777777"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14:paraId="0AA5F4FC" w14:textId="77777777"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14:paraId="1BB412DC" w14:textId="77777777"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6444073" w14:textId="77777777"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14:paraId="636958A6" w14:textId="77777777"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14:paraId="5B7ACACB" w14:textId="18E1E9BE"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10C2BC91" w14:textId="77777777"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Порядок принятия решения о применении к депутату Собрания депутатов поселения мер ответственности, указанных в пункте 5 настоящей 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14:paraId="19C8D2F5" w14:textId="3EC86FC2"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14:paraId="4851B108" w14:textId="77777777" w:rsidR="00BC7D24" w:rsidRPr="00BC7D24" w:rsidRDefault="00BC7D24" w:rsidP="00BC7D24">
      <w:pPr>
        <w:pStyle w:val="a3"/>
        <w:jc w:val="both"/>
        <w:rPr>
          <w:rFonts w:ascii="Times New Roman" w:hAnsi="Times New Roman" w:cs="Times New Roman"/>
          <w:sz w:val="28"/>
          <w:szCs w:val="28"/>
        </w:rPr>
      </w:pPr>
    </w:p>
    <w:p w14:paraId="01016A4F"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14:paraId="2E58097B" w14:textId="77777777" w:rsidR="00CC23E8" w:rsidRPr="001010B0" w:rsidRDefault="00CC23E8" w:rsidP="00CC23E8">
      <w:pPr>
        <w:autoSpaceDE w:val="0"/>
        <w:autoSpaceDN w:val="0"/>
        <w:adjustRightInd w:val="0"/>
        <w:spacing w:after="0"/>
        <w:ind w:firstLine="540"/>
        <w:jc w:val="both"/>
        <w:rPr>
          <w:rFonts w:ascii="Calibri" w:hAnsi="Calibri" w:cs="Calibri"/>
          <w:b/>
        </w:rPr>
      </w:pPr>
    </w:p>
    <w:p w14:paraId="027070AE"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1"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вправе удалить главу сельского поселения в отставку по инициативе депутатов Собрания или по инициативе Губернатора Псковской области.</w:t>
      </w:r>
    </w:p>
    <w:p w14:paraId="2E9F7CA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14:paraId="377D9555"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2" w:history="1">
        <w:r w:rsidRPr="001E2C99">
          <w:rPr>
            <w:rFonts w:ascii="Times New Roman CYR" w:hAnsi="Times New Roman CYR" w:cs="Times New Roman CYR"/>
            <w:sz w:val="28"/>
            <w:szCs w:val="28"/>
          </w:rPr>
          <w:t>пунктами 2</w:t>
        </w:r>
      </w:hyperlink>
      <w:r w:rsidRPr="001E2C99">
        <w:rPr>
          <w:rFonts w:ascii="Times New Roman" w:hAnsi="Times New Roman" w:cs="Times New Roman"/>
          <w:sz w:val="28"/>
          <w:szCs w:val="28"/>
        </w:rPr>
        <w:t xml:space="preserve"> </w:t>
      </w:r>
      <w:r w:rsidRPr="001E2C99">
        <w:rPr>
          <w:rFonts w:ascii="Times New Roman CYR" w:hAnsi="Times New Roman CYR" w:cs="Times New Roman CYR"/>
          <w:sz w:val="28"/>
          <w:szCs w:val="28"/>
        </w:rPr>
        <w:t xml:space="preserve">и </w:t>
      </w:r>
      <w:hyperlink r:id="rId23" w:history="1">
        <w:r w:rsidRPr="001E2C99">
          <w:rPr>
            <w:rFonts w:ascii="Times New Roman CYR" w:hAnsi="Times New Roman CYR" w:cs="Times New Roman CYR"/>
            <w:sz w:val="28"/>
            <w:szCs w:val="28"/>
          </w:rPr>
          <w:t>3 части 1 статьи 75</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67D6A65F"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4"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
    <w:p w14:paraId="30B96D6B"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неудовлетворительная оценка деятельности Главы поселения Собранием депутатов </w:t>
      </w:r>
      <w:proofErr w:type="gramStart"/>
      <w:r>
        <w:rPr>
          <w:rFonts w:ascii="Times New Roman CYR" w:hAnsi="Times New Roman CYR" w:cs="Times New Roman CYR"/>
          <w:sz w:val="28"/>
          <w:szCs w:val="28"/>
        </w:rPr>
        <w:t>поселения  по</w:t>
      </w:r>
      <w:proofErr w:type="gramEnd"/>
      <w:r>
        <w:rPr>
          <w:rFonts w:ascii="Times New Roman CYR" w:hAnsi="Times New Roman CYR" w:cs="Times New Roman CYR"/>
          <w:sz w:val="28"/>
          <w:szCs w:val="28"/>
        </w:rPr>
        <w:t xml:space="preserve"> результатам его ежегодного отчета перед Собранием депутатов поселения, данная два раза подряд;</w:t>
      </w:r>
    </w:p>
    <w:p w14:paraId="54A772B8" w14:textId="77777777" w:rsidR="00144B26" w:rsidRPr="00144B26" w:rsidRDefault="00144B26" w:rsidP="00144B26">
      <w:pPr>
        <w:pStyle w:val="a3"/>
        <w:jc w:val="both"/>
        <w:rPr>
          <w:rFonts w:ascii="Times New Roman" w:hAnsi="Times New Roman" w:cs="Times New Roman"/>
          <w:b/>
          <w:sz w:val="28"/>
          <w:szCs w:val="28"/>
        </w:rPr>
      </w:pPr>
      <w:r>
        <w:rPr>
          <w:rFonts w:ascii="Times New Roman" w:hAnsi="Times New Roman" w:cs="Times New Roman"/>
          <w:sz w:val="28"/>
          <w:szCs w:val="28"/>
        </w:rPr>
        <w:lastRenderedPageBreak/>
        <w:tab/>
      </w:r>
      <w:r w:rsidR="00CC23E8" w:rsidRPr="00144B26">
        <w:rPr>
          <w:rFonts w:ascii="Times New Roman" w:hAnsi="Times New Roman" w:cs="Times New Roman"/>
          <w:sz w:val="28"/>
          <w:szCs w:val="28"/>
        </w:rPr>
        <w:t xml:space="preserve">4) </w:t>
      </w:r>
      <w:r w:rsidRPr="00144B26">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5" w:history="1">
        <w:r w:rsidRPr="00144B26">
          <w:rPr>
            <w:rStyle w:val="ab"/>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44B26">
        <w:rPr>
          <w:rFonts w:ascii="Times New Roman" w:hAnsi="Times New Roman" w:cs="Times New Roman"/>
          <w:bCs/>
          <w:sz w:val="28"/>
          <w:szCs w:val="28"/>
        </w:rPr>
        <w:t xml:space="preserve">, </w:t>
      </w:r>
      <w:r w:rsidRPr="00144B26">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14:paraId="36E8D64F" w14:textId="77777777" w:rsidR="00CC23E8" w:rsidRDefault="00A83B51"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(п.п.</w:t>
      </w:r>
      <w:r w:rsidR="00144B26">
        <w:rPr>
          <w:rFonts w:ascii="Times New Roman CYR" w:hAnsi="Times New Roman CYR" w:cs="Times New Roman CYR"/>
          <w:sz w:val="28"/>
          <w:szCs w:val="28"/>
        </w:rPr>
        <w:t xml:space="preserve">4 </w:t>
      </w:r>
      <w:r w:rsidR="00751502">
        <w:rPr>
          <w:rFonts w:ascii="Times New Roman CYR" w:hAnsi="Times New Roman CYR" w:cs="Times New Roman CYR"/>
          <w:sz w:val="28"/>
          <w:szCs w:val="28"/>
        </w:rPr>
        <w:t>пункта 2 в редакции</w:t>
      </w:r>
      <w:r w:rsidR="00144B26">
        <w:rPr>
          <w:rFonts w:ascii="Times New Roman CYR" w:hAnsi="Times New Roman CYR" w:cs="Times New Roman CYR"/>
          <w:sz w:val="28"/>
          <w:szCs w:val="28"/>
        </w:rPr>
        <w:t xml:space="preserve"> решения Собрания депутатов сельского посе</w:t>
      </w:r>
      <w:r w:rsidR="00387C57">
        <w:rPr>
          <w:rFonts w:ascii="Times New Roman CYR" w:hAnsi="Times New Roman CYR" w:cs="Times New Roman CYR"/>
          <w:sz w:val="28"/>
          <w:szCs w:val="28"/>
        </w:rPr>
        <w:t>ления «</w:t>
      </w:r>
      <w:proofErr w:type="spellStart"/>
      <w:r w:rsidR="00387C57">
        <w:rPr>
          <w:rFonts w:ascii="Times New Roman CYR" w:hAnsi="Times New Roman CYR" w:cs="Times New Roman CYR"/>
          <w:sz w:val="28"/>
          <w:szCs w:val="28"/>
        </w:rPr>
        <w:t>Куньинская</w:t>
      </w:r>
      <w:proofErr w:type="spellEnd"/>
      <w:r w:rsidR="00387C57">
        <w:rPr>
          <w:rFonts w:ascii="Times New Roman CYR" w:hAnsi="Times New Roman CYR" w:cs="Times New Roman CYR"/>
          <w:sz w:val="28"/>
          <w:szCs w:val="28"/>
        </w:rPr>
        <w:t xml:space="preserve"> волость» </w:t>
      </w:r>
      <w:r w:rsidR="00144B26">
        <w:rPr>
          <w:rFonts w:ascii="Times New Roman CYR" w:hAnsi="Times New Roman CYR" w:cs="Times New Roman CYR"/>
          <w:sz w:val="28"/>
          <w:szCs w:val="28"/>
        </w:rPr>
        <w:t>от 10.07.20187 г.</w:t>
      </w:r>
      <w:r w:rsidR="00387C57">
        <w:rPr>
          <w:rFonts w:ascii="Times New Roman CYR" w:hAnsi="Times New Roman CYR" w:cs="Times New Roman CYR"/>
          <w:sz w:val="28"/>
          <w:szCs w:val="28"/>
        </w:rPr>
        <w:t xml:space="preserve"> № 95</w:t>
      </w:r>
      <w:r w:rsidR="00144B26">
        <w:rPr>
          <w:rFonts w:ascii="Times New Roman CYR" w:hAnsi="Times New Roman CYR" w:cs="Times New Roman CYR"/>
          <w:sz w:val="28"/>
          <w:szCs w:val="28"/>
        </w:rPr>
        <w:t>)</w:t>
      </w:r>
    </w:p>
    <w:p w14:paraId="1D7269E5"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553DD3" w14:textId="77777777"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Выдвижение инициативы депутатов Собрания депутатов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w:t>
      </w:r>
      <w:hyperlink r:id="rId26"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14:paraId="66319401" w14:textId="77777777"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14:paraId="1707C7BA" w14:textId="77777777"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14:paraId="2085EA7D" w14:textId="77777777"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14:paraId="4C816E90"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14:paraId="1C7B6A26" w14:textId="77777777"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14:paraId="45A3F37E" w14:textId="77777777" w:rsidR="00CC23E8" w:rsidRPr="00CC23E8" w:rsidRDefault="00CC23E8" w:rsidP="00CC23E8">
      <w:pPr>
        <w:autoSpaceDE w:val="0"/>
        <w:autoSpaceDN w:val="0"/>
        <w:adjustRightInd w:val="0"/>
        <w:spacing w:after="0"/>
        <w:ind w:firstLine="540"/>
        <w:jc w:val="both"/>
        <w:rPr>
          <w:rFonts w:ascii="Calibri" w:hAnsi="Calibri" w:cs="Calibri"/>
        </w:rPr>
      </w:pPr>
    </w:p>
    <w:p w14:paraId="3DC111C0" w14:textId="77777777" w:rsidR="001010B0" w:rsidRDefault="001010B0" w:rsidP="00CC23E8">
      <w:pPr>
        <w:autoSpaceDE w:val="0"/>
        <w:autoSpaceDN w:val="0"/>
        <w:adjustRightInd w:val="0"/>
        <w:rPr>
          <w:rFonts w:ascii="Times New Roman CYR" w:hAnsi="Times New Roman CYR" w:cs="Times New Roman CYR"/>
          <w:sz w:val="28"/>
          <w:szCs w:val="28"/>
        </w:rPr>
      </w:pPr>
    </w:p>
    <w:p w14:paraId="32D2B896" w14:textId="77777777"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14:paraId="5900110E" w14:textId="77777777"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w:t>
      </w:r>
      <w:proofErr w:type="gramStart"/>
      <w:r w:rsidRPr="001010B0">
        <w:rPr>
          <w:rFonts w:ascii="Times New Roman" w:hAnsi="Times New Roman" w:cs="Times New Roman"/>
          <w:sz w:val="28"/>
          <w:szCs w:val="28"/>
        </w:rPr>
        <w:t xml:space="preserve">волость»   </w:t>
      </w:r>
      <w:proofErr w:type="gramEnd"/>
      <w:r w:rsidRPr="001010B0">
        <w:rPr>
          <w:rFonts w:ascii="Times New Roman" w:hAnsi="Times New Roman" w:cs="Times New Roman"/>
          <w:sz w:val="28"/>
          <w:szCs w:val="28"/>
        </w:rPr>
        <w:t xml:space="preserve">                                                            </w:t>
      </w:r>
      <w:r w:rsidR="001010B0">
        <w:rPr>
          <w:rFonts w:ascii="Times New Roman" w:hAnsi="Times New Roman" w:cs="Times New Roman"/>
          <w:sz w:val="28"/>
          <w:szCs w:val="28"/>
        </w:rPr>
        <w:t xml:space="preserve">      </w:t>
      </w:r>
      <w:r w:rsidRPr="001010B0">
        <w:rPr>
          <w:rFonts w:ascii="Times New Roman" w:hAnsi="Times New Roman" w:cs="Times New Roman"/>
          <w:sz w:val="28"/>
          <w:szCs w:val="28"/>
        </w:rPr>
        <w:t xml:space="preserve"> О. П. </w:t>
      </w:r>
      <w:proofErr w:type="spellStart"/>
      <w:r w:rsidRPr="001010B0">
        <w:rPr>
          <w:rFonts w:ascii="Times New Roman" w:hAnsi="Times New Roman" w:cs="Times New Roman"/>
          <w:sz w:val="28"/>
          <w:szCs w:val="28"/>
        </w:rPr>
        <w:t>Граненков</w:t>
      </w:r>
      <w:proofErr w:type="spellEnd"/>
    </w:p>
    <w:p w14:paraId="729B399F" w14:textId="77777777" w:rsidR="00493866" w:rsidRPr="001010B0" w:rsidRDefault="00493866" w:rsidP="001010B0">
      <w:pPr>
        <w:pStyle w:val="a3"/>
        <w:rPr>
          <w:rFonts w:ascii="Times New Roman" w:hAnsi="Times New Roman" w:cs="Times New Roman"/>
          <w:sz w:val="28"/>
          <w:szCs w:val="28"/>
        </w:rPr>
      </w:pPr>
    </w:p>
    <w:p w14:paraId="47FE8C69" w14:textId="77777777"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24A6DF6"/>
    <w:lvl w:ilvl="0">
      <w:numFmt w:val="bullet"/>
      <w:lvlText w:val="*"/>
      <w:lvlJc w:val="left"/>
    </w:lvl>
  </w:abstractNum>
  <w:abstractNum w:abstractNumId="1" w15:restartNumberingAfterBreak="0">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C23E8"/>
    <w:rsid w:val="00024055"/>
    <w:rsid w:val="000357B4"/>
    <w:rsid w:val="000467A8"/>
    <w:rsid w:val="00052E7F"/>
    <w:rsid w:val="00090CC3"/>
    <w:rsid w:val="000A6D03"/>
    <w:rsid w:val="000B0DBF"/>
    <w:rsid w:val="000B2AB6"/>
    <w:rsid w:val="000B5306"/>
    <w:rsid w:val="000B76DA"/>
    <w:rsid w:val="000D1EC6"/>
    <w:rsid w:val="000D5775"/>
    <w:rsid w:val="000E4265"/>
    <w:rsid w:val="001010B0"/>
    <w:rsid w:val="001048B2"/>
    <w:rsid w:val="00115A0E"/>
    <w:rsid w:val="00144B26"/>
    <w:rsid w:val="00160CFC"/>
    <w:rsid w:val="00180FA9"/>
    <w:rsid w:val="00184879"/>
    <w:rsid w:val="00191133"/>
    <w:rsid w:val="001916A0"/>
    <w:rsid w:val="00197797"/>
    <w:rsid w:val="001B784A"/>
    <w:rsid w:val="001C065C"/>
    <w:rsid w:val="001C1D6A"/>
    <w:rsid w:val="001C6977"/>
    <w:rsid w:val="001D481B"/>
    <w:rsid w:val="001E2C99"/>
    <w:rsid w:val="001F6484"/>
    <w:rsid w:val="002264C2"/>
    <w:rsid w:val="002345CE"/>
    <w:rsid w:val="00262516"/>
    <w:rsid w:val="00273B85"/>
    <w:rsid w:val="002A73D1"/>
    <w:rsid w:val="002B4CBC"/>
    <w:rsid w:val="002B7FF9"/>
    <w:rsid w:val="002C37D0"/>
    <w:rsid w:val="002E4349"/>
    <w:rsid w:val="003214EA"/>
    <w:rsid w:val="003342CD"/>
    <w:rsid w:val="00340ECD"/>
    <w:rsid w:val="003423B0"/>
    <w:rsid w:val="00387C57"/>
    <w:rsid w:val="0039409E"/>
    <w:rsid w:val="003C341C"/>
    <w:rsid w:val="003D2508"/>
    <w:rsid w:val="004049B6"/>
    <w:rsid w:val="00493866"/>
    <w:rsid w:val="004947C9"/>
    <w:rsid w:val="004D341A"/>
    <w:rsid w:val="004D6C9B"/>
    <w:rsid w:val="005352BB"/>
    <w:rsid w:val="00581E47"/>
    <w:rsid w:val="00582AAD"/>
    <w:rsid w:val="005A1BD7"/>
    <w:rsid w:val="005A52DD"/>
    <w:rsid w:val="005B008C"/>
    <w:rsid w:val="005E24F3"/>
    <w:rsid w:val="005E54CF"/>
    <w:rsid w:val="005E5D5B"/>
    <w:rsid w:val="006135ED"/>
    <w:rsid w:val="0065200B"/>
    <w:rsid w:val="00683E3D"/>
    <w:rsid w:val="00684AB5"/>
    <w:rsid w:val="0069431B"/>
    <w:rsid w:val="006A0E8E"/>
    <w:rsid w:val="006A3F3A"/>
    <w:rsid w:val="006D144B"/>
    <w:rsid w:val="00717EA9"/>
    <w:rsid w:val="0072042C"/>
    <w:rsid w:val="00723B8A"/>
    <w:rsid w:val="007308CD"/>
    <w:rsid w:val="00751502"/>
    <w:rsid w:val="00751A43"/>
    <w:rsid w:val="00766EEC"/>
    <w:rsid w:val="00786E36"/>
    <w:rsid w:val="00794DFF"/>
    <w:rsid w:val="007C0A90"/>
    <w:rsid w:val="007D583A"/>
    <w:rsid w:val="007F2528"/>
    <w:rsid w:val="00807B5A"/>
    <w:rsid w:val="00845B55"/>
    <w:rsid w:val="0084658D"/>
    <w:rsid w:val="00847E79"/>
    <w:rsid w:val="0085379D"/>
    <w:rsid w:val="00855BE0"/>
    <w:rsid w:val="00890DFC"/>
    <w:rsid w:val="00891812"/>
    <w:rsid w:val="00891AE3"/>
    <w:rsid w:val="00894FD2"/>
    <w:rsid w:val="0089677F"/>
    <w:rsid w:val="008B3ABA"/>
    <w:rsid w:val="008D6CA3"/>
    <w:rsid w:val="008E6C22"/>
    <w:rsid w:val="008F6462"/>
    <w:rsid w:val="0093033E"/>
    <w:rsid w:val="009C2FF1"/>
    <w:rsid w:val="009D5F84"/>
    <w:rsid w:val="00A31636"/>
    <w:rsid w:val="00A32CD0"/>
    <w:rsid w:val="00A50CAC"/>
    <w:rsid w:val="00A66974"/>
    <w:rsid w:val="00A83B51"/>
    <w:rsid w:val="00A83D75"/>
    <w:rsid w:val="00A916C9"/>
    <w:rsid w:val="00AB77EC"/>
    <w:rsid w:val="00AE3DEE"/>
    <w:rsid w:val="00AE4461"/>
    <w:rsid w:val="00B13B63"/>
    <w:rsid w:val="00B644DE"/>
    <w:rsid w:val="00B704A8"/>
    <w:rsid w:val="00B71C90"/>
    <w:rsid w:val="00B80CCF"/>
    <w:rsid w:val="00B910CE"/>
    <w:rsid w:val="00BA6F7A"/>
    <w:rsid w:val="00BC7D24"/>
    <w:rsid w:val="00BE7003"/>
    <w:rsid w:val="00C44D5C"/>
    <w:rsid w:val="00C4766D"/>
    <w:rsid w:val="00C74556"/>
    <w:rsid w:val="00CA1464"/>
    <w:rsid w:val="00CC23E8"/>
    <w:rsid w:val="00CD6F21"/>
    <w:rsid w:val="00D16D36"/>
    <w:rsid w:val="00D266BB"/>
    <w:rsid w:val="00D32A91"/>
    <w:rsid w:val="00D37949"/>
    <w:rsid w:val="00D836D5"/>
    <w:rsid w:val="00D86322"/>
    <w:rsid w:val="00DB33D8"/>
    <w:rsid w:val="00DF03D1"/>
    <w:rsid w:val="00E03BC0"/>
    <w:rsid w:val="00E050F6"/>
    <w:rsid w:val="00E10F5B"/>
    <w:rsid w:val="00E33BFC"/>
    <w:rsid w:val="00E34367"/>
    <w:rsid w:val="00E457A6"/>
    <w:rsid w:val="00E575B4"/>
    <w:rsid w:val="00E72CF3"/>
    <w:rsid w:val="00E737DC"/>
    <w:rsid w:val="00E856E7"/>
    <w:rsid w:val="00E94970"/>
    <w:rsid w:val="00EB7C85"/>
    <w:rsid w:val="00F01FB4"/>
    <w:rsid w:val="00F174ED"/>
    <w:rsid w:val="00F23D4B"/>
    <w:rsid w:val="00F50E67"/>
    <w:rsid w:val="00F73418"/>
    <w:rsid w:val="00F8124B"/>
    <w:rsid w:val="00FB398C"/>
    <w:rsid w:val="00FC0A84"/>
    <w:rsid w:val="00FC2D98"/>
    <w:rsid w:val="00FD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58A7"/>
  <w15:docId w15:val="{8632A5D5-016E-43C0-9A44-5449F159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866"/>
    <w:pPr>
      <w:spacing w:after="0" w:line="240" w:lineRule="auto"/>
    </w:pPr>
  </w:style>
  <w:style w:type="paragraph" w:styleId="a5">
    <w:name w:val="footer"/>
    <w:basedOn w:val="a"/>
    <w:link w:val="a6"/>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Нижний колонтитул Знак"/>
    <w:basedOn w:val="a0"/>
    <w:link w:val="a5"/>
    <w:semiHidden/>
    <w:rsid w:val="001D481B"/>
    <w:rPr>
      <w:rFonts w:ascii="Times New Roman" w:eastAsia="Times New Roman" w:hAnsi="Times New Roman" w:cs="Times New Roman"/>
      <w:sz w:val="24"/>
      <w:szCs w:val="20"/>
    </w:rPr>
  </w:style>
  <w:style w:type="paragraph" w:styleId="a7">
    <w:name w:val="Title"/>
    <w:basedOn w:val="a"/>
    <w:link w:val="a8"/>
    <w:qFormat/>
    <w:rsid w:val="001D481B"/>
    <w:pPr>
      <w:spacing w:after="0" w:line="240" w:lineRule="auto"/>
      <w:jc w:val="center"/>
    </w:pPr>
    <w:rPr>
      <w:rFonts w:ascii="Times New Roman" w:eastAsia="Times New Roman" w:hAnsi="Times New Roman" w:cs="Times New Roman"/>
      <w:b/>
      <w:sz w:val="32"/>
      <w:szCs w:val="20"/>
    </w:rPr>
  </w:style>
  <w:style w:type="character" w:customStyle="1" w:styleId="a8">
    <w:name w:val="Заголовок Знак"/>
    <w:basedOn w:val="a0"/>
    <w:link w:val="a7"/>
    <w:rsid w:val="001D481B"/>
    <w:rPr>
      <w:rFonts w:ascii="Times New Roman" w:eastAsia="Times New Roman" w:hAnsi="Times New Roman" w:cs="Times New Roman"/>
      <w:b/>
      <w:sz w:val="32"/>
      <w:szCs w:val="20"/>
    </w:rPr>
  </w:style>
  <w:style w:type="paragraph" w:styleId="a9">
    <w:name w:val="Subtitle"/>
    <w:basedOn w:val="a"/>
    <w:link w:val="aa"/>
    <w:qFormat/>
    <w:rsid w:val="001D481B"/>
    <w:pPr>
      <w:spacing w:after="0" w:line="240" w:lineRule="auto"/>
    </w:pPr>
    <w:rPr>
      <w:rFonts w:ascii="Times New Roman" w:eastAsia="Times New Roman" w:hAnsi="Times New Roman" w:cs="Times New Roman"/>
      <w:b/>
      <w:sz w:val="32"/>
      <w:szCs w:val="20"/>
    </w:rPr>
  </w:style>
  <w:style w:type="character" w:customStyle="1" w:styleId="aa">
    <w:name w:val="Подзаголовок Знак"/>
    <w:basedOn w:val="a0"/>
    <w:link w:val="a9"/>
    <w:rsid w:val="001D481B"/>
    <w:rPr>
      <w:rFonts w:ascii="Times New Roman" w:eastAsia="Times New Roman" w:hAnsi="Times New Roman" w:cs="Times New Roman"/>
      <w:b/>
      <w:sz w:val="32"/>
      <w:szCs w:val="20"/>
    </w:rPr>
  </w:style>
  <w:style w:type="character" w:styleId="ab">
    <w:name w:val="Hyperlink"/>
    <w:basedOn w:val="a0"/>
    <w:uiPriority w:val="99"/>
    <w:semiHidden/>
    <w:unhideWhenUsed/>
    <w:rsid w:val="00144B26"/>
    <w:rPr>
      <w:color w:val="0000FF"/>
      <w:u w:val="single"/>
    </w:rPr>
  </w:style>
  <w:style w:type="paragraph" w:styleId="ac">
    <w:name w:val="List Paragraph"/>
    <w:basedOn w:val="a"/>
    <w:uiPriority w:val="34"/>
    <w:qFormat/>
    <w:rsid w:val="00340ECD"/>
    <w:pPr>
      <w:ind w:left="720"/>
      <w:contextualSpacing/>
    </w:pPr>
  </w:style>
  <w:style w:type="character" w:customStyle="1" w:styleId="a4">
    <w:name w:val="Без интервала Знак"/>
    <w:link w:val="a3"/>
    <w:uiPriority w:val="1"/>
    <w:locked/>
    <w:rsid w:val="00E1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2D2C055C6I" TargetMode="External"/><Relationship Id="rId18" Type="http://schemas.openxmlformats.org/officeDocument/2006/relationships/hyperlink" Target="consultantplus://offline/ref=25E46A1D17375FA080F9293B23DDAC9F14891BF1A343050E0CA1B33143rCC7N" TargetMode="External"/><Relationship Id="rId26" Type="http://schemas.openxmlformats.org/officeDocument/2006/relationships/hyperlink" Target="consultantplus://offline/ref=A56FDFE45A627EFE36DC179773396841108B12D4B82880AAB09C370C91fDN9O" TargetMode="External"/><Relationship Id="rId3" Type="http://schemas.openxmlformats.org/officeDocument/2006/relationships/styles" Target="styles.xml"/><Relationship Id="rId21" Type="http://schemas.openxmlformats.org/officeDocument/2006/relationships/hyperlink" Target="consultantplus://offline/ref=431CA5CCE010106B919A32E1EAA9FD7688BCAE8E602F86B549216D20F959CBI"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2CECFCC5A07E88B1F68161298DE0107E367DAE923A39CEB5343CDE4ED2C653870A5EC6I" TargetMode="External"/><Relationship Id="rId17" Type="http://schemas.openxmlformats.org/officeDocument/2006/relationships/hyperlink" Target="consultantplus://offline/ref=789FA4D68F3C0DEA47F84E902E1FDA4D61D7F01EEF4D5DE9BC57F000F7BE3B15341BFA87F105B3ECx52EN" TargetMode="External"/><Relationship Id="rId25"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hyperlink" Target="consultantplus://offline/ref=789FA4D68F3C0DEA47F84E902E1FDA4D61D4FB16E64E5DE9BC57F000F7BE3B15341BFA80F5x027N" TargetMode="External"/><Relationship Id="rId20" Type="http://schemas.openxmlformats.org/officeDocument/2006/relationships/hyperlink" Target="consultantplus://offline/ref=A5966FE60030F1BB846D37912B6988E04D517E717F143829FDC0B00DA1C98E66EE2A40C5A88CE4CF24S7J"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32E1EAA9FD7688BDAA89662E86B549216D20F959CBI" TargetMode="External"/><Relationship Id="rId24" Type="http://schemas.openxmlformats.org/officeDocument/2006/relationships/hyperlink" Target="consultantplus://offline/ref=431CA5CCE010106B919A32E1EAA9FD7688BCAE8E602F86B549216D20F959CBI" TargetMode="External"/><Relationship Id="rId5" Type="http://schemas.openxmlformats.org/officeDocument/2006/relationships/webSettings" Target="webSettings.xml"/><Relationship Id="rId15" Type="http://schemas.openxmlformats.org/officeDocument/2006/relationships/hyperlink" Target="consultantplus://offline/ref=431CA5CCE010106B919A32E1EAA9FD7688BCAE8E602F86B549216D20F959CBI" TargetMode="External"/><Relationship Id="rId23" Type="http://schemas.openxmlformats.org/officeDocument/2006/relationships/hyperlink" Target="consultantplus://offline/ref=431CA5CCE010106B919A32E1EAA9FD7688BCAE8E602F86B549216D20F99B306E89FA6D7E9A43DBC655C0I" TargetMode="External"/><Relationship Id="rId28" Type="http://schemas.openxmlformats.org/officeDocument/2006/relationships/theme" Target="theme/theme1.xml"/><Relationship Id="rId10" Type="http://schemas.openxmlformats.org/officeDocument/2006/relationships/hyperlink" Target="https://base.garant.ru/194874/" TargetMode="External"/><Relationship Id="rId19" Type="http://schemas.openxmlformats.org/officeDocument/2006/relationships/hyperlink" Target="consultantplus://offline/ref=A5966FE60030F1BB846D37912B6988E04D517E717F143829FDC0B00DA1C98E66EE2A40C5A88CE4CE24SDJ" TargetMode="Externa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9B306E89FA6D7E9A43D4CE55CBI" TargetMode="External"/><Relationship Id="rId22" Type="http://schemas.openxmlformats.org/officeDocument/2006/relationships/hyperlink" Target="consultantplus://offline/ref=431CA5CCE010106B919A32E1EAA9FD7688BCAE8E602F86B549216D20F99B306E89FA6D7E9A43DBC655C1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D787-DB0F-4B14-AC5E-9DEAC9CC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13654</Words>
  <Characters>77831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135</cp:revision>
  <cp:lastPrinted>2021-07-07T07:53:00Z</cp:lastPrinted>
  <dcterms:created xsi:type="dcterms:W3CDTF">2016-04-20T12:56:00Z</dcterms:created>
  <dcterms:modified xsi:type="dcterms:W3CDTF">2022-07-13T06:44:00Z</dcterms:modified>
</cp:coreProperties>
</file>