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9638" w14:textId="77777777" w:rsidR="00B379ED" w:rsidRDefault="00B379ED" w:rsidP="00B379ED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1F9BA7CE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31814BED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484A7E84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E4695D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1AB05B5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69069A0A" w14:textId="77777777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3D504EB2" w14:textId="77777777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4CE7CD11" w14:textId="77777777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_.2022 г.                                                                                               № __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73B2ED2C" w14:textId="77777777" w:rsidR="00B379ED" w:rsidRDefault="00B379ED" w:rsidP="00B379ED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3241B5AF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E3C86D" w14:textId="77777777" w:rsidR="00B379ED" w:rsidRDefault="00B379ED" w:rsidP="00B379ED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367A21B" w14:textId="5412F40D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</w:t>
      </w:r>
      <w:r>
        <w:rPr>
          <w:rFonts w:ascii="Times New Roman" w:hAnsi="Times New Roman" w:cs="Times New Roman"/>
          <w:sz w:val="28"/>
          <w:szCs w:val="28"/>
        </w:rPr>
        <w:t>рядка ведения</w:t>
      </w:r>
    </w:p>
    <w:p w14:paraId="76297475" w14:textId="2D37D2C3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книги муниципального образования</w:t>
      </w:r>
    </w:p>
    <w:p w14:paraId="056E62DC" w14:textId="64764898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19C2CDE3" w14:textId="77777777" w:rsidR="00B379ED" w:rsidRPr="003C19FF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613C67" w14:textId="77777777" w:rsidR="00B379ED" w:rsidRPr="003C19FF" w:rsidRDefault="00B379ED" w:rsidP="00B3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A572B6F" w14:textId="29E49D9E" w:rsidR="00B379ED" w:rsidRPr="003C19FF" w:rsidRDefault="00B379ED" w:rsidP="00B379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статьями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120 и 121 Бюджетного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утвержденного решением Собрания депутатов сельского поселения «</w:t>
      </w:r>
      <w:proofErr w:type="spellStart"/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от 03.03.2016 г. № 50 (с изменениями от 29.09.2017 г. № 97; от 24.10.2018 г. № 128; от 19.065.2021 г. № 32; от 13.12.2021 г. № 52; от 10.06.2022 г. № 73),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ПОСТАНОВЛЯЕТ:</w:t>
      </w:r>
    </w:p>
    <w:p w14:paraId="2D2A305F" w14:textId="0DE0C0E3" w:rsidR="00B379ED" w:rsidRDefault="00B379ED" w:rsidP="007006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порядке </w:t>
      </w:r>
      <w:r w:rsidR="00700677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 «</w:t>
      </w:r>
      <w:proofErr w:type="spellStart"/>
      <w:r w:rsidR="0070067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00677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006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465E1" w14:textId="466F3911" w:rsidR="00700677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официального обнародования и распространяется на правоотношения, возникшие с 01.01.2022 г.</w:t>
      </w:r>
    </w:p>
    <w:p w14:paraId="468E6755" w14:textId="427F8BF7" w:rsidR="00B379ED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9ED"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B379ED">
        <w:rPr>
          <w:rFonts w:ascii="Times New Roman" w:hAnsi="Times New Roman"/>
          <w:sz w:val="28"/>
          <w:szCs w:val="28"/>
        </w:rPr>
        <w:t>Ущицы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B379ED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B379ED">
        <w:rPr>
          <w:rFonts w:ascii="Times New Roman" w:hAnsi="Times New Roman"/>
          <w:sz w:val="28"/>
          <w:szCs w:val="28"/>
        </w:rPr>
        <w:t>Слепнево</w:t>
      </w:r>
      <w:proofErr w:type="spellEnd"/>
      <w:r w:rsidR="00B379ED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B379E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32296D34" w14:textId="1DAE9D6F" w:rsidR="00700677" w:rsidRDefault="00700677" w:rsidP="00B379ED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601EF1E8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333CCE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B0776A" w14:textId="77777777" w:rsidR="00B379ED" w:rsidRDefault="00B379ED" w:rsidP="00B379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2E1E969" w14:textId="77777777" w:rsidR="00B379ED" w:rsidRDefault="00B379ED" w:rsidP="00B379ED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6FC43B0E" w14:textId="2DB317F2" w:rsidR="00B379ED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AA74C8" w14:textId="3A28976F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5CA764" w14:textId="7901975A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4D1856D9" w14:textId="3EE98CDE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_.2022 г. № __</w:t>
      </w:r>
    </w:p>
    <w:p w14:paraId="20CDF000" w14:textId="177CF131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3D9954" w14:textId="692FEBA7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705216" w14:textId="55889C70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4E65A5D" w14:textId="2537EB5E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МУНИЦИПАЛЬНОЙ ДОЛГОВОЙ КНИГИ МУНИЦИПАЛЬНОГО ОБРАЗОВАНИЯ «КУНЬИНСКАЯ ВОЛОСТЬ»</w:t>
      </w:r>
    </w:p>
    <w:p w14:paraId="0D4E8D64" w14:textId="1992EF07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8DC6" w14:textId="5893C18A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4B874" w14:textId="580C2886" w:rsidR="00700677" w:rsidRDefault="00700677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00677">
        <w:rPr>
          <w:rFonts w:ascii="Times New Roman" w:hAnsi="Times New Roman" w:cs="Times New Roman"/>
          <w:sz w:val="28"/>
          <w:szCs w:val="28"/>
        </w:rPr>
        <w:t xml:space="preserve">1.Настоящий Порядок ведения </w:t>
      </w:r>
      <w:r>
        <w:rPr>
          <w:rFonts w:ascii="Times New Roman" w:hAnsi="Times New Roman" w:cs="Times New Roman"/>
          <w:sz w:val="28"/>
          <w:szCs w:val="28"/>
        </w:rPr>
        <w:t>муниципальной долговой книги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(далее – Порядок) устанавливает</w:t>
      </w:r>
      <w:r w:rsidR="00047C1B">
        <w:rPr>
          <w:rFonts w:ascii="Times New Roman" w:hAnsi="Times New Roman" w:cs="Times New Roman"/>
          <w:sz w:val="28"/>
          <w:szCs w:val="28"/>
        </w:rPr>
        <w:t xml:space="preserve"> состав, порядок и сроки внесения информации в муниципальную долговую книгу (далее – долговая книга).</w:t>
      </w:r>
    </w:p>
    <w:p w14:paraId="657B7DDC" w14:textId="4798B336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2.Ведение долговой книги осуществляет главный бухгалтер (бухгалтер) Администрации.</w:t>
      </w:r>
    </w:p>
    <w:p w14:paraId="481FFBFA" w14:textId="4DD725A1" w:rsidR="002C238B" w:rsidRDefault="002C238B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3.Информация</w:t>
      </w:r>
      <w:r w:rsidR="00A908C9">
        <w:rPr>
          <w:rFonts w:ascii="Times New Roman" w:hAnsi="Times New Roman" w:cs="Times New Roman"/>
          <w:sz w:val="28"/>
          <w:szCs w:val="28"/>
        </w:rPr>
        <w:t xml:space="preserve"> о долговых обязательствах вносится в долговую книгу в срок, не превышающий пяти рабочих дней с момента возникновения соответствующего обязательства (за исключением обязательств по муниципальным гарантиям).</w:t>
      </w:r>
    </w:p>
    <w:p w14:paraId="51CB5FA3" w14:textId="1B76DD01" w:rsidR="004264DD" w:rsidRDefault="004264DD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долговую книгу в течение</w:t>
      </w:r>
      <w:r w:rsidR="008D0A83">
        <w:rPr>
          <w:rFonts w:ascii="Times New Roman" w:hAnsi="Times New Roman" w:cs="Times New Roman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</w:t>
      </w:r>
      <w:r w:rsidR="00A37479">
        <w:rPr>
          <w:rFonts w:ascii="Times New Roman" w:hAnsi="Times New Roman" w:cs="Times New Roman"/>
          <w:sz w:val="28"/>
          <w:szCs w:val="28"/>
        </w:rPr>
        <w:t xml:space="preserve"> (уменьшении) и обязательств принципала, обеспеченных муниципальной гарантией.</w:t>
      </w:r>
    </w:p>
    <w:p w14:paraId="3A0926F7" w14:textId="3A381F4B" w:rsidR="007F0316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долговую книгу вносятся сведения о следующих долговых обязательствах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волость»:</w:t>
      </w:r>
    </w:p>
    <w:p w14:paraId="1615428F" w14:textId="4727DC95" w:rsidR="009D7E3F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ценные бумаги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26198">
        <w:rPr>
          <w:rFonts w:ascii="Times New Roman" w:hAnsi="Times New Roman" w:cs="Times New Roman"/>
          <w:sz w:val="28"/>
          <w:szCs w:val="28"/>
        </w:rPr>
        <w:t>;</w:t>
      </w:r>
    </w:p>
    <w:p w14:paraId="70B76844" w14:textId="025E3B5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б)кредиты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привлеченные сельским поселением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кредитных организаций, иностранных банков и международных финансовых организаций;</w:t>
      </w:r>
    </w:p>
    <w:p w14:paraId="78A1C3A2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кредиты, привлеченные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других бюджетов бюджетной системы Российской Федерации;</w:t>
      </w:r>
    </w:p>
    <w:p w14:paraId="2EAE00A1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14:paraId="74171DFE" w14:textId="035BC0A5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долговые обязательства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461069">
        <w:rPr>
          <w:rFonts w:ascii="Times New Roman" w:hAnsi="Times New Roman" w:cs="Times New Roman"/>
          <w:sz w:val="28"/>
          <w:szCs w:val="28"/>
        </w:rPr>
        <w:t>.</w:t>
      </w:r>
    </w:p>
    <w:p w14:paraId="71FA24F3" w14:textId="7A976EB5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5.Долговая книга состоит из пяти разделов согласно приложениям 1-5 к Порядку.</w:t>
      </w:r>
    </w:p>
    <w:p w14:paraId="1E7F00FB" w14:textId="6C7C6287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соответствует одному типу долговых обязательств.</w:t>
      </w:r>
    </w:p>
    <w:p w14:paraId="7ADCD372" w14:textId="7C91A6D4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6.Дополнительно в долговой книге учитывается информация от просроченной задолженности по исполнению долговых обязательств сельского поселения</w:t>
      </w:r>
      <w:r w:rsidR="00E06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0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43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0643C">
        <w:rPr>
          <w:rFonts w:ascii="Times New Roman" w:hAnsi="Times New Roman" w:cs="Times New Roman"/>
          <w:sz w:val="28"/>
          <w:szCs w:val="28"/>
        </w:rPr>
        <w:t xml:space="preserve"> 6 к Порядку.</w:t>
      </w:r>
    </w:p>
    <w:p w14:paraId="7ABA1F94" w14:textId="30F2E418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просроченной задолженности по исполнению долговых обязательств вносятся в долговую книгу не позднее следующего рабочего дня с момента возникновения соответствующей задолженности.</w:t>
      </w:r>
    </w:p>
    <w:p w14:paraId="75CCD7AF" w14:textId="547440ED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отношении каждого регистрируемого долгового обязательства в долговую книгу вносится информация согласно приложениям к Порядку.</w:t>
      </w:r>
    </w:p>
    <w:p w14:paraId="0AEB9E64" w14:textId="50E6E521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8.Долговая книга формируется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5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0FF9A" w14:textId="609E9D93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 окончании финансового года долговая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 выводится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бумажный носитель в установленных настоящим постановлением формах, брошюруется и скрепляется гербовой печатью и подписью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00FFBA0" w14:textId="1CB80084" w:rsidR="00933D93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10.Информация, послужившая основанием для регистрации долгового обязательства в долговой книге, хранится в порядке делопроизводства.</w:t>
      </w:r>
    </w:p>
    <w:p w14:paraId="59F8967A" w14:textId="45F1AD7E" w:rsidR="0052295A" w:rsidRDefault="0052295A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представляется Администрацией поселения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 </w:t>
      </w:r>
    </w:p>
    <w:p w14:paraId="639999B5" w14:textId="16AA93EA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945B6" w14:textId="7DF4187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B02F8" w14:textId="768D9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905F4" w14:textId="3C562A1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99CD5C" w14:textId="376818D1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CCDF6" w14:textId="47C62D8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CB796" w14:textId="00ABA36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94D56" w14:textId="2108B3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E224E7" w14:textId="2FAE9413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374CB" w14:textId="03546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24CE5" w14:textId="310CD80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8E939" w14:textId="3AA817A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F7937" w14:textId="49FA2B3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59B175" w14:textId="14F9975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0BE06" w14:textId="56F6D3F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E276F" w14:textId="43ABA777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4476A" w14:textId="7574766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F903C" w14:textId="747D0B76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D9A83" w14:textId="7C8D7C1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DF4D5C" w14:textId="43A7A0C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F0041" w14:textId="704985E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36D13" w14:textId="4B9C508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A816B" w14:textId="61D3C40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5334B" w14:textId="0C5D6E6F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255EA" w14:textId="1286D7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D4125" w14:textId="498909D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18076" w14:textId="77777777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  <w:sectPr w:rsidR="0099127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94BA8C5" w14:textId="1A5F2A90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127C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4FF08CB6" w14:textId="77777777" w:rsidR="0018576C" w:rsidRDefault="0018576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67AF86" w14:textId="03D9F7C9" w:rsidR="0099127C" w:rsidRDefault="00AB073B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CE">
        <w:rPr>
          <w:rFonts w:ascii="Times New Roman" w:hAnsi="Times New Roman" w:cs="Times New Roman"/>
          <w:b/>
          <w:bCs/>
          <w:sz w:val="24"/>
          <w:szCs w:val="24"/>
        </w:rPr>
        <w:t>МУНИЦИПАЛЬНЫЕ ЦЕННЫЕ БУМАГИ СЕЛЬСКОГО ПОСЕЛЕНИЯ «КУНЬИНСКАЯ ВОЛОСТЬ»</w:t>
      </w:r>
    </w:p>
    <w:p w14:paraId="5C039AE8" w14:textId="77777777" w:rsidR="007824CE" w:rsidRPr="007824CE" w:rsidRDefault="007824CE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1061"/>
        <w:gridCol w:w="913"/>
        <w:gridCol w:w="613"/>
        <w:gridCol w:w="830"/>
        <w:gridCol w:w="1061"/>
        <w:gridCol w:w="885"/>
        <w:gridCol w:w="844"/>
        <w:gridCol w:w="860"/>
        <w:gridCol w:w="220"/>
        <w:gridCol w:w="220"/>
        <w:gridCol w:w="1079"/>
        <w:gridCol w:w="220"/>
        <w:gridCol w:w="792"/>
        <w:gridCol w:w="733"/>
        <w:gridCol w:w="787"/>
        <w:gridCol w:w="771"/>
        <w:gridCol w:w="915"/>
        <w:gridCol w:w="956"/>
      </w:tblGrid>
      <w:tr w:rsidR="003D6F94" w14:paraId="33CD2B0F" w14:textId="77777777" w:rsidTr="003D6F94">
        <w:tc>
          <w:tcPr>
            <w:tcW w:w="800" w:type="dxa"/>
          </w:tcPr>
          <w:p w14:paraId="42924C59" w14:textId="77777777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187CA60" w14:textId="47B10CC7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913" w:type="dxa"/>
          </w:tcPr>
          <w:p w14:paraId="516B88C2" w14:textId="6C0BDA5A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Наименование и вид ценной бумаги (купонная, дисконтная)</w:t>
            </w:r>
          </w:p>
        </w:tc>
        <w:tc>
          <w:tcPr>
            <w:tcW w:w="613" w:type="dxa"/>
          </w:tcPr>
          <w:p w14:paraId="256A6A0C" w14:textId="5325D833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830" w:type="dxa"/>
          </w:tcPr>
          <w:p w14:paraId="7E731F0E" w14:textId="3BF015FB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Валюта обязательств</w:t>
            </w:r>
          </w:p>
        </w:tc>
        <w:tc>
          <w:tcPr>
            <w:tcW w:w="1061" w:type="dxa"/>
          </w:tcPr>
          <w:p w14:paraId="217B4DFB" w14:textId="3D0440AE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и условий эмиссии, регистрационный номер</w:t>
            </w:r>
          </w:p>
        </w:tc>
        <w:tc>
          <w:tcPr>
            <w:tcW w:w="885" w:type="dxa"/>
          </w:tcPr>
          <w:p w14:paraId="126B4D42" w14:textId="53AD5811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которым утверждено решение о выпуске (с указанием даты и номера акта)</w:t>
            </w:r>
          </w:p>
        </w:tc>
        <w:tc>
          <w:tcPr>
            <w:tcW w:w="844" w:type="dxa"/>
          </w:tcPr>
          <w:p w14:paraId="397FA3DC" w14:textId="1841F06C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Ограничения владельцев ценных бумаг (при наличии таковых)</w:t>
            </w:r>
          </w:p>
        </w:tc>
        <w:tc>
          <w:tcPr>
            <w:tcW w:w="860" w:type="dxa"/>
          </w:tcPr>
          <w:p w14:paraId="70BE0250" w14:textId="7ED28FDB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бумаги, руб.</w:t>
            </w:r>
          </w:p>
        </w:tc>
        <w:tc>
          <w:tcPr>
            <w:tcW w:w="220" w:type="dxa"/>
          </w:tcPr>
          <w:p w14:paraId="32A2C1DD" w14:textId="77777777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5DA9FD7" w14:textId="77777777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46BBDA2" w14:textId="5E6AE4DB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Объявленный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выпуска (дополнительного выпуска) ценных бумаг по номинальной стоимости, (руб.)</w:t>
            </w:r>
          </w:p>
        </w:tc>
        <w:tc>
          <w:tcPr>
            <w:tcW w:w="220" w:type="dxa"/>
          </w:tcPr>
          <w:p w14:paraId="6E8A5F94" w14:textId="77777777" w:rsidR="003D6F94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7456D261" w14:textId="4C4AD997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размещения ценных бумаг</w:t>
            </w:r>
          </w:p>
        </w:tc>
        <w:tc>
          <w:tcPr>
            <w:tcW w:w="733" w:type="dxa"/>
          </w:tcPr>
          <w:p w14:paraId="41D1CDF9" w14:textId="3E3A6734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787" w:type="dxa"/>
          </w:tcPr>
          <w:p w14:paraId="28D79151" w14:textId="6A01D10D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Процентная ставка купонного дохода</w:t>
            </w:r>
          </w:p>
        </w:tc>
        <w:tc>
          <w:tcPr>
            <w:tcW w:w="771" w:type="dxa"/>
          </w:tcPr>
          <w:p w14:paraId="70EE8B51" w14:textId="79527690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Купонный доход-и дисконт в расчете на одну облигацию, руб.</w:t>
            </w:r>
          </w:p>
        </w:tc>
        <w:tc>
          <w:tcPr>
            <w:tcW w:w="915" w:type="dxa"/>
          </w:tcPr>
          <w:p w14:paraId="0A6399CA" w14:textId="10AAC82A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генерального агента по размещению ценных бумаг, регистратора или депозитария, организатора торговли на рынке ценных бумаг</w:t>
            </w:r>
          </w:p>
        </w:tc>
        <w:tc>
          <w:tcPr>
            <w:tcW w:w="956" w:type="dxa"/>
          </w:tcPr>
          <w:p w14:paraId="2A0F9B7F" w14:textId="2BB70BF5" w:rsidR="003D6F94" w:rsidRPr="00D52CBB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 выплаты купонного дохода</w:t>
            </w:r>
          </w:p>
        </w:tc>
      </w:tr>
      <w:tr w:rsidR="003D6F94" w14:paraId="5C2155A2" w14:textId="77777777" w:rsidTr="003D6F94">
        <w:tc>
          <w:tcPr>
            <w:tcW w:w="800" w:type="dxa"/>
          </w:tcPr>
          <w:p w14:paraId="60F9A2B5" w14:textId="3C185F84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63E3E5CC" w14:textId="7B5C75BB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38F3C077" w14:textId="251D7F58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7A2B6AA5" w14:textId="77AB28E9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</w:tcPr>
          <w:p w14:paraId="6EA73ED7" w14:textId="7C4D5998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14:paraId="2122A489" w14:textId="3E730C3D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90EDAEF" w14:textId="5EA948EA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14:paraId="59F1E162" w14:textId="1F5F2129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2F604F49" w14:textId="1F87E7CE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" w:type="dxa"/>
          </w:tcPr>
          <w:p w14:paraId="3282D059" w14:textId="77777777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0EA3FC9F" w14:textId="77777777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CCE5F77" w14:textId="6F32E5BA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dxa"/>
          </w:tcPr>
          <w:p w14:paraId="7F613A99" w14:textId="77777777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43117B2" w14:textId="4D8195EB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14:paraId="5A66DBBB" w14:textId="71BFB484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</w:tcPr>
          <w:p w14:paraId="37088D7E" w14:textId="76CBEF95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14:paraId="5E28FE94" w14:textId="5C2F573E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14:paraId="65BB4B81" w14:textId="7AAD2FE4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14:paraId="5D4C889A" w14:textId="39B870A8" w:rsidR="003D6F94" w:rsidRPr="0018576C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D6F94" w:rsidRPr="00BF7766" w14:paraId="43DD0F70" w14:textId="77777777" w:rsidTr="003D6F94">
        <w:tc>
          <w:tcPr>
            <w:tcW w:w="800" w:type="dxa"/>
          </w:tcPr>
          <w:p w14:paraId="05DF11F4" w14:textId="41AC6E4E" w:rsidR="003D6F94" w:rsidRPr="00BF7766" w:rsidRDefault="003D6F94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061" w:type="dxa"/>
          </w:tcPr>
          <w:p w14:paraId="59C078E8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47EB501F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96D880F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6A097646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80B3892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3185E40D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88A843C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74FFF6DE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07566C1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76CA617C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1AAE9345" w14:textId="441F108A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E4F2B2D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365471D8" w14:textId="501204CE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60A032A6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CC3F992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54A4C21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E574BA8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5FE3250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F94" w:rsidRPr="00BF7766" w14:paraId="11BD50DF" w14:textId="77777777" w:rsidTr="003D6F94">
        <w:tc>
          <w:tcPr>
            <w:tcW w:w="800" w:type="dxa"/>
          </w:tcPr>
          <w:p w14:paraId="12A61681" w14:textId="3AAF5DE6" w:rsidR="003D6F94" w:rsidRPr="00BF7766" w:rsidRDefault="003D6F94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8BA0C0A" w14:textId="6ADBD11B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46C7F72" w14:textId="0DF1DE5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316231E0" w14:textId="12EB67E1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1F2022B6" w14:textId="6BFCE606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2EE06CC5" w14:textId="6011525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2B9946F" w14:textId="1391A011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480627B" w14:textId="51B6BF75" w:rsidR="003D6F94" w:rsidRPr="00BF7766" w:rsidRDefault="003D6F94" w:rsidP="004911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5C4EE1C6" w14:textId="74B225A1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0FFFDED7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25BFC91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3841A5" w14:textId="4D0ACCB4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6E8D13E4" w14:textId="77777777" w:rsidR="003D6F94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E3B332D" w14:textId="1E383D1C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20273631" w14:textId="3AC4E2C6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1B56BE69" w14:textId="2E3CA610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69D375FE" w14:textId="67BB8F5F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706285C9" w14:textId="21782E5E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0EB35B2C" w14:textId="1A97937C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D6F94" w:rsidRPr="00BF7766" w14:paraId="08D92519" w14:textId="77777777" w:rsidTr="003D6F94">
        <w:tc>
          <w:tcPr>
            <w:tcW w:w="800" w:type="dxa"/>
          </w:tcPr>
          <w:p w14:paraId="26D44318" w14:textId="40658AD4" w:rsidR="003D6F94" w:rsidRPr="00BF7766" w:rsidRDefault="003D6F94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061" w:type="dxa"/>
          </w:tcPr>
          <w:p w14:paraId="381EBF85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0EA615F4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4A4F3CE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1729E83A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DBEAA00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8C8CED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9075283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58F55370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FCB3FA9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109C91BD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68EE673" w14:textId="0DF5251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19808F8F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32B9FCC" w14:textId="3540FEE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7B9E1CAA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BBE9180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8E0E37E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6844CB0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5C7ED5B3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F94" w:rsidRPr="00BF7766" w14:paraId="583BB31D" w14:textId="77777777" w:rsidTr="003D6F94">
        <w:tc>
          <w:tcPr>
            <w:tcW w:w="800" w:type="dxa"/>
          </w:tcPr>
          <w:p w14:paraId="0D70E73C" w14:textId="309847EF" w:rsidR="003D6F94" w:rsidRPr="00BF7766" w:rsidRDefault="003D6F94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F639049" w14:textId="22385E26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9A30FCB" w14:textId="6780AE7F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2FA1BF54" w14:textId="4EB31E0B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6B35D886" w14:textId="48947904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0BC072CF" w14:textId="02F37350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10138DA" w14:textId="509B63E8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6EEF23D" w14:textId="74549CB0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27CFEF7E" w14:textId="6D0C01DF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483DD985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63591A8C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F238CBD" w14:textId="618FC3D8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2A1CF20D" w14:textId="77777777" w:rsidR="003D6F94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DB11F1" w14:textId="74102308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0C4C17F5" w14:textId="1873BDF0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5E3FB777" w14:textId="2B4A602E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4D6E498A" w14:textId="5F588855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1B080FE6" w14:textId="62730F3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1F569916" w14:textId="731C7DF5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D6F94" w:rsidRPr="00BF7766" w14:paraId="10D7342A" w14:textId="77777777" w:rsidTr="003D6F94">
        <w:tc>
          <w:tcPr>
            <w:tcW w:w="800" w:type="dxa"/>
          </w:tcPr>
          <w:p w14:paraId="05533C60" w14:textId="0846E128" w:rsidR="003D6F94" w:rsidRPr="00BF7766" w:rsidRDefault="003D6F94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1" w:type="dxa"/>
          </w:tcPr>
          <w:p w14:paraId="653FE45F" w14:textId="2719284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5F2904E0" w14:textId="0B2BD509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43ACE296" w14:textId="2B98838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5A7D6CD5" w14:textId="14FB846D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18C50724" w14:textId="10141906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59AFA8CC" w14:textId="6E10C355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42EB8735" w14:textId="14229103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60AEC1B6" w14:textId="0D21E0C2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1CB4D61A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2B41F081" w14:textId="777777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B4A4B92" w14:textId="6C5C47F8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1F6DC124" w14:textId="77777777" w:rsidR="003D6F94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C41DB75" w14:textId="337EB836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658CF2EA" w14:textId="1D2D837B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6B4FEBEC" w14:textId="7619C91E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741AB2AB" w14:textId="56457005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3F4546BA" w14:textId="40E74DDA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5FB72A1B" w14:textId="04A27C77" w:rsidR="003D6F94" w:rsidRPr="00BF7766" w:rsidRDefault="003D6F94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14:paraId="5E162B7C" w14:textId="688D93A8" w:rsidR="0099127C" w:rsidRDefault="0099127C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66773D" w14:textId="67F92584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21284C" w14:textId="0235C33A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8F30FB" w14:textId="3C3DABA5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24EE9ACE" w14:textId="07D1B631" w:rsidR="00B53CDE" w:rsidRPr="00B53CDE" w:rsidRDefault="00B53CDE" w:rsidP="00B53C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1AD6" w14:textId="77777777" w:rsidR="0099127C" w:rsidRDefault="00B53CDE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161EBB3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BFC61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AC365" w14:textId="6516D6E1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14:paraId="383E5D37" w14:textId="4B8ADAE6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FC942E" w14:textId="3361FFD5" w:rsidR="00B5428C" w:rsidRDefault="00B5428C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КРЕДИТЫ, ПОЛУЧЕННЫЕ СЕЛЬСКИМ ПОСЕЛЕНИЕМ 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КУНЬИНСКАЯ ВОЛОСТЬ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КРЕДИТНЫХ ОРГАНИЗАЦИЙ, ИНОСТРАННЫХ БАНКОВ И МЕЖДУНАРОДНЫХ ФИНАНСОВЫХ ОРГАНИЗАЦИЙ</w:t>
      </w:r>
    </w:p>
    <w:p w14:paraId="51A0654C" w14:textId="115AE310" w:rsid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D226FF" w:rsidRPr="00D226FF" w14:paraId="0428A405" w14:textId="77777777" w:rsidTr="00D226FF">
        <w:tc>
          <w:tcPr>
            <w:tcW w:w="1617" w:type="dxa"/>
          </w:tcPr>
          <w:p w14:paraId="4AAA2A81" w14:textId="7777777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D2D61CA" w14:textId="29052574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F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кредитного договора или соглашения</w:t>
            </w:r>
          </w:p>
        </w:tc>
        <w:tc>
          <w:tcPr>
            <w:tcW w:w="1618" w:type="dxa"/>
          </w:tcPr>
          <w:p w14:paraId="510D74CC" w14:textId="7D14A75F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18" w:type="dxa"/>
          </w:tcPr>
          <w:p w14:paraId="0C469E0A" w14:textId="4496076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обязательств</w:t>
            </w:r>
          </w:p>
        </w:tc>
        <w:tc>
          <w:tcPr>
            <w:tcW w:w="1618" w:type="dxa"/>
          </w:tcPr>
          <w:p w14:paraId="0C2996A4" w14:textId="6AF68661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618" w:type="dxa"/>
          </w:tcPr>
          <w:p w14:paraId="3284BD1D" w14:textId="7BCB91E0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618" w:type="dxa"/>
          </w:tcPr>
          <w:p w14:paraId="2957C978" w14:textId="3E99689B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(даты)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погашения  кредита</w:t>
            </w:r>
            <w:proofErr w:type="gramEnd"/>
          </w:p>
        </w:tc>
        <w:tc>
          <w:tcPr>
            <w:tcW w:w="1618" w:type="dxa"/>
          </w:tcPr>
          <w:p w14:paraId="27D8C275" w14:textId="5E6E26D2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долга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кредиту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(руб.)</w:t>
            </w:r>
          </w:p>
        </w:tc>
        <w:tc>
          <w:tcPr>
            <w:tcW w:w="1618" w:type="dxa"/>
          </w:tcPr>
          <w:p w14:paraId="41A8CF61" w14:textId="5038F6D5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D226FF" w:rsidRPr="00D226FF" w14:paraId="2D56B5EE" w14:textId="77777777" w:rsidTr="00D226FF">
        <w:tc>
          <w:tcPr>
            <w:tcW w:w="1617" w:type="dxa"/>
          </w:tcPr>
          <w:p w14:paraId="14B1C818" w14:textId="728E3483" w:rsidR="00D226FF" w:rsidRPr="00BF7766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dxa"/>
          </w:tcPr>
          <w:p w14:paraId="0355EB48" w14:textId="5481899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122FE33B" w14:textId="088927FA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14:paraId="522CF924" w14:textId="10CF506E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225EC873" w14:textId="7C4D3EAF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93CAC9C" w14:textId="3A6ABEA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7B6A56E" w14:textId="2C20E8E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4F52EBF" w14:textId="0593D6C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5D0F41A8" w14:textId="13A2BF7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FF" w:rsidRPr="00D226FF" w14:paraId="7AEF600D" w14:textId="77777777" w:rsidTr="00D226FF">
        <w:tc>
          <w:tcPr>
            <w:tcW w:w="1617" w:type="dxa"/>
          </w:tcPr>
          <w:p w14:paraId="2628F6E2" w14:textId="4B5ADCF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617" w:type="dxa"/>
          </w:tcPr>
          <w:p w14:paraId="0C94163E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8260FB5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7355BA8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50A321F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63318CE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EF84CB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6A4FD6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29A0CF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4A23E678" w14:textId="77777777" w:rsidTr="00D226FF">
        <w:tc>
          <w:tcPr>
            <w:tcW w:w="1617" w:type="dxa"/>
          </w:tcPr>
          <w:p w14:paraId="4C44BF25" w14:textId="77DBE5E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0465C1FE" w14:textId="778B01D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CFCEB1" w14:textId="2AD3B482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5393698" w14:textId="16C0B9AB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F013F9" w14:textId="7A9F91C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B3B1E7B" w14:textId="56A9B7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60D4B85" w14:textId="086AFA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7170A7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F8D58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B1204FA" w14:textId="77777777" w:rsidTr="00D226FF">
        <w:tc>
          <w:tcPr>
            <w:tcW w:w="1617" w:type="dxa"/>
          </w:tcPr>
          <w:p w14:paraId="5E4D684D" w14:textId="4A0F46D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617" w:type="dxa"/>
          </w:tcPr>
          <w:p w14:paraId="5AA7429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DB274EB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23C41F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CBAD44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66F83B0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F1BB83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05765E6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0FB7FC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01A2D843" w14:textId="77777777" w:rsidTr="00D226FF">
        <w:tc>
          <w:tcPr>
            <w:tcW w:w="1617" w:type="dxa"/>
          </w:tcPr>
          <w:p w14:paraId="5D55E121" w14:textId="471CF52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42AAA7EC" w14:textId="47EBA2A1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7F8E905" w14:textId="35CAD766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31027F5" w14:textId="41B646E3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DD98BE3" w14:textId="08CA3C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DD871E9" w14:textId="5179D98E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396C799" w14:textId="65743E5B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73E4C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B1CF9A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A1C506B" w14:textId="77777777" w:rsidTr="00D226FF">
        <w:tc>
          <w:tcPr>
            <w:tcW w:w="1617" w:type="dxa"/>
          </w:tcPr>
          <w:p w14:paraId="5F4F2C39" w14:textId="3CF6A819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17" w:type="dxa"/>
          </w:tcPr>
          <w:p w14:paraId="7B607526" w14:textId="4A9BF16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3E7B346E" w14:textId="5B88EDE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7974318" w14:textId="2F1CCAC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0F5AF1C" w14:textId="7E9C3624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C4B9247" w14:textId="49D5FAF7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375DBF" w14:textId="003A01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9144BD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AAD6C3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5971B" w14:textId="77777777" w:rsidR="00D226FF" w:rsidRP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CB22CA" w14:textId="25BFA4AD" w:rsidR="00B5428C" w:rsidRDefault="00B5428C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811969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B89E8B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3CA72CB0" w14:textId="77777777" w:rsidR="002C70A0" w:rsidRPr="00B53CDE" w:rsidRDefault="002C70A0" w:rsidP="002C7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746A2EE1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89570DD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7A355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D3B84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2C697C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D0D7D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75F92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A31D6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B17B9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14F80B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E970C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C8A45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4CFDC" w14:textId="5DE6F44B" w:rsidR="00482C13" w:rsidRDefault="00482C13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Порядку</w:t>
      </w:r>
    </w:p>
    <w:p w14:paraId="0036CA73" w14:textId="51015227" w:rsidR="00E540F6" w:rsidRDefault="00E540F6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B0D09D5" w14:textId="77777777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КРЕДИТЫ, ПРИВЛЕЧЕННЫЕ В БЮДЖЕТ СЕЛЬСКИМ ПОСЕЛЕНИЕМ «КУНЬИНСКАЯ ВОЛОСТЬ» </w:t>
      </w:r>
    </w:p>
    <w:p w14:paraId="3AB97ABC" w14:textId="09135E0B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ДРУГИХ БЮДЖЕТОВ БЮДЖЕТНОЙ СИСТЕМЫ РОССИЙСКОЙ ФЕДЕРАЦИИ</w:t>
      </w:r>
    </w:p>
    <w:p w14:paraId="470B7D13" w14:textId="1ECA1AC5" w:rsid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9C39CC" w:rsidRPr="009C39CC" w14:paraId="7DC1E278" w14:textId="77777777" w:rsidTr="009C39CC">
        <w:tc>
          <w:tcPr>
            <w:tcW w:w="1820" w:type="dxa"/>
          </w:tcPr>
          <w:p w14:paraId="5A57EEE8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7513F8" w14:textId="6FC3ED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или соглашения о получении бюджетной ссуды, бюджетного кредита</w:t>
            </w:r>
          </w:p>
        </w:tc>
        <w:tc>
          <w:tcPr>
            <w:tcW w:w="1820" w:type="dxa"/>
          </w:tcPr>
          <w:p w14:paraId="788BFB30" w14:textId="1730F7D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форму долгового обязательства (бюджетная ссуда, бюджетный кредит)</w:t>
            </w:r>
          </w:p>
        </w:tc>
        <w:tc>
          <w:tcPr>
            <w:tcW w:w="1820" w:type="dxa"/>
          </w:tcPr>
          <w:p w14:paraId="2D30686F" w14:textId="0513654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предоставлена бюджетная ссуда, бюджетный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кредти</w:t>
            </w:r>
            <w:proofErr w:type="spellEnd"/>
          </w:p>
        </w:tc>
        <w:tc>
          <w:tcPr>
            <w:tcW w:w="1820" w:type="dxa"/>
          </w:tcPr>
          <w:p w14:paraId="352337E0" w14:textId="53F5756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бюджетной ссуды, бюджетного кредита</w:t>
            </w:r>
          </w:p>
        </w:tc>
        <w:tc>
          <w:tcPr>
            <w:tcW w:w="1820" w:type="dxa"/>
          </w:tcPr>
          <w:p w14:paraId="23236624" w14:textId="4A23F69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 бюджетной ссуды, бюджетного кредита</w:t>
            </w:r>
          </w:p>
        </w:tc>
        <w:tc>
          <w:tcPr>
            <w:tcW w:w="1820" w:type="dxa"/>
          </w:tcPr>
          <w:p w14:paraId="20123DC9" w14:textId="753406A9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долга по бюджетной ссуде, бюджетному кредиту, (руб.)</w:t>
            </w:r>
          </w:p>
        </w:tc>
        <w:tc>
          <w:tcPr>
            <w:tcW w:w="1820" w:type="dxa"/>
          </w:tcPr>
          <w:p w14:paraId="76D8FF2A" w14:textId="70580D9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</w:tr>
      <w:tr w:rsidR="009C39CC" w:rsidRPr="009C39CC" w14:paraId="13049B07" w14:textId="77777777" w:rsidTr="009C39CC">
        <w:tc>
          <w:tcPr>
            <w:tcW w:w="1820" w:type="dxa"/>
          </w:tcPr>
          <w:p w14:paraId="121A0B4F" w14:textId="4A6C857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0C3096F7" w14:textId="40482F7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14:paraId="3F1C3D39" w14:textId="2C51EC4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39659617" w14:textId="5DE1556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14:paraId="093BB6CB" w14:textId="2896177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14:paraId="52E03355" w14:textId="210E781D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14:paraId="7E1E1672" w14:textId="4322A223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14:paraId="63501A0F" w14:textId="22B2FBF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9CC" w:rsidRPr="009C39CC" w14:paraId="12D28976" w14:textId="77777777" w:rsidTr="009C39CC">
        <w:tc>
          <w:tcPr>
            <w:tcW w:w="1820" w:type="dxa"/>
          </w:tcPr>
          <w:p w14:paraId="32BC0C66" w14:textId="5D13E060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820" w:type="dxa"/>
          </w:tcPr>
          <w:p w14:paraId="73346903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CAD8EA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4577C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0FE29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17536B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8BFEABB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59CFE3F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CC" w:rsidRPr="009C39CC" w14:paraId="0954A41F" w14:textId="77777777" w:rsidTr="009C39CC">
        <w:tc>
          <w:tcPr>
            <w:tcW w:w="1820" w:type="dxa"/>
          </w:tcPr>
          <w:p w14:paraId="31F02DCA" w14:textId="6414C76C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</w:tcPr>
          <w:p w14:paraId="66196184" w14:textId="0C336B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6BEFB90" w14:textId="2B9CC7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7C5B1C2" w14:textId="388B295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6412F6E" w14:textId="4DBD960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5DC53B2B" w14:textId="7D3106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27BC0E7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A4476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1BB60" w14:textId="77777777" w:rsidR="009C39CC" w:rsidRP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E97111" w14:textId="56E286B6" w:rsidR="00482C13" w:rsidRDefault="00482C13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56E09D" w14:textId="5EF3C1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1EFABE1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32A18199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78F5A086" w14:textId="77777777" w:rsidR="009C39CC" w:rsidRPr="00B53CDE" w:rsidRDefault="009C39CC" w:rsidP="009C39C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021C1BA3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B5CDF82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746EA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82A76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522203" w14:textId="4CCC8C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35E8BA" w14:textId="552E218D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CA1355" w14:textId="1454A06A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9AB1A4" w14:textId="029D9DB9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B87E12" w14:textId="07C97DC5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EA911B" w14:textId="5CCDAEE5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9BB6B38" w14:textId="3F9E729E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23EF"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14:paraId="683D1979" w14:textId="77777777" w:rsidR="00482C13" w:rsidRDefault="00482C13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CF6276D" w14:textId="77777777" w:rsidR="008C23EF" w:rsidRDefault="008C23EF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83BAA0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ДОГОВОРЫ/СОГЛАШЕНИЯ О ПРЕДОСТАВЛЕНИИ СЕЛЬСКИМ ПОСЕЛЕНИЕМ «КУНЬИНСКАЯ ВОЛОСТЬ» МУНИЦИПАЛЬНЫХ ГАРАНТИЙ</w:t>
      </w:r>
    </w:p>
    <w:p w14:paraId="522AF758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26DC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77"/>
        <w:gridCol w:w="1208"/>
        <w:gridCol w:w="826"/>
        <w:gridCol w:w="988"/>
        <w:gridCol w:w="1089"/>
        <w:gridCol w:w="1243"/>
        <w:gridCol w:w="1135"/>
        <w:gridCol w:w="1211"/>
        <w:gridCol w:w="952"/>
        <w:gridCol w:w="1089"/>
        <w:gridCol w:w="1089"/>
        <w:gridCol w:w="1179"/>
        <w:gridCol w:w="1292"/>
      </w:tblGrid>
      <w:tr w:rsidR="003D6F94" w14:paraId="0CDC96EE" w14:textId="77777777" w:rsidTr="003D6F94">
        <w:tc>
          <w:tcPr>
            <w:tcW w:w="1271" w:type="dxa"/>
          </w:tcPr>
          <w:p w14:paraId="7A355A75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1077" w:type="dxa"/>
          </w:tcPr>
          <w:p w14:paraId="6BDC3DC7" w14:textId="3AE8F32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договора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гарантии</w:t>
            </w:r>
          </w:p>
        </w:tc>
        <w:tc>
          <w:tcPr>
            <w:tcW w:w="1208" w:type="dxa"/>
          </w:tcPr>
          <w:p w14:paraId="29A27B4C" w14:textId="38925D92" w:rsidR="003D6F94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-пала.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бенефи</w:t>
            </w:r>
            <w:proofErr w:type="spellEnd"/>
          </w:p>
          <w:p w14:paraId="7B3ADE1F" w14:textId="4D1E9762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циара</w:t>
            </w:r>
            <w:proofErr w:type="spellEnd"/>
          </w:p>
        </w:tc>
        <w:tc>
          <w:tcPr>
            <w:tcW w:w="826" w:type="dxa"/>
          </w:tcPr>
          <w:p w14:paraId="1C683B95" w14:textId="7AFF004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Валю-та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988" w:type="dxa"/>
          </w:tcPr>
          <w:p w14:paraId="65C28164" w14:textId="351AF100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089" w:type="dxa"/>
          </w:tcPr>
          <w:p w14:paraId="71EAD75B" w14:textId="4982E759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-ная сумма гарантии, (руб.)</w:t>
            </w:r>
          </w:p>
        </w:tc>
        <w:tc>
          <w:tcPr>
            <w:tcW w:w="1243" w:type="dxa"/>
          </w:tcPr>
          <w:p w14:paraId="5954ABD4" w14:textId="0B7C5EFF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выдается гарантия</w:t>
            </w:r>
          </w:p>
        </w:tc>
        <w:tc>
          <w:tcPr>
            <w:tcW w:w="1135" w:type="dxa"/>
          </w:tcPr>
          <w:p w14:paraId="2050C1E7" w14:textId="3D5519C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случая</w:t>
            </w:r>
          </w:p>
        </w:tc>
        <w:tc>
          <w:tcPr>
            <w:tcW w:w="1211" w:type="dxa"/>
          </w:tcPr>
          <w:p w14:paraId="552B853F" w14:textId="04CAC98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Безотзыв-ность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или условия ее отзыва</w:t>
            </w:r>
          </w:p>
        </w:tc>
        <w:tc>
          <w:tcPr>
            <w:tcW w:w="952" w:type="dxa"/>
          </w:tcPr>
          <w:p w14:paraId="01A3A2EC" w14:textId="4AC89E53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1089" w:type="dxa"/>
          </w:tcPr>
          <w:p w14:paraId="79047399" w14:textId="77777777" w:rsidR="003D6F94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DADF3D3" w14:textId="54205FB5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гарантии</w:t>
            </w:r>
          </w:p>
        </w:tc>
        <w:tc>
          <w:tcPr>
            <w:tcW w:w="1179" w:type="dxa"/>
          </w:tcPr>
          <w:p w14:paraId="156FD96C" w14:textId="3910694E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условия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сокраще-ния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-ной суммы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принципа-ла,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обеспе-ченных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гарантий</w:t>
            </w:r>
          </w:p>
        </w:tc>
        <w:tc>
          <w:tcPr>
            <w:tcW w:w="1292" w:type="dxa"/>
          </w:tcPr>
          <w:p w14:paraId="7EF4B54F" w14:textId="45A4B95D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права требования гаранта к принципалу о возмещении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уплаченных гарантом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бенефициа-ру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муниципальной гарантии</w:t>
            </w:r>
          </w:p>
        </w:tc>
      </w:tr>
      <w:tr w:rsidR="003D6F94" w14:paraId="5A2E6D3A" w14:textId="77777777" w:rsidTr="003D6F94">
        <w:tc>
          <w:tcPr>
            <w:tcW w:w="1271" w:type="dxa"/>
          </w:tcPr>
          <w:p w14:paraId="0596EC6D" w14:textId="0BE3E430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9F8BB69" w14:textId="40B5B35E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263A6C42" w14:textId="7EFF792A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2A57F3E6" w14:textId="29D82A95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0B3482D1" w14:textId="64E66660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14:paraId="788B519B" w14:textId="75F25F51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14:paraId="13C6A4AB" w14:textId="6E3F9C96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14:paraId="46A7E340" w14:textId="19671191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14:paraId="31C5F1C2" w14:textId="2219B0E2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11D85B59" w14:textId="673CA3B2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66BCF57C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4351DD4" w14:textId="3AD3B469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</w:tcPr>
          <w:p w14:paraId="74C62634" w14:textId="4E679043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</w:tcPr>
          <w:p w14:paraId="70B49113" w14:textId="4E4C89D4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D6F94" w14:paraId="7413B0A2" w14:textId="77777777" w:rsidTr="003D6F94">
        <w:tc>
          <w:tcPr>
            <w:tcW w:w="1271" w:type="dxa"/>
          </w:tcPr>
          <w:p w14:paraId="4221367E" w14:textId="37F6487E" w:rsidR="003D6F94" w:rsidRPr="008C23EF" w:rsidRDefault="003D6F94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долг</w:t>
            </w:r>
          </w:p>
        </w:tc>
        <w:tc>
          <w:tcPr>
            <w:tcW w:w="1077" w:type="dxa"/>
          </w:tcPr>
          <w:p w14:paraId="0F34533F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56A58B3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BD9A970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2846026F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0D82083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E64004F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6C8B72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2E8FD2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D504B6C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B470E4C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C6A49CC" w14:textId="7A2291FA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49DEF9A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9FDAE47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94" w14:paraId="710EDFE9" w14:textId="77777777" w:rsidTr="003D6F94">
        <w:tc>
          <w:tcPr>
            <w:tcW w:w="1271" w:type="dxa"/>
          </w:tcPr>
          <w:p w14:paraId="326C24B3" w14:textId="7281D679" w:rsidR="003D6F94" w:rsidRPr="008C23EF" w:rsidRDefault="003D6F94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9C8A597" w14:textId="3B60B8F1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1858566" w14:textId="08A3C8CD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1A5B5121" w14:textId="0E5B0C62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C4425DF" w14:textId="55F6D003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D6DAF69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3EF08FE" w14:textId="7896D6B5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5438B471" w14:textId="4DB7D2DE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1E6F276C" w14:textId="202164E5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294821F1" w14:textId="3C285B4A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59012F29" w14:textId="77777777" w:rsidR="003D6F94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F4AEDDF" w14:textId="0FFC316F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08945D41" w14:textId="6AC2503D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3ECA46E7" w14:textId="3B8D2CF2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6F94" w14:paraId="3E7FE49E" w14:textId="77777777" w:rsidTr="003D6F94">
        <w:tc>
          <w:tcPr>
            <w:tcW w:w="1271" w:type="dxa"/>
          </w:tcPr>
          <w:p w14:paraId="62B0DF3C" w14:textId="13FCB95D" w:rsidR="003D6F94" w:rsidRPr="008C23EF" w:rsidRDefault="003D6F94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долг</w:t>
            </w:r>
          </w:p>
        </w:tc>
        <w:tc>
          <w:tcPr>
            <w:tcW w:w="1077" w:type="dxa"/>
          </w:tcPr>
          <w:p w14:paraId="3670E8B9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9CD893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02D514D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5594BEE7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66C8C25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D493451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68EF34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0AD6752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7618EEE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BF78CB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4B507A5" w14:textId="1D7B2ECF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FF30DD8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A670D8E" w14:textId="77777777" w:rsidR="003D6F94" w:rsidRPr="008C23EF" w:rsidRDefault="003D6F94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94" w14:paraId="78EB0CAA" w14:textId="77777777" w:rsidTr="003D6F94">
        <w:tc>
          <w:tcPr>
            <w:tcW w:w="1271" w:type="dxa"/>
          </w:tcPr>
          <w:p w14:paraId="4B7247AE" w14:textId="58F63B32" w:rsidR="003D6F94" w:rsidRPr="008C23EF" w:rsidRDefault="003D6F94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A34C695" w14:textId="3E70F8CD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55B3434E" w14:textId="0F0593E9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5929E6DE" w14:textId="64081767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78AC331" w14:textId="2576A861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616F01E5" w14:textId="77777777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AA898E3" w14:textId="63132631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30FE2F7B" w14:textId="70AD1225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227054A2" w14:textId="3A9E084F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A6B8140" w14:textId="5BB183B5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7D0D02F1" w14:textId="77777777" w:rsidR="003D6F94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4A4925" w14:textId="6189C30F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51E4E290" w14:textId="3262359F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4D48B26" w14:textId="7CAFEDEC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D6F94" w14:paraId="07330FDC" w14:textId="77777777" w:rsidTr="003D6F94">
        <w:tc>
          <w:tcPr>
            <w:tcW w:w="1271" w:type="dxa"/>
          </w:tcPr>
          <w:p w14:paraId="6C51CA1E" w14:textId="767E12C6" w:rsidR="003D6F94" w:rsidRPr="008C23EF" w:rsidRDefault="003D6F94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</w:tcPr>
          <w:p w14:paraId="18C3E48D" w14:textId="54266289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E23AE3F" w14:textId="5F9EFEAE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29E06321" w14:textId="719D3C0A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2047C454" w14:textId="38153BE0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7C438E19" w14:textId="77777777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6AF4F24" w14:textId="04477CC9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4E7BEDDF" w14:textId="458ADCD9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03615D08" w14:textId="7B4742A7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93AA74A" w14:textId="77D4E7FE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0E16D7D4" w14:textId="77777777" w:rsidR="003D6F94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A30A23D" w14:textId="7736D859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66CCEEA0" w14:textId="2BC96B36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EEB629D" w14:textId="6922BE65" w:rsidR="003D6F94" w:rsidRPr="008C23EF" w:rsidRDefault="003D6F94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bookmarkEnd w:id="0"/>
    </w:tbl>
    <w:p w14:paraId="12D836EB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56553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7E5CC45D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47E6323A" w14:textId="77777777" w:rsidR="004D7B53" w:rsidRPr="00B53CDE" w:rsidRDefault="004D7B53" w:rsidP="004D7B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7C59299" w14:textId="77777777" w:rsidR="00A24AA5" w:rsidRDefault="004D7B53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1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66216" w:rsidRPr="00666216">
        <w:rPr>
          <w:rFonts w:ascii="Times New Roman" w:hAnsi="Times New Roman" w:cs="Times New Roman"/>
          <w:sz w:val="24"/>
          <w:szCs w:val="24"/>
        </w:rPr>
        <w:t>Приложение 5 к Порядку</w:t>
      </w:r>
      <w:r w:rsidRPr="00666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A491E" w14:textId="77777777" w:rsidR="00A24AA5" w:rsidRDefault="00A24AA5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A59F" w14:textId="58EC895B" w:rsidR="004D7B53" w:rsidRDefault="00A24AA5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ДОГОВОРНЫЕ ОБЯЗАТЕЛЬСТВА СЕЛЬСКИМ ПОСЕЛЕНИЕМ «КУНЬИНСКАЯ ВОЛОСТЬ»</w:t>
      </w:r>
    </w:p>
    <w:p w14:paraId="055E407A" w14:textId="0BDC48B0" w:rsidR="00783D5A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3"/>
        <w:gridCol w:w="1188"/>
        <w:gridCol w:w="1472"/>
        <w:gridCol w:w="1196"/>
        <w:gridCol w:w="1272"/>
        <w:gridCol w:w="1272"/>
        <w:gridCol w:w="1196"/>
        <w:gridCol w:w="1196"/>
        <w:gridCol w:w="1196"/>
        <w:gridCol w:w="1196"/>
        <w:gridCol w:w="1196"/>
        <w:gridCol w:w="1107"/>
      </w:tblGrid>
      <w:tr w:rsidR="00D279F5" w14:paraId="17878873" w14:textId="38FB2147" w:rsidTr="00D279F5">
        <w:tc>
          <w:tcPr>
            <w:tcW w:w="988" w:type="dxa"/>
          </w:tcPr>
          <w:p w14:paraId="3D66C523" w14:textId="2F0DD39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Порядк</w:t>
            </w:r>
            <w:r w:rsidR="00D279F5" w:rsidRPr="00D279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вый номер</w:t>
            </w:r>
          </w:p>
        </w:tc>
        <w:tc>
          <w:tcPr>
            <w:tcW w:w="1213" w:type="dxa"/>
          </w:tcPr>
          <w:p w14:paraId="2AA5A5A9" w14:textId="2BFBED81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479" w:type="dxa"/>
          </w:tcPr>
          <w:p w14:paraId="2FD104FC" w14:textId="31C1C83B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обязательств</w:t>
            </w:r>
          </w:p>
        </w:tc>
        <w:tc>
          <w:tcPr>
            <w:tcW w:w="1202" w:type="dxa"/>
          </w:tcPr>
          <w:p w14:paraId="00B9010E" w14:textId="76DBF2D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278" w:type="dxa"/>
          </w:tcPr>
          <w:p w14:paraId="546A30D4" w14:textId="6197D77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долгового обязательства</w:t>
            </w:r>
          </w:p>
        </w:tc>
        <w:tc>
          <w:tcPr>
            <w:tcW w:w="1278" w:type="dxa"/>
          </w:tcPr>
          <w:p w14:paraId="08E01E72" w14:textId="21C754BE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1202" w:type="dxa"/>
          </w:tcPr>
          <w:p w14:paraId="18FCA9CC" w14:textId="79B8F6F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Общая сумма обязательства</w:t>
            </w:r>
          </w:p>
        </w:tc>
        <w:tc>
          <w:tcPr>
            <w:tcW w:w="1202" w:type="dxa"/>
          </w:tcPr>
          <w:p w14:paraId="300ABB4C" w14:textId="3527035F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Плановая дата погашения обязательства</w:t>
            </w:r>
          </w:p>
        </w:tc>
        <w:tc>
          <w:tcPr>
            <w:tcW w:w="1202" w:type="dxa"/>
          </w:tcPr>
          <w:p w14:paraId="26C01154" w14:textId="12D5FACA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Фактическая дата погашения обязательства</w:t>
            </w:r>
          </w:p>
        </w:tc>
        <w:tc>
          <w:tcPr>
            <w:tcW w:w="1202" w:type="dxa"/>
          </w:tcPr>
          <w:p w14:paraId="31657844" w14:textId="04A2385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</w:t>
            </w:r>
            <w:proofErr w:type="spellStart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обс</w:t>
            </w:r>
            <w:proofErr w:type="spellEnd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луживания</w:t>
            </w:r>
            <w:proofErr w:type="spellEnd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 долгового обязательства</w:t>
            </w:r>
          </w:p>
        </w:tc>
        <w:tc>
          <w:tcPr>
            <w:tcW w:w="1202" w:type="dxa"/>
          </w:tcPr>
          <w:p w14:paraId="1CC39DC0" w14:textId="3C1C6CD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1112" w:type="dxa"/>
          </w:tcPr>
          <w:p w14:paraId="15386834" w14:textId="36B7AEEC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внесения информации</w:t>
            </w:r>
          </w:p>
        </w:tc>
      </w:tr>
      <w:tr w:rsidR="00D279F5" w14:paraId="581B7689" w14:textId="30024A57" w:rsidTr="00D279F5">
        <w:tc>
          <w:tcPr>
            <w:tcW w:w="988" w:type="dxa"/>
          </w:tcPr>
          <w:p w14:paraId="458A5202" w14:textId="43792B4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</w:tcPr>
          <w:p w14:paraId="6678F356" w14:textId="1A7F3C22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491C1790" w14:textId="1E32B44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</w:tcPr>
          <w:p w14:paraId="55C0C9AD" w14:textId="1A3BC08C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6005CDEF" w14:textId="015674C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9BA2CBA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5652D2C8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426D1C1F" w14:textId="6CCADFCA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</w:tcPr>
          <w:p w14:paraId="6EDCA674" w14:textId="3DF83EF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2" w:type="dxa"/>
          </w:tcPr>
          <w:p w14:paraId="21EA9E23" w14:textId="7795905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2" w:type="dxa"/>
          </w:tcPr>
          <w:p w14:paraId="40C17111" w14:textId="3FCEE299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14:paraId="62EAAEF7" w14:textId="3672A35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279F5" w14:paraId="73411DDC" w14:textId="60471EE2" w:rsidTr="00D279F5">
        <w:tc>
          <w:tcPr>
            <w:tcW w:w="988" w:type="dxa"/>
          </w:tcPr>
          <w:p w14:paraId="309F4C0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353FE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E0543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0B5B4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BAA85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D7CAE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A8F981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1CBAA6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D5668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E55A9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7D0E07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378A62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618CE854" w14:textId="668C29FF" w:rsidTr="00D279F5">
        <w:tc>
          <w:tcPr>
            <w:tcW w:w="988" w:type="dxa"/>
          </w:tcPr>
          <w:p w14:paraId="242363D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B98CD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55DD3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91421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EA1685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2D82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A02326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5546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892F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CF2770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CD784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A33FC1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7A6025D4" w14:textId="275A0F9D" w:rsidTr="00D279F5">
        <w:tc>
          <w:tcPr>
            <w:tcW w:w="988" w:type="dxa"/>
          </w:tcPr>
          <w:p w14:paraId="75B9CDD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1B479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97320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66B78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39B2A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2C0317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378D0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82A5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A820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FB0AA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D3A4A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4515C20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229FECDD" w14:textId="6EC1E8D3" w:rsidTr="00D279F5">
        <w:tc>
          <w:tcPr>
            <w:tcW w:w="988" w:type="dxa"/>
          </w:tcPr>
          <w:p w14:paraId="559838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C3AF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D3A1D3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980616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24DD9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A55E6C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8298C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2D327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5F5BCF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F5F69B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A672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0DD5C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47ED6E44" w14:textId="4DCECECB" w:rsidTr="00D279F5">
        <w:tc>
          <w:tcPr>
            <w:tcW w:w="988" w:type="dxa"/>
          </w:tcPr>
          <w:p w14:paraId="6C4E92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D61DAD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1588B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2B35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3BE478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CA397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0B720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2180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3E58A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6DC85A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00BA0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11E00EA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0CB1BE6F" w14:textId="5B9DD189" w:rsidTr="00D279F5">
        <w:tc>
          <w:tcPr>
            <w:tcW w:w="988" w:type="dxa"/>
          </w:tcPr>
          <w:p w14:paraId="7AAC0AB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524949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64DA4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31731A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BD7EB2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64B55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38EC9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D781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182F8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8A1B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3F692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507C64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DD3C8A" w14:textId="77777777" w:rsidR="00783D5A" w:rsidRPr="00A24AA5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8EB3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3A224D24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50F641CF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124772FA" w14:textId="77777777" w:rsidR="008D6562" w:rsidRPr="00B53CDE" w:rsidRDefault="008D6562" w:rsidP="008D656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06E6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6B1F8362" w14:textId="2E27233F" w:rsidR="004D7B53" w:rsidRPr="004D7B53" w:rsidRDefault="004D7B53" w:rsidP="004D7B53">
      <w:pPr>
        <w:rPr>
          <w:lang w:eastAsia="en-US"/>
        </w:rPr>
        <w:sectPr w:rsidR="004D7B53" w:rsidRPr="004D7B53" w:rsidSect="0099127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4285735" w14:textId="26425E7B" w:rsidR="0099127C" w:rsidRDefault="00A623D2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F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к Порядку</w:t>
      </w:r>
    </w:p>
    <w:p w14:paraId="5C260BDC" w14:textId="113C2B00" w:rsidR="00A27BAC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A27BAC" w14:paraId="1B3EC3AD" w14:textId="77777777" w:rsidTr="00A27BAC">
        <w:tc>
          <w:tcPr>
            <w:tcW w:w="1868" w:type="dxa"/>
          </w:tcPr>
          <w:p w14:paraId="0899D6DC" w14:textId="77777777" w:rsidR="00EF1D53" w:rsidRDefault="00EF1D53" w:rsidP="00EF1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  <w:p w14:paraId="023C970D" w14:textId="77777777" w:rsidR="00A27BAC" w:rsidRPr="00A27BAC" w:rsidRDefault="00A27BAC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97B6E17" w14:textId="7F9A4E1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задолженности, (руб.)</w:t>
            </w:r>
          </w:p>
        </w:tc>
        <w:tc>
          <w:tcPr>
            <w:tcW w:w="1869" w:type="dxa"/>
          </w:tcPr>
          <w:p w14:paraId="3F3B542E" w14:textId="1DF7D6F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869" w:type="dxa"/>
          </w:tcPr>
          <w:p w14:paraId="621941CD" w14:textId="1334221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просроченной задолженности</w:t>
            </w:r>
          </w:p>
        </w:tc>
        <w:tc>
          <w:tcPr>
            <w:tcW w:w="1869" w:type="dxa"/>
          </w:tcPr>
          <w:p w14:paraId="7DFE2E2F" w14:textId="63C208EE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A27BAC" w14:paraId="692549EB" w14:textId="77777777" w:rsidTr="00A27BAC">
        <w:tc>
          <w:tcPr>
            <w:tcW w:w="1868" w:type="dxa"/>
          </w:tcPr>
          <w:p w14:paraId="51E58E67" w14:textId="25DD8BD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6E94D4FD" w14:textId="3F4AC133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5EBBEA5D" w14:textId="31E2924D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6A1AE6BF" w14:textId="5C13667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25131BFC" w14:textId="6F4EE2E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7BAC" w14:paraId="62B0C6DD" w14:textId="77777777" w:rsidTr="00A27BAC">
        <w:tc>
          <w:tcPr>
            <w:tcW w:w="1868" w:type="dxa"/>
          </w:tcPr>
          <w:p w14:paraId="56919F2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9277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0E9443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35AA2C9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23C7B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57D2B7E9" w14:textId="77777777" w:rsidTr="00A27BAC">
        <w:tc>
          <w:tcPr>
            <w:tcW w:w="1868" w:type="dxa"/>
          </w:tcPr>
          <w:p w14:paraId="32C9E5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858BB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4C9E5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62C99E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2DD88B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6002C206" w14:textId="77777777" w:rsidTr="00A27BAC">
        <w:tc>
          <w:tcPr>
            <w:tcW w:w="1868" w:type="dxa"/>
          </w:tcPr>
          <w:p w14:paraId="49E640E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54E74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38CD2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234CE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4902F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A415D" w14:textId="77777777" w:rsidR="00A27BAC" w:rsidRPr="00A623D2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15180B4" w14:textId="77777777" w:rsidR="00933D93" w:rsidRPr="00653C20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5957B" w14:textId="3C24481B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5C82A0" w14:textId="77777777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0D109EF6" w14:textId="6C6101AA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___________________                               _______________________</w:t>
      </w:r>
    </w:p>
    <w:p w14:paraId="6089B64A" w14:textId="70B29E26" w:rsidR="00EF1D53" w:rsidRPr="00EF1D53" w:rsidRDefault="00EF1D53" w:rsidP="00EF1D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(расшифровка подписи)</w:t>
      </w:r>
    </w:p>
    <w:p w14:paraId="51AEECCD" w14:textId="77777777" w:rsidR="00EF1D53" w:rsidRDefault="00EF1D53" w:rsidP="00EF1D53">
      <w:pPr>
        <w:rPr>
          <w:rFonts w:eastAsia="Calibri"/>
          <w:b/>
          <w:bCs/>
          <w:lang w:eastAsia="en-US"/>
        </w:rPr>
      </w:pPr>
    </w:p>
    <w:p w14:paraId="56EF0508" w14:textId="77777777" w:rsidR="00BE47A3" w:rsidRPr="00700677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400191" w14:textId="77777777" w:rsidR="00F12C76" w:rsidRPr="00700677" w:rsidRDefault="00F12C76" w:rsidP="006C0B77">
      <w:pPr>
        <w:ind w:firstLine="709"/>
        <w:jc w:val="both"/>
      </w:pPr>
    </w:p>
    <w:sectPr w:rsidR="00F12C76" w:rsidRPr="00700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1"/>
    <w:rsid w:val="00047C1B"/>
    <w:rsid w:val="000C18A8"/>
    <w:rsid w:val="0018576C"/>
    <w:rsid w:val="001960F9"/>
    <w:rsid w:val="002C238B"/>
    <w:rsid w:val="002C70A0"/>
    <w:rsid w:val="003D6F94"/>
    <w:rsid w:val="004264DD"/>
    <w:rsid w:val="00461069"/>
    <w:rsid w:val="00482C13"/>
    <w:rsid w:val="004911DE"/>
    <w:rsid w:val="004D23FB"/>
    <w:rsid w:val="004D7B53"/>
    <w:rsid w:val="0052295A"/>
    <w:rsid w:val="00613BAF"/>
    <w:rsid w:val="00626198"/>
    <w:rsid w:val="00653C20"/>
    <w:rsid w:val="00665CB0"/>
    <w:rsid w:val="00666216"/>
    <w:rsid w:val="00667C1D"/>
    <w:rsid w:val="0068400E"/>
    <w:rsid w:val="006C0B77"/>
    <w:rsid w:val="00700677"/>
    <w:rsid w:val="00701DB4"/>
    <w:rsid w:val="0074348C"/>
    <w:rsid w:val="007824CE"/>
    <w:rsid w:val="00783D5A"/>
    <w:rsid w:val="007D2B94"/>
    <w:rsid w:val="007E0338"/>
    <w:rsid w:val="007F0316"/>
    <w:rsid w:val="008242FF"/>
    <w:rsid w:val="00870751"/>
    <w:rsid w:val="00877861"/>
    <w:rsid w:val="008C23EF"/>
    <w:rsid w:val="008D0A83"/>
    <w:rsid w:val="008D6562"/>
    <w:rsid w:val="00922C48"/>
    <w:rsid w:val="00933D93"/>
    <w:rsid w:val="00985D2A"/>
    <w:rsid w:val="0099127C"/>
    <w:rsid w:val="009C39CC"/>
    <w:rsid w:val="009C53CE"/>
    <w:rsid w:val="009D7E3F"/>
    <w:rsid w:val="00A24AA5"/>
    <w:rsid w:val="00A27BAC"/>
    <w:rsid w:val="00A37479"/>
    <w:rsid w:val="00A623D2"/>
    <w:rsid w:val="00A640B1"/>
    <w:rsid w:val="00A908C9"/>
    <w:rsid w:val="00AB073B"/>
    <w:rsid w:val="00B379ED"/>
    <w:rsid w:val="00B53CDE"/>
    <w:rsid w:val="00B5428C"/>
    <w:rsid w:val="00B915B7"/>
    <w:rsid w:val="00BE47A3"/>
    <w:rsid w:val="00BF3A06"/>
    <w:rsid w:val="00BF7766"/>
    <w:rsid w:val="00D226FF"/>
    <w:rsid w:val="00D279F5"/>
    <w:rsid w:val="00D52CBB"/>
    <w:rsid w:val="00E0643C"/>
    <w:rsid w:val="00E177D3"/>
    <w:rsid w:val="00E540F6"/>
    <w:rsid w:val="00EA59DF"/>
    <w:rsid w:val="00EB4035"/>
    <w:rsid w:val="00EE4070"/>
    <w:rsid w:val="00EF1D53"/>
    <w:rsid w:val="00F12C76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717"/>
  <w15:chartTrackingRefBased/>
  <w15:docId w15:val="{DE180774-C38C-40AA-9DE9-243FD55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79ED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79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B379E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18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2022-09-08T12:01:00Z</dcterms:created>
  <dcterms:modified xsi:type="dcterms:W3CDTF">2022-09-13T12:21:00Z</dcterms:modified>
</cp:coreProperties>
</file>