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3B" w:rsidRDefault="00CD643B" w:rsidP="00CD643B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D643B" w:rsidRDefault="00CD643B" w:rsidP="00CD643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CD643B" w:rsidRDefault="00CD643B" w:rsidP="00CD643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CD643B" w:rsidRPr="00D13790" w:rsidRDefault="00CD643B" w:rsidP="00CD643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__.___.2023 г.                                                                                            № ___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643B" w:rsidRDefault="00CD643B" w:rsidP="00CD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15C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И ПОРЯДКА ВЕДЕНИЯ ПОХОЗЯЙСТВЕННЫХ КНИГ</w:t>
      </w:r>
    </w:p>
    <w:p w:rsidR="00CD643B" w:rsidRPr="00B0615C" w:rsidRDefault="00CD643B" w:rsidP="00CD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43B" w:rsidRDefault="00CD643B" w:rsidP="00A81FA7">
      <w:pPr>
        <w:pStyle w:val="a4"/>
        <w:jc w:val="both"/>
      </w:pPr>
    </w:p>
    <w:p w:rsidR="00CD643B" w:rsidRDefault="00CD643B" w:rsidP="00A81F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791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07.07.2003 года №112-ФЗ «О личном подсобном хозяйстве», Федеральным законом Российской федерации </w:t>
      </w:r>
      <w:r w:rsidR="00B07C46">
        <w:rPr>
          <w:rFonts w:ascii="Times New Roman" w:hAnsi="Times New Roman" w:cs="Times New Roman"/>
          <w:sz w:val="28"/>
          <w:szCs w:val="28"/>
        </w:rPr>
        <w:t>от 06.10.2003 г. № 131-ФЗ</w:t>
      </w:r>
      <w:r w:rsidRPr="004E779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самоуправления», Приказом Министерства сельского хозяйства Россий</w:t>
      </w:r>
      <w:r w:rsidR="00B07C46">
        <w:rPr>
          <w:rFonts w:ascii="Times New Roman" w:hAnsi="Times New Roman" w:cs="Times New Roman"/>
          <w:sz w:val="28"/>
          <w:szCs w:val="28"/>
        </w:rPr>
        <w:t>ской Федерации от 27.09.2022 г.</w:t>
      </w:r>
      <w:r w:rsidRPr="004E7791">
        <w:rPr>
          <w:rFonts w:ascii="Times New Roman" w:hAnsi="Times New Roman" w:cs="Times New Roman"/>
          <w:sz w:val="28"/>
          <w:szCs w:val="28"/>
        </w:rPr>
        <w:t xml:space="preserve"> № 629 «Об утверждении формы и порядка ведения </w:t>
      </w:r>
      <w:proofErr w:type="spellStart"/>
      <w:r w:rsidRPr="004E77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E7791">
        <w:rPr>
          <w:rFonts w:ascii="Times New Roman" w:hAnsi="Times New Roman" w:cs="Times New Roman"/>
          <w:sz w:val="28"/>
          <w:szCs w:val="28"/>
        </w:rPr>
        <w:t xml:space="preserve"> книг», в целях учета личных подсобных хозяйств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Pr="004E7791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4E7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4E779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643B" w:rsidRDefault="00125CF1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64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43B" w:rsidRPr="00426373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="00CD643B" w:rsidRPr="0042637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D643B" w:rsidRPr="00426373">
        <w:rPr>
          <w:rFonts w:ascii="Times New Roman" w:hAnsi="Times New Roman" w:cs="Times New Roman"/>
          <w:sz w:val="28"/>
          <w:szCs w:val="28"/>
        </w:rPr>
        <w:t xml:space="preserve"> книги согласно приложению</w:t>
      </w:r>
      <w:r w:rsidR="00CD643B">
        <w:rPr>
          <w:rFonts w:ascii="Times New Roman" w:hAnsi="Times New Roman" w:cs="Times New Roman"/>
          <w:sz w:val="28"/>
          <w:szCs w:val="28"/>
        </w:rPr>
        <w:t xml:space="preserve"> 1</w:t>
      </w:r>
      <w:r w:rsidR="00B07C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D643B">
        <w:rPr>
          <w:rFonts w:ascii="Times New Roman" w:hAnsi="Times New Roman" w:cs="Times New Roman"/>
          <w:sz w:val="28"/>
          <w:szCs w:val="28"/>
        </w:rPr>
        <w:t>.</w:t>
      </w:r>
    </w:p>
    <w:p w:rsidR="00CD643B" w:rsidRDefault="00CD643B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Порядок</w:t>
      </w:r>
      <w:r w:rsidRPr="004E7791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Pr="004E77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E7791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B07C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C46" w:rsidRDefault="00B07C46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 января 2024 года, за исключением положений, предусмотренных пунктом 4 настоящего постановления.</w:t>
      </w:r>
    </w:p>
    <w:p w:rsidR="00B07C46" w:rsidRDefault="00B07C46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4.Положения абзаца второго пункта 4, абзаца второго пункта 33, а также пункта 36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вступают в силу с 01 февраля 2024 года. </w:t>
      </w:r>
    </w:p>
    <w:p w:rsidR="00CD643B" w:rsidRPr="003B13C4" w:rsidRDefault="00A81FA7" w:rsidP="00CD64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CD643B"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CD643B" w:rsidRDefault="00A81FA7" w:rsidP="00CD64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D643B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43B"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CD643B">
        <w:rPr>
          <w:rFonts w:ascii="Times New Roman" w:hAnsi="Times New Roman" w:cs="Times New Roman"/>
          <w:sz w:val="28"/>
          <w:szCs w:val="28"/>
        </w:rPr>
        <w:tab/>
      </w:r>
    </w:p>
    <w:p w:rsidR="00CD643B" w:rsidRDefault="00CD643B" w:rsidP="00CD64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43B" w:rsidRDefault="00CD643B" w:rsidP="00CD6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43B" w:rsidRDefault="00CD643B" w:rsidP="00CD6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D643B" w:rsidRDefault="00CD643B" w:rsidP="00CD6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D643B" w:rsidRDefault="00CD643B" w:rsidP="00CD64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643B" w:rsidRDefault="00CD643B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983" w:rsidRDefault="00914983" w:rsidP="00914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914983" w:rsidRDefault="00914983" w:rsidP="00914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Г.Н. Дроздова</w:t>
      </w: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Default="00A81FA7" w:rsidP="004E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FA7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D643B" w:rsidRPr="00A81FA7">
        <w:rPr>
          <w:rFonts w:ascii="Times New Roman" w:hAnsi="Times New Roman" w:cs="Times New Roman"/>
          <w:bCs/>
          <w:sz w:val="24"/>
          <w:szCs w:val="24"/>
        </w:rPr>
        <w:t>Куньинская</w:t>
      </w:r>
      <w:proofErr w:type="spellEnd"/>
      <w:r w:rsidRPr="00A81FA7">
        <w:rPr>
          <w:rFonts w:ascii="Times New Roman" w:hAnsi="Times New Roman" w:cs="Times New Roman"/>
          <w:bCs/>
          <w:sz w:val="24"/>
          <w:szCs w:val="24"/>
        </w:rPr>
        <w:t xml:space="preserve"> волость»</w:t>
      </w:r>
    </w:p>
    <w:p w:rsidR="00B0615C" w:rsidRDefault="00A81FA7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от __.___</w:t>
      </w:r>
      <w:r w:rsidR="00B0615C" w:rsidRPr="00A81FA7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B0615C" w:rsidRPr="00A81FA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15C" w:rsidRPr="001E181B" w:rsidRDefault="00A81FA7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ПОХОЗЯЙСТВЕННАЯ КНИГА №</w:t>
      </w:r>
      <w:r w:rsidR="00B0615C">
        <w:rPr>
          <w:rFonts w:ascii="Times New Roman" w:hAnsi="Times New Roman" w:cs="Times New Roman"/>
          <w:b/>
          <w:bCs/>
          <w:sz w:val="36"/>
          <w:szCs w:val="36"/>
        </w:rPr>
        <w:t xml:space="preserve">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B0615C" w:rsidTr="00CD64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20__ ГОД, 20__ ГОД, 20__ ГОД, 20__ ГОД, 20__ ГОД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книгу внесены личные подсобные хозяйства (ЛПХ) следующих населенных пунктов: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4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книгу внесено ________ ЛПХ,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____.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Основные сведения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I.I. Краткая информация о ЛПХ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3"/>
        <w:gridCol w:w="233"/>
        <w:gridCol w:w="233"/>
        <w:gridCol w:w="233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B0615C" w:rsidTr="00CD643B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125"/>
        <w:gridCol w:w="250"/>
      </w:tblGrid>
      <w:tr w:rsidR="00B0615C" w:rsidTr="00CD643B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B0615C" w:rsidTr="00CD643B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23"/>
        <w:gridCol w:w="1121"/>
        <w:gridCol w:w="1120"/>
        <w:gridCol w:w="1120"/>
        <w:gridCol w:w="1120"/>
        <w:gridCol w:w="1120"/>
        <w:gridCol w:w="1120"/>
        <w:gridCol w:w="1518"/>
      </w:tblGrid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23"/>
        <w:gridCol w:w="1542"/>
        <w:gridCol w:w="1539"/>
        <w:gridCol w:w="1535"/>
        <w:gridCol w:w="1541"/>
        <w:gridCol w:w="1990"/>
      </w:tblGrid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4"/>
        <w:gridCol w:w="2963"/>
        <w:gridCol w:w="1743"/>
        <w:gridCol w:w="937"/>
        <w:gridCol w:w="426"/>
        <w:gridCol w:w="426"/>
        <w:gridCol w:w="426"/>
        <w:gridCol w:w="426"/>
        <w:gridCol w:w="426"/>
        <w:gridCol w:w="1303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 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аренде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засеяно в предыдущем году: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плодовые насаждения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ягодники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09"/>
        <w:gridCol w:w="823"/>
        <w:gridCol w:w="1589"/>
        <w:gridCol w:w="1091"/>
        <w:gridCol w:w="668"/>
        <w:gridCol w:w="668"/>
        <w:gridCol w:w="668"/>
        <w:gridCol w:w="668"/>
        <w:gridCol w:w="668"/>
        <w:gridCol w:w="1518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 _________ 20__ года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свиноматки основные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самцы, важенки и нетели,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P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63"/>
        <w:gridCol w:w="2384"/>
        <w:gridCol w:w="761"/>
        <w:gridCol w:w="761"/>
        <w:gridCol w:w="761"/>
        <w:gridCol w:w="761"/>
        <w:gridCol w:w="761"/>
        <w:gridCol w:w="1518"/>
      </w:tblGrid>
      <w:tr w:rsidR="00B0615C" w:rsidTr="00CD643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20__ года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Сеялки и посевные 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 Дополнительные сведения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подсобных (вспомогательных) 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75"/>
        <w:gridCol w:w="1339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7" w:rsidRDefault="00A81FA7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21"/>
        <w:gridCol w:w="1561"/>
        <w:gridCol w:w="1091"/>
        <w:gridCol w:w="836"/>
        <w:gridCol w:w="836"/>
        <w:gridCol w:w="836"/>
        <w:gridCol w:w="836"/>
        <w:gridCol w:w="835"/>
        <w:gridCol w:w="1518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24"/>
        <w:gridCol w:w="2312"/>
        <w:gridCol w:w="924"/>
        <w:gridCol w:w="923"/>
        <w:gridCol w:w="923"/>
        <w:gridCol w:w="923"/>
        <w:gridCol w:w="923"/>
        <w:gridCol w:w="1518"/>
      </w:tblGrid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реализованной 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члена ЛПХ, применяющего НПД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мелкого рогатого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СПоК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51"/>
        <w:gridCol w:w="1514"/>
        <w:gridCol w:w="986"/>
        <w:gridCol w:w="986"/>
        <w:gridCol w:w="986"/>
        <w:gridCol w:w="986"/>
        <w:gridCol w:w="986"/>
        <w:gridCol w:w="1575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20__ года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II.VI. Дополнительная информация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Pr="00426373" w:rsidRDefault="00B0615C" w:rsidP="00B0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D14" w:rsidRPr="00E82586" w:rsidRDefault="00354D14" w:rsidP="00354D14">
      <w:pPr>
        <w:rPr>
          <w:rFonts w:ascii="Times New Roman" w:hAnsi="Times New Roman"/>
          <w:sz w:val="28"/>
          <w:szCs w:val="28"/>
        </w:rPr>
      </w:pPr>
    </w:p>
    <w:p w:rsidR="00BE103E" w:rsidRDefault="00BE103E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615C" w:rsidSect="00354D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1FA7" w:rsidRDefault="00BE103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0615C" w:rsidRPr="00A81FA7">
        <w:rPr>
          <w:rFonts w:ascii="Times New Roman" w:hAnsi="Times New Roman" w:cs="Times New Roman"/>
          <w:sz w:val="24"/>
          <w:szCs w:val="24"/>
        </w:rPr>
        <w:t xml:space="preserve"> 2</w:t>
      </w:r>
      <w:r w:rsidRPr="00A8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03E" w:rsidRPr="00A81FA7" w:rsidRDefault="00BE103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22A2E" w:rsidRPr="00A81FA7" w:rsidRDefault="00622A2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622A2E" w:rsidRPr="00A81FA7" w:rsidRDefault="00622A2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643B" w:rsidRPr="00A81FA7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81FA7"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BE103E" w:rsidRPr="00A81FA7" w:rsidRDefault="00A81FA7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___.____</w:t>
      </w:r>
      <w:r w:rsidR="00BE103E" w:rsidRPr="00A81FA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BE103E" w:rsidRPr="00A81FA7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b/>
          <w:bCs/>
          <w:sz w:val="28"/>
          <w:szCs w:val="28"/>
        </w:rPr>
        <w:t>ПОРЯДОК ВЕДЕНИЯ ПОХОЗЯЙСТВЕННЫХ КНИГ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Pr="00BE103E">
        <w:rPr>
          <w:rFonts w:ascii="Times New Roman" w:hAnsi="Times New Roman" w:cs="Times New Roman"/>
          <w:sz w:val="28"/>
          <w:szCs w:val="28"/>
        </w:rPr>
        <w:t xml:space="preserve">орядок определяет правила </w:t>
      </w:r>
      <w:r>
        <w:rPr>
          <w:rFonts w:ascii="Times New Roman" w:hAnsi="Times New Roman" w:cs="Times New Roman"/>
          <w:sz w:val="28"/>
          <w:szCs w:val="28"/>
        </w:rPr>
        <w:t>ведения Администрацией сельского поселения «</w:t>
      </w:r>
      <w:proofErr w:type="spellStart"/>
      <w:r w:rsidR="00CD643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BE103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E10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 xml:space="preserve"> книг (далее - книги) в целях учета личных подсобных хозяйств (далее - ЛПХ).</w:t>
      </w:r>
    </w:p>
    <w:p w:rsidR="00BE103E" w:rsidRPr="00BE103E" w:rsidRDefault="00BE103E" w:rsidP="00E21C6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&lt;1&gt;.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&lt;1&gt; Постановление Правительства Российской Федерации </w:t>
      </w:r>
      <w:hyperlink r:id="rId6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14 ноября 2015 г. N 1235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6142).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2. Ведение книги в информационной системе осуществляется в течение пяти лет по форм</w:t>
      </w:r>
      <w:r w:rsidR="00923A3A">
        <w:rPr>
          <w:rFonts w:ascii="Times New Roman" w:hAnsi="Times New Roman" w:cs="Times New Roman"/>
          <w:sz w:val="28"/>
          <w:szCs w:val="28"/>
        </w:rPr>
        <w:t>е в соответствии с приложением</w:t>
      </w:r>
      <w:r w:rsidRPr="00BE103E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1760E2">
        <w:rPr>
          <w:rFonts w:ascii="Times New Roman" w:hAnsi="Times New Roman" w:cs="Times New Roman"/>
          <w:sz w:val="28"/>
          <w:szCs w:val="28"/>
        </w:rPr>
        <w:t>постановлению</w:t>
      </w:r>
      <w:r w:rsidRPr="00BE103E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>, уполномоченными на ее ведение (далее - должностные лица).</w:t>
      </w:r>
    </w:p>
    <w:p w:rsidR="00BE103E" w:rsidRPr="00BE103E" w:rsidRDefault="00BE103E" w:rsidP="00E21C6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При ведении книг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 &lt;2&gt;.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&lt;2&gt; Федеральный закон Российской Федерации </w:t>
      </w:r>
      <w:hyperlink r:id="rId7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27 июля 2006 г. N 152-ФЗ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 персональных данных" (Собрание законодательства Российской Федерации, 2006, N 31, ст. 3451; 2022, N 29, ст. 5233).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членами ЛПХ.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>&lt;3&gt; 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2022, N 21, ст. 3453).</w:t>
      </w:r>
      <w:proofErr w:type="gramEnd"/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4. Сведения о ЛПХ собираются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Администрацией</w:t>
      </w:r>
      <w:r w:rsidRPr="00BE103E">
        <w:rPr>
          <w:rFonts w:ascii="Times New Roman" w:hAnsi="Times New Roman" w:cs="Times New Roman"/>
          <w:sz w:val="28"/>
          <w:szCs w:val="28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&lt;4&gt;.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&lt;4&gt; 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5. В книгу вносятся следующие сводные основные сведения по ЛПХ,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с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Общероссийским </w:t>
      </w:r>
      <w:hyperlink r:id="rId8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классификатором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г) количество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заброшенных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ЛПХ. В графе указывается количество ЛПХ в населенном пункте, на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ее ведения.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</w:t>
      </w:r>
      <w:r w:rsidR="00F92D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сведений о ЛПХ из книг, которые велись до 1 января 2024 г.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 xml:space="preserve">ОКТМО </w:t>
        </w:r>
      </w:hyperlink>
      <w:r w:rsidRPr="00BE103E">
        <w:rPr>
          <w:rFonts w:ascii="Times New Roman" w:hAnsi="Times New Roman" w:cs="Times New Roman"/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11. В отношении ЛПХ, которое ведется на земельном участке новым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12. При ведении книги должностным лицом вносятся сведения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0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ОКТМО</w:t>
        </w:r>
      </w:hyperlink>
      <w:r w:rsidRPr="00BE103E">
        <w:rPr>
          <w:rFonts w:ascii="Times New Roman" w:hAnsi="Times New Roman" w:cs="Times New Roman"/>
          <w:sz w:val="28"/>
          <w:szCs w:val="28"/>
        </w:rPr>
        <w:t>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 xml:space="preserve">) площадь земельного участка, кв. м - указывается площадь земельного участка в соответствии со сведениями из ЕГРН или иного документа,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" настоящего пункта;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16. В отношении каждого члена ЛПХ должностным лицом в учетную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запись (лицевой счет) ЛПХ должны быть внесены следующие сведения: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а) фамилия, имя, отчество (последнее при наличии);</w:t>
      </w:r>
    </w:p>
    <w:p w:rsidR="00E566A4" w:rsidRPr="00BE103E" w:rsidRDefault="00E566A4" w:rsidP="00E56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б) отношение к главе ЛПХ;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в) пол;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г) число, месяц, год рождения;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6A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566A4">
        <w:rPr>
          <w:rFonts w:ascii="Times New Roman" w:hAnsi="Times New Roman" w:cs="Times New Roman"/>
          <w:b/>
          <w:sz w:val="28"/>
          <w:szCs w:val="28"/>
        </w:rPr>
        <w:t>) отметка о применении специального налогового режима "Н</w:t>
      </w:r>
      <w:r w:rsidR="00E566A4">
        <w:rPr>
          <w:rFonts w:ascii="Times New Roman" w:hAnsi="Times New Roman" w:cs="Times New Roman"/>
          <w:b/>
          <w:sz w:val="28"/>
          <w:szCs w:val="28"/>
        </w:rPr>
        <w:t>алог на профессиональный доход"</w:t>
      </w:r>
    </w:p>
    <w:p w:rsidR="00BE103E" w:rsidRPr="00BE103E" w:rsidRDefault="00BE103E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Не учитываются в посевной площади сады, ягодники, цветники (клумбы),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зеленые газоны, дорожки и другие площади, не занятые посевами сельскохозяйственных культур.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указанной продукции в случае ее реализации в целях извлечения дополнительной прибыли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26. В течение всего срока ведения книги, в том числе при передаче ее в архив информационной системы, </w:t>
      </w:r>
      <w:r w:rsidR="00E21C6A">
        <w:rPr>
          <w:rFonts w:ascii="Times New Roman" w:hAnsi="Times New Roman" w:cs="Times New Roman"/>
          <w:sz w:val="28"/>
          <w:szCs w:val="28"/>
        </w:rPr>
        <w:t>Администрация</w:t>
      </w:r>
      <w:r w:rsidR="00F92D24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иметь резервную копию (резервные копии) такой книги на электронном носителе информации.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последних изменений в сведения о ЛПХ.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Сведения о ЛПХ, содержащиеся в иных информационных системах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в силу действующего законодательства Российской Федерации.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>тентификации).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33. Заявление о предоставлении выписки из книги направляется в орган </w:t>
      </w:r>
      <w:r w:rsidR="008E34A8">
        <w:rPr>
          <w:rFonts w:ascii="Times New Roman" w:hAnsi="Times New Roman" w:cs="Times New Roman"/>
          <w:sz w:val="28"/>
          <w:szCs w:val="28"/>
        </w:rPr>
        <w:t>Администрацию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 подлежит регистрации с присвоением регистрационного номера в день поступления.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&lt;5&gt;.</w:t>
      </w:r>
      <w:proofErr w:type="gramEnd"/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&lt;5&gt; Постановление Правительства Российской Федерации </w:t>
      </w:r>
      <w:hyperlink r:id="rId11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1 декабря 2021 г. N 2152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35. Выписка из книги предоставляется </w:t>
      </w:r>
      <w:r w:rsidR="008E34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E103E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заявления о предоставлении выписки из книги.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заверяются печатью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Запись о количестве прошитых листов (например: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38. По всем сведениям, указанным в книге, </w:t>
      </w:r>
      <w:r w:rsidR="008E34A8">
        <w:rPr>
          <w:rFonts w:ascii="Times New Roman" w:hAnsi="Times New Roman" w:cs="Times New Roman"/>
          <w:sz w:val="28"/>
          <w:szCs w:val="28"/>
        </w:rPr>
        <w:t>Администрация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)" раздела II "Дополнительные сведения".</w:t>
      </w: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17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1FA7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A81FA7">
        <w:rPr>
          <w:rFonts w:ascii="Times New Roman" w:hAnsi="Times New Roman" w:cs="Times New Roman"/>
          <w:sz w:val="24"/>
          <w:szCs w:val="24"/>
        </w:rPr>
        <w:t xml:space="preserve"> книг</w:t>
      </w:r>
    </w:p>
    <w:p w:rsidR="00426373" w:rsidRPr="008E34A8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Pr="001E181B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________________________________________________________, </w:t>
      </w: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паспорт_______________ выдан ____________________________________  </w:t>
      </w:r>
    </w:p>
    <w:p w:rsidR="00A81FA7" w:rsidRPr="00BE103E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________________________________________________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по состоянию на _________________ сведения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№ ________ лицевой счет № ________ внесены органом местного самоуправления ___________________________________________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самоуправления,  </w:t>
      </w:r>
      <w:proofErr w:type="gramEnd"/>
    </w:p>
    <w:p w:rsidR="00A81FA7" w:rsidRDefault="00A81FA7" w:rsidP="00A81F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A81FA7" w:rsidRPr="00A81FA7" w:rsidRDefault="00A81FA7" w:rsidP="00A81F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Ф.И.О. и должность лица, вносившего сведения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книгу)</w:t>
      </w:r>
      <w:proofErr w:type="gramEnd"/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6373" w:rsidRPr="00A81FA7" w:rsidRDefault="00426373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>в полном объеме с моих слов и являются верными.</w:t>
      </w:r>
    </w:p>
    <w:p w:rsidR="00125CF1" w:rsidRDefault="00426373" w:rsidP="00A81FA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</w:t>
      </w:r>
      <w:proofErr w:type="gramStart"/>
      <w:r w:rsidRPr="00A81FA7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A8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A7" w:rsidRDefault="00125CF1" w:rsidP="00A81FA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="00A81F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1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26373" w:rsidRPr="00A81FA7" w:rsidRDefault="00426373" w:rsidP="00125C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A81FA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81FA7">
        <w:rPr>
          <w:rFonts w:ascii="Times New Roman" w:hAnsi="Times New Roman" w:cs="Times New Roman"/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A81FA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81FA7"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</w:t>
      </w:r>
      <w:r w:rsidR="00125CF1">
        <w:rPr>
          <w:rFonts w:ascii="Times New Roman" w:hAnsi="Times New Roman" w:cs="Times New Roman"/>
          <w:sz w:val="28"/>
          <w:szCs w:val="28"/>
        </w:rPr>
        <w:t>нных, отраженных в приложении 1 к настоящему постановлению</w:t>
      </w:r>
      <w:r w:rsidRPr="00A81FA7">
        <w:rPr>
          <w:rFonts w:ascii="Times New Roman" w:hAnsi="Times New Roman" w:cs="Times New Roman"/>
          <w:sz w:val="28"/>
          <w:szCs w:val="28"/>
        </w:rPr>
        <w:t>.</w:t>
      </w: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E34A8" w:rsidRDefault="00125CF1" w:rsidP="00176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5CF1">
        <w:rPr>
          <w:rFonts w:ascii="Times New Roman" w:hAnsi="Times New Roman" w:cs="Times New Roman"/>
          <w:iCs/>
          <w:sz w:val="28"/>
          <w:szCs w:val="28"/>
        </w:rPr>
        <w:t>«______»_____________2023 г</w:t>
      </w:r>
      <w:proofErr w:type="gramStart"/>
      <w:r w:rsidRPr="00125CF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______________(_________________) </w:t>
      </w:r>
      <w:proofErr w:type="gramEnd"/>
    </w:p>
    <w:p w:rsidR="00125CF1" w:rsidRPr="00125CF1" w:rsidRDefault="00125CF1" w:rsidP="00176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5CF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п</w:t>
      </w:r>
      <w:r w:rsidRPr="00125CF1">
        <w:rPr>
          <w:rFonts w:ascii="Times New Roman" w:hAnsi="Times New Roman" w:cs="Times New Roman"/>
          <w:iCs/>
          <w:sz w:val="24"/>
          <w:szCs w:val="24"/>
        </w:rPr>
        <w:t>одпись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расшифровка подписи</w:t>
      </w:r>
    </w:p>
    <w:sectPr w:rsidR="00125CF1" w:rsidRPr="00125CF1" w:rsidSect="00B56A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91"/>
    <w:rsid w:val="000F106D"/>
    <w:rsid w:val="00125CF1"/>
    <w:rsid w:val="001760E2"/>
    <w:rsid w:val="001E181B"/>
    <w:rsid w:val="00354D14"/>
    <w:rsid w:val="00426373"/>
    <w:rsid w:val="004E7791"/>
    <w:rsid w:val="00503F9D"/>
    <w:rsid w:val="00622A2E"/>
    <w:rsid w:val="006E71D8"/>
    <w:rsid w:val="00827FCA"/>
    <w:rsid w:val="008E34A8"/>
    <w:rsid w:val="00914983"/>
    <w:rsid w:val="00923A3A"/>
    <w:rsid w:val="00A81FA7"/>
    <w:rsid w:val="00B0615C"/>
    <w:rsid w:val="00B07C46"/>
    <w:rsid w:val="00B56AC3"/>
    <w:rsid w:val="00BE103E"/>
    <w:rsid w:val="00CA5BEA"/>
    <w:rsid w:val="00CD643B"/>
    <w:rsid w:val="00E21C6A"/>
    <w:rsid w:val="00E566A4"/>
    <w:rsid w:val="00F56870"/>
    <w:rsid w:val="00F8339A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D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D64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D643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05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3960" TargetMode="External"/><Relationship Id="rId11" Type="http://schemas.openxmlformats.org/officeDocument/2006/relationships/hyperlink" Target="https://normativ.kontur.ru/document?moduleid=1&amp;documentid=434151" TargetMode="External"/><Relationship Id="rId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hyperlink" Target="https://normativ.kontur.ru/document?moduleid=1&amp;documentid=222981" TargetMode="Externa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2023-10-13T10:55:00Z</dcterms:created>
  <dcterms:modified xsi:type="dcterms:W3CDTF">2023-10-17T06:14:00Z</dcterms:modified>
</cp:coreProperties>
</file>