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3" w:rsidRDefault="00EF21B3" w:rsidP="00EF2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ПРОЕКТ</w:t>
      </w:r>
    </w:p>
    <w:p w:rsidR="0029431D" w:rsidRPr="00652D16" w:rsidRDefault="00301CF5" w:rsidP="00301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А</w:t>
      </w:r>
      <w:r w:rsidR="0029431D"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ДМИНИСТРАЦИЯ СЕЛЬСКОГО ПОСЕЛЕНИЯ</w:t>
      </w:r>
    </w:p>
    <w:p w:rsidR="0029431D" w:rsidRDefault="0029431D" w:rsidP="00056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«</w:t>
      </w:r>
      <w:r w:rsid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КУНЬИНСКАЯ</w:t>
      </w:r>
      <w:r w:rsidRPr="00652D16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ВОЛОСТЬ» </w:t>
      </w:r>
    </w:p>
    <w:p w:rsidR="00301CF5" w:rsidRDefault="00301CF5" w:rsidP="00056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301CF5" w:rsidRPr="00652D16" w:rsidRDefault="00301CF5" w:rsidP="000566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652D16" w:rsidRDefault="0029431D" w:rsidP="0029431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52D1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301CF5" w:rsidRDefault="00301CF5" w:rsidP="0029431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301CF5" w:rsidRPr="00652D16" w:rsidRDefault="00301CF5" w:rsidP="0029431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29431D" w:rsidRPr="0029431D" w:rsidRDefault="00EF21B3" w:rsidP="00652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__.__</w:t>
      </w:r>
      <w:r w:rsidR="00652D16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г.</w:t>
      </w:r>
      <w:r w:rsidR="0029431D" w:rsidRPr="002943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652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№ __</w:t>
      </w:r>
      <w:r w:rsidR="0029431D" w:rsidRPr="002943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Кунья</w:t>
      </w: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2D16" w:rsidRDefault="00652D16" w:rsidP="00652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 w:rsidRPr="00652D16"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О</w:t>
      </w: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 xml:space="preserve">б утверждении Плана </w:t>
      </w:r>
      <w:proofErr w:type="spellStart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антинаркотических</w:t>
      </w:r>
      <w:proofErr w:type="spellEnd"/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мероприятий на территории сельского поселения</w:t>
      </w:r>
    </w:p>
    <w:p w:rsidR="00652D16" w:rsidRDefault="00652D16" w:rsidP="00652D16">
      <w:pPr>
        <w:pStyle w:val="a6"/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«</w:t>
      </w:r>
      <w:proofErr w:type="spellStart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rFonts w:ascii="Times New Roman" w:hAnsi="Times New Roman" w:cs="Times New Roman"/>
          <w:b w:val="0"/>
          <w:color w:val="1E1E1E"/>
          <w:sz w:val="28"/>
          <w:szCs w:val="28"/>
        </w:rPr>
        <w:t xml:space="preserve"> волость»</w:t>
      </w:r>
    </w:p>
    <w:p w:rsidR="00652D16" w:rsidRPr="00652D16" w:rsidRDefault="00652D16" w:rsidP="00652D16">
      <w:pPr>
        <w:pStyle w:val="a6"/>
        <w:rPr>
          <w:rStyle w:val="a5"/>
          <w:rFonts w:ascii="Times New Roman" w:hAnsi="Times New Roman" w:cs="Times New Roman"/>
          <w:color w:val="1E1E1E"/>
          <w:sz w:val="28"/>
          <w:szCs w:val="28"/>
        </w:rPr>
      </w:pPr>
    </w:p>
    <w:p w:rsidR="00CD3984" w:rsidRPr="00CD3984" w:rsidRDefault="00CD3984" w:rsidP="00CD3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431D" w:rsidRPr="0029431D" w:rsidRDefault="0029431D" w:rsidP="00652D1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минимизации угрозы распространения наркомании, руководствуясь </w:t>
      </w:r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Указом Президента РФ от 23.11.2020 №733 «Об утверждении Стратегии государственной </w:t>
      </w:r>
      <w:proofErr w:type="spellStart"/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="0042199D"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политики Российской Федерации до 2030 года»</w:t>
      </w:r>
      <w:r w:rsidR="0042199D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652D16">
        <w:rPr>
          <w:rFonts w:ascii="Times New Roman" w:hAnsi="Times New Roman"/>
          <w:sz w:val="28"/>
          <w:szCs w:val="28"/>
        </w:rPr>
        <w:t xml:space="preserve">на основании Представления Прокуратуры </w:t>
      </w:r>
      <w:proofErr w:type="spellStart"/>
      <w:r w:rsidR="00652D16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652D16">
        <w:rPr>
          <w:rFonts w:ascii="Times New Roman" w:hAnsi="Times New Roman"/>
          <w:sz w:val="28"/>
          <w:szCs w:val="28"/>
        </w:rPr>
        <w:t xml:space="preserve"> района от 16.12.2020 г. № 02-24-2020 «Об устранении требований законодательства,  направленного на противодействие незаконному</w:t>
      </w:r>
      <w:proofErr w:type="gramEnd"/>
      <w:r w:rsidR="00652D16">
        <w:rPr>
          <w:rFonts w:ascii="Times New Roman" w:hAnsi="Times New Roman"/>
          <w:sz w:val="28"/>
          <w:szCs w:val="28"/>
        </w:rPr>
        <w:t xml:space="preserve"> потреблению и обороту наркотических средств и психотропных веществ», «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«</w:t>
      </w:r>
      <w:proofErr w:type="spellStart"/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</w:t>
      </w:r>
      <w:r w:rsidRPr="0029431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52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r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1CF5" w:rsidRDefault="00301CF5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99D" w:rsidRDefault="0042199D" w:rsidP="00294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42199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Создать </w:t>
      </w:r>
      <w:proofErr w:type="spellStart"/>
      <w:r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антинаркотическую</w:t>
      </w:r>
      <w:proofErr w:type="spellEnd"/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комиссию при Администрации </w:t>
      </w:r>
      <w:r>
        <w:rPr>
          <w:rFonts w:ascii="Times New Roman" w:hAnsi="Times New Roman" w:cs="Times New Roman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Fonts w:ascii="Times New Roman" w:hAnsi="Times New Roman" w:cs="Times New Roman"/>
          <w:color w:val="1E1E1E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волость»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(Приложение 1)</w:t>
      </w:r>
      <w:r w:rsidR="00652D16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301CF5" w:rsidRDefault="00301CF5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99D" w:rsidRPr="0042199D" w:rsidRDefault="0042199D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Утвердить Положение об </w:t>
      </w:r>
      <w:proofErr w:type="spellStart"/>
      <w:r w:rsidRPr="0042199D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комиссии при Администрации </w:t>
      </w:r>
      <w:r w:rsidR="005B37F5">
        <w:rPr>
          <w:rFonts w:ascii="Times New Roman" w:hAnsi="Times New Roman" w:cs="Times New Roman"/>
          <w:color w:val="1E1E1E"/>
          <w:sz w:val="28"/>
          <w:szCs w:val="28"/>
        </w:rPr>
        <w:t>сельского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 xml:space="preserve"> поселения</w:t>
      </w:r>
      <w:r w:rsidR="005B37F5">
        <w:rPr>
          <w:rFonts w:ascii="Times New Roman" w:hAnsi="Times New Roman" w:cs="Times New Roman"/>
          <w:color w:val="1E1E1E"/>
          <w:sz w:val="28"/>
          <w:szCs w:val="28"/>
        </w:rPr>
        <w:t xml:space="preserve"> «</w:t>
      </w:r>
      <w:proofErr w:type="spellStart"/>
      <w:r w:rsidR="00652D16">
        <w:rPr>
          <w:rFonts w:ascii="Times New Roman" w:hAnsi="Times New Roman" w:cs="Times New Roman"/>
          <w:color w:val="1E1E1E"/>
          <w:sz w:val="28"/>
          <w:szCs w:val="28"/>
        </w:rPr>
        <w:t>Куньинская</w:t>
      </w:r>
      <w:proofErr w:type="spellEnd"/>
      <w:r w:rsidR="005B37F5">
        <w:rPr>
          <w:rFonts w:ascii="Times New Roman" w:hAnsi="Times New Roman" w:cs="Times New Roman"/>
          <w:color w:val="1E1E1E"/>
          <w:sz w:val="28"/>
          <w:szCs w:val="28"/>
        </w:rPr>
        <w:t xml:space="preserve"> волость</w:t>
      </w:r>
      <w:r w:rsidRPr="0042199D">
        <w:rPr>
          <w:rFonts w:ascii="Times New Roman" w:hAnsi="Times New Roman" w:cs="Times New Roman"/>
          <w:color w:val="1E1E1E"/>
          <w:sz w:val="28"/>
          <w:szCs w:val="28"/>
        </w:rPr>
        <w:t>» (Приложение 2)</w:t>
      </w:r>
      <w:r w:rsidR="00652D16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301CF5" w:rsidRDefault="00301CF5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31D" w:rsidRDefault="0042199D" w:rsidP="00294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план </w:t>
      </w:r>
      <w:proofErr w:type="spellStart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антинаркотических</w:t>
      </w:r>
      <w:proofErr w:type="spellEnd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на территории сельского поселения «</w:t>
      </w:r>
      <w:proofErr w:type="spellStart"/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="0029431D" w:rsidRPr="00294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</w:t>
      </w:r>
      <w:r w:rsidR="00650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52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2022-2023 годы (Приложение 3).</w:t>
      </w:r>
    </w:p>
    <w:p w:rsidR="00301CF5" w:rsidRDefault="00301CF5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3053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 w:rsidR="00AF6C57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gramStart"/>
      <w:r w:rsidR="00AF6C5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Pr="00A13053">
        <w:rPr>
          <w:rFonts w:ascii="Times New Roman" w:hAnsi="Times New Roman" w:cs="Times New Roman"/>
          <w:sz w:val="28"/>
          <w:szCs w:val="28"/>
        </w:rPr>
        <w:t>.</w:t>
      </w:r>
    </w:p>
    <w:p w:rsidR="00301CF5" w:rsidRDefault="0083370C" w:rsidP="0083370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370C" w:rsidRDefault="00301CF5" w:rsidP="0083370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370C">
        <w:rPr>
          <w:rFonts w:ascii="Times New Roman" w:hAnsi="Times New Roman"/>
          <w:sz w:val="28"/>
          <w:szCs w:val="28"/>
        </w:rPr>
        <w:t>5.</w:t>
      </w:r>
      <w:r w:rsidR="0083370C" w:rsidRPr="002D4E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70C" w:rsidRPr="00153894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</w:t>
      </w:r>
      <w:r w:rsidR="0083370C" w:rsidRPr="00153894">
        <w:rPr>
          <w:rFonts w:ascii="Times New Roman" w:hAnsi="Times New Roman"/>
          <w:sz w:val="28"/>
          <w:szCs w:val="28"/>
        </w:rPr>
        <w:lastRenderedPageBreak/>
        <w:t xml:space="preserve">Дзержинского, дом 22), дом культуры (деревня </w:t>
      </w:r>
      <w:proofErr w:type="spellStart"/>
      <w:r w:rsidR="0083370C" w:rsidRPr="00153894">
        <w:rPr>
          <w:rFonts w:ascii="Times New Roman" w:hAnsi="Times New Roman"/>
          <w:sz w:val="28"/>
          <w:szCs w:val="28"/>
        </w:rPr>
        <w:t>Ущицы</w:t>
      </w:r>
      <w:proofErr w:type="spellEnd"/>
      <w:r w:rsidR="0083370C" w:rsidRPr="00153894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83370C" w:rsidRPr="00153894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83370C" w:rsidRPr="00153894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83370C" w:rsidRPr="00153894">
        <w:rPr>
          <w:rFonts w:ascii="Times New Roman" w:hAnsi="Times New Roman"/>
          <w:sz w:val="28"/>
          <w:szCs w:val="28"/>
        </w:rPr>
        <w:t>Слепнево</w:t>
      </w:r>
      <w:proofErr w:type="spellEnd"/>
      <w:r w:rsidR="0083370C" w:rsidRPr="00153894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83370C" w:rsidRPr="0015389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83370C" w:rsidRPr="00153894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301CF5" w:rsidRDefault="00301CF5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Pr="00A13053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30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3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</w:t>
      </w:r>
      <w:r w:rsidRPr="00A13053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3370C" w:rsidRDefault="0083370C" w:rsidP="0083370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Default="0083370C" w:rsidP="0083370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70C" w:rsidRDefault="0083370C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8B323C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 xml:space="preserve">ава сельского поселения </w:t>
      </w:r>
    </w:p>
    <w:p w:rsidR="0083370C" w:rsidRDefault="0083370C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 w:rsidRPr="008B323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:rsidR="00843867" w:rsidRDefault="00843867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843867" w:rsidRDefault="00843867" w:rsidP="0083370C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2001C5" w:rsidRDefault="002001C5" w:rsidP="0042199D">
      <w:pPr>
        <w:pStyle w:val="a4"/>
        <w:spacing w:line="255" w:lineRule="atLeast"/>
        <w:jc w:val="right"/>
        <w:rPr>
          <w:color w:val="1E1E1E"/>
        </w:rPr>
      </w:pPr>
    </w:p>
    <w:p w:rsidR="0042199D" w:rsidRPr="006A5618" w:rsidRDefault="001D3B40" w:rsidP="0042199D">
      <w:pPr>
        <w:pStyle w:val="a4"/>
        <w:spacing w:line="255" w:lineRule="atLeast"/>
        <w:jc w:val="right"/>
        <w:rPr>
          <w:color w:val="1E1E1E"/>
        </w:rPr>
      </w:pPr>
      <w:r w:rsidRPr="006A5618">
        <w:rPr>
          <w:color w:val="1E1E1E"/>
        </w:rPr>
        <w:lastRenderedPageBreak/>
        <w:t>Приложение</w:t>
      </w:r>
      <w:r w:rsidR="00D34C1B" w:rsidRPr="006A5618">
        <w:rPr>
          <w:color w:val="1E1E1E"/>
        </w:rPr>
        <w:t xml:space="preserve"> 1 </w:t>
      </w:r>
      <w:r w:rsidR="00D34C1B" w:rsidRPr="006A5618">
        <w:rPr>
          <w:color w:val="1E1E1E"/>
        </w:rPr>
        <w:br/>
      </w:r>
      <w:r w:rsidR="0042199D" w:rsidRPr="006A5618">
        <w:rPr>
          <w:color w:val="1E1E1E"/>
        </w:rPr>
        <w:t xml:space="preserve"> к постановлению Администрации</w:t>
      </w:r>
      <w:r w:rsidR="00D34C1B" w:rsidRPr="006A5618">
        <w:rPr>
          <w:color w:val="1E1E1E"/>
        </w:rPr>
        <w:t> </w:t>
      </w:r>
      <w:r w:rsidR="00D34C1B" w:rsidRPr="006A5618">
        <w:rPr>
          <w:color w:val="1E1E1E"/>
        </w:rPr>
        <w:br/>
      </w:r>
      <w:r w:rsidR="0042199D" w:rsidRPr="006A5618">
        <w:rPr>
          <w:color w:val="1E1E1E"/>
        </w:rPr>
        <w:t>сельского поселения «</w:t>
      </w:r>
      <w:proofErr w:type="spellStart"/>
      <w:r w:rsidR="00652D16" w:rsidRPr="006A5618">
        <w:rPr>
          <w:color w:val="1E1E1E"/>
        </w:rPr>
        <w:t>Куньинская</w:t>
      </w:r>
      <w:proofErr w:type="spellEnd"/>
      <w:r w:rsidR="0042199D" w:rsidRPr="006A5618">
        <w:rPr>
          <w:color w:val="1E1E1E"/>
        </w:rPr>
        <w:t xml:space="preserve"> волость»</w:t>
      </w:r>
      <w:r w:rsidR="0042199D" w:rsidRPr="006A5618">
        <w:rPr>
          <w:color w:val="1E1E1E"/>
        </w:rPr>
        <w:br/>
        <w:t xml:space="preserve"> от </w:t>
      </w:r>
      <w:r w:rsidR="00EF21B3">
        <w:rPr>
          <w:color w:val="1E1E1E"/>
        </w:rPr>
        <w:t>__.__</w:t>
      </w:r>
      <w:r w:rsidR="00AB4AB0" w:rsidRPr="006A5618">
        <w:rPr>
          <w:color w:val="1E1E1E"/>
        </w:rPr>
        <w:t xml:space="preserve">.2021 г. </w:t>
      </w:r>
      <w:r w:rsidR="0042199D" w:rsidRPr="006A5618">
        <w:rPr>
          <w:color w:val="1E1E1E"/>
        </w:rPr>
        <w:t>№</w:t>
      </w:r>
      <w:r w:rsidR="00EF21B3">
        <w:rPr>
          <w:color w:val="1E1E1E"/>
        </w:rPr>
        <w:t xml:space="preserve"> __</w:t>
      </w:r>
    </w:p>
    <w:p w:rsidR="0042199D" w:rsidRPr="00113DB6" w:rsidRDefault="0042199D" w:rsidP="0042199D">
      <w:pPr>
        <w:pStyle w:val="a4"/>
        <w:spacing w:line="255" w:lineRule="atLeast"/>
        <w:jc w:val="center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>СОСТАВ </w:t>
      </w:r>
      <w:r w:rsidRPr="00113DB6">
        <w:rPr>
          <w:b/>
          <w:bCs/>
          <w:color w:val="1E1E1E"/>
          <w:sz w:val="28"/>
          <w:szCs w:val="28"/>
        </w:rPr>
        <w:br/>
      </w:r>
      <w:proofErr w:type="spellStart"/>
      <w:r w:rsidRPr="00113DB6">
        <w:rPr>
          <w:rStyle w:val="a5"/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rStyle w:val="a5"/>
          <w:color w:val="1E1E1E"/>
          <w:sz w:val="28"/>
          <w:szCs w:val="28"/>
        </w:rPr>
        <w:t xml:space="preserve"> комиссии  при </w:t>
      </w:r>
      <w:r>
        <w:rPr>
          <w:rStyle w:val="a5"/>
          <w:color w:val="1E1E1E"/>
          <w:sz w:val="28"/>
          <w:szCs w:val="28"/>
        </w:rPr>
        <w:t>А</w:t>
      </w:r>
      <w:r w:rsidRPr="00113DB6">
        <w:rPr>
          <w:rStyle w:val="a5"/>
          <w:color w:val="1E1E1E"/>
          <w:sz w:val="28"/>
          <w:szCs w:val="28"/>
        </w:rPr>
        <w:t xml:space="preserve">дминистрации </w:t>
      </w:r>
      <w:r>
        <w:rPr>
          <w:rStyle w:val="a5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Style w:val="a5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color w:val="1E1E1E"/>
          <w:sz w:val="28"/>
          <w:szCs w:val="28"/>
        </w:rPr>
        <w:t xml:space="preserve"> волость»</w:t>
      </w:r>
    </w:p>
    <w:p w:rsidR="00D34C1B" w:rsidRDefault="00D34C1B" w:rsidP="0042199D">
      <w:pPr>
        <w:pStyle w:val="a4"/>
        <w:spacing w:before="0" w:beforeAutospacing="0" w:after="0" w:afterAutospacing="0" w:line="255" w:lineRule="atLeast"/>
        <w:rPr>
          <w:color w:val="1E1E1E"/>
          <w:sz w:val="28"/>
          <w:szCs w:val="28"/>
        </w:rPr>
      </w:pPr>
    </w:p>
    <w:p w:rsidR="0042199D" w:rsidRPr="00113DB6" w:rsidRDefault="0042199D" w:rsidP="0042199D">
      <w:pPr>
        <w:pStyle w:val="a4"/>
        <w:spacing w:before="0" w:beforeAutospacing="0" w:after="0" w:afterAutospacing="0" w:line="255" w:lineRule="atLeast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Председатель комиссии:</w:t>
      </w: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708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proofErr w:type="spellStart"/>
      <w:r w:rsidR="0051176E">
        <w:rPr>
          <w:color w:val="1E1E1E"/>
          <w:sz w:val="28"/>
          <w:szCs w:val="28"/>
        </w:rPr>
        <w:t>Граненков</w:t>
      </w:r>
      <w:proofErr w:type="spellEnd"/>
      <w:r w:rsidR="0051176E">
        <w:rPr>
          <w:color w:val="1E1E1E"/>
          <w:sz w:val="28"/>
          <w:szCs w:val="28"/>
        </w:rPr>
        <w:t xml:space="preserve"> Олег Петрович</w:t>
      </w:r>
      <w:r>
        <w:rPr>
          <w:color w:val="1E1E1E"/>
          <w:sz w:val="28"/>
          <w:szCs w:val="28"/>
        </w:rPr>
        <w:t xml:space="preserve"> – Глава </w:t>
      </w:r>
      <w:r w:rsidR="005B37F5"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 w:rsidR="005B37F5">
        <w:rPr>
          <w:color w:val="1E1E1E"/>
          <w:sz w:val="28"/>
          <w:szCs w:val="28"/>
        </w:rPr>
        <w:t xml:space="preserve"> волость»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ind w:firstLine="0"/>
        <w:rPr>
          <w:color w:val="1E1E1E"/>
          <w:sz w:val="28"/>
          <w:szCs w:val="28"/>
        </w:rPr>
      </w:pP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0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Заместитель председателя комиссии:</w:t>
      </w:r>
    </w:p>
    <w:p w:rsidR="005B37F5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r w:rsidR="0051176E">
        <w:rPr>
          <w:color w:val="1E1E1E"/>
          <w:sz w:val="28"/>
          <w:szCs w:val="28"/>
        </w:rPr>
        <w:t>Котова Лидия Петровна</w:t>
      </w:r>
      <w:r>
        <w:rPr>
          <w:color w:val="1E1E1E"/>
          <w:sz w:val="28"/>
          <w:szCs w:val="28"/>
        </w:rPr>
        <w:t xml:space="preserve"> – </w:t>
      </w:r>
      <w:r w:rsidR="0051176E">
        <w:rPr>
          <w:color w:val="1E1E1E"/>
          <w:sz w:val="28"/>
          <w:szCs w:val="28"/>
        </w:rPr>
        <w:t>заместитель Главы Администрации</w:t>
      </w:r>
      <w:r w:rsidR="005B37F5">
        <w:rPr>
          <w:color w:val="1E1E1E"/>
          <w:sz w:val="28"/>
          <w:szCs w:val="28"/>
        </w:rPr>
        <w:t xml:space="preserve"> сельского поселения</w:t>
      </w:r>
      <w:r>
        <w:rPr>
          <w:color w:val="1E1E1E"/>
          <w:sz w:val="28"/>
          <w:szCs w:val="28"/>
        </w:rPr>
        <w:t xml:space="preserve">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</w:p>
    <w:p w:rsidR="0042199D" w:rsidRDefault="0042199D" w:rsidP="005B37F5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Секретарь комиссии:</w:t>
      </w:r>
    </w:p>
    <w:p w:rsidR="00D34C1B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- </w:t>
      </w:r>
      <w:r w:rsidR="0051176E">
        <w:rPr>
          <w:color w:val="1E1E1E"/>
          <w:sz w:val="28"/>
          <w:szCs w:val="28"/>
        </w:rPr>
        <w:t>Дроздова Галина Николаевна</w:t>
      </w:r>
      <w:r>
        <w:rPr>
          <w:color w:val="1E1E1E"/>
          <w:sz w:val="28"/>
          <w:szCs w:val="28"/>
        </w:rPr>
        <w:t xml:space="preserve">– </w:t>
      </w:r>
      <w:proofErr w:type="gramStart"/>
      <w:r w:rsidR="0051176E">
        <w:rPr>
          <w:color w:val="1E1E1E"/>
          <w:sz w:val="28"/>
          <w:szCs w:val="28"/>
        </w:rPr>
        <w:t>гл</w:t>
      </w:r>
      <w:proofErr w:type="gramEnd"/>
      <w:r w:rsidR="0051176E">
        <w:rPr>
          <w:color w:val="1E1E1E"/>
          <w:sz w:val="28"/>
          <w:szCs w:val="28"/>
        </w:rPr>
        <w:t>авный специалист</w:t>
      </w:r>
      <w:r>
        <w:rPr>
          <w:color w:val="1E1E1E"/>
          <w:sz w:val="28"/>
          <w:szCs w:val="28"/>
        </w:rPr>
        <w:t xml:space="preserve"> Администрации 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волость»; </w:t>
      </w:r>
    </w:p>
    <w:p w:rsidR="00D34C1B" w:rsidRDefault="00D34C1B" w:rsidP="00D34C1B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</w:p>
    <w:p w:rsidR="0042199D" w:rsidRDefault="0042199D" w:rsidP="00D34C1B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Члены комиссии:</w:t>
      </w:r>
    </w:p>
    <w:p w:rsidR="0042199D" w:rsidRPr="00040ABC" w:rsidRDefault="0051176E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Васильев Александр Михайлович</w:t>
      </w:r>
      <w:r w:rsidR="0042199D">
        <w:rPr>
          <w:color w:val="1E1E1E"/>
          <w:sz w:val="28"/>
          <w:szCs w:val="28"/>
        </w:rPr>
        <w:t xml:space="preserve"> </w:t>
      </w:r>
      <w:r w:rsidR="00D34C1B">
        <w:rPr>
          <w:color w:val="1E1E1E"/>
          <w:sz w:val="28"/>
          <w:szCs w:val="28"/>
        </w:rPr>
        <w:t xml:space="preserve">- </w:t>
      </w:r>
      <w:r w:rsidRPr="00040ABC">
        <w:rPr>
          <w:color w:val="1E1E1E"/>
          <w:sz w:val="28"/>
          <w:szCs w:val="28"/>
        </w:rPr>
        <w:t>капитан</w:t>
      </w:r>
      <w:r w:rsidR="00D34C1B" w:rsidRPr="00040ABC">
        <w:rPr>
          <w:color w:val="1E1E1E"/>
          <w:sz w:val="28"/>
          <w:szCs w:val="28"/>
        </w:rPr>
        <w:t xml:space="preserve"> полиции</w:t>
      </w:r>
      <w:r w:rsidRPr="00040ABC">
        <w:rPr>
          <w:color w:val="1E1E1E"/>
          <w:sz w:val="28"/>
          <w:szCs w:val="28"/>
        </w:rPr>
        <w:t xml:space="preserve"> </w:t>
      </w:r>
      <w:r w:rsidR="00954AD3" w:rsidRPr="00040ABC">
        <w:rPr>
          <w:color w:val="1E1E1E"/>
          <w:sz w:val="28"/>
          <w:szCs w:val="28"/>
        </w:rPr>
        <w:t>УУП</w:t>
      </w:r>
      <w:r w:rsidR="00D34C1B" w:rsidRPr="00040ABC">
        <w:rPr>
          <w:color w:val="1E1E1E"/>
          <w:sz w:val="28"/>
          <w:szCs w:val="28"/>
        </w:rPr>
        <w:t xml:space="preserve"> </w:t>
      </w:r>
      <w:r w:rsidR="00954AD3" w:rsidRPr="00040ABC">
        <w:rPr>
          <w:color w:val="1E1E1E"/>
          <w:sz w:val="28"/>
          <w:szCs w:val="28"/>
        </w:rPr>
        <w:t xml:space="preserve">ОП по </w:t>
      </w:r>
      <w:proofErr w:type="spellStart"/>
      <w:r w:rsidR="00954AD3" w:rsidRPr="00040ABC">
        <w:rPr>
          <w:color w:val="1E1E1E"/>
          <w:sz w:val="28"/>
          <w:szCs w:val="28"/>
        </w:rPr>
        <w:t>Куньинскому</w:t>
      </w:r>
      <w:proofErr w:type="spellEnd"/>
      <w:r w:rsidR="00954AD3" w:rsidRPr="00040ABC">
        <w:rPr>
          <w:color w:val="1E1E1E"/>
          <w:sz w:val="28"/>
          <w:szCs w:val="28"/>
        </w:rPr>
        <w:t xml:space="preserve"> району МО МВД РФ «Великолукский» </w:t>
      </w:r>
      <w:r w:rsidR="0042199D" w:rsidRPr="00040ABC">
        <w:rPr>
          <w:color w:val="1E1E1E"/>
          <w:sz w:val="28"/>
          <w:szCs w:val="28"/>
        </w:rPr>
        <w:t>(по согласованию);</w:t>
      </w:r>
      <w:r w:rsidR="00D34C1B" w:rsidRPr="00040ABC">
        <w:rPr>
          <w:color w:val="1E1E1E"/>
          <w:sz w:val="28"/>
          <w:szCs w:val="28"/>
        </w:rPr>
        <w:t xml:space="preserve"> </w:t>
      </w:r>
    </w:p>
    <w:p w:rsidR="0042199D" w:rsidRPr="00113DB6" w:rsidRDefault="005B37F5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  <w:r w:rsidRPr="00040ABC">
        <w:rPr>
          <w:color w:val="1E1E1E"/>
          <w:sz w:val="28"/>
          <w:szCs w:val="28"/>
        </w:rPr>
        <w:t xml:space="preserve">- </w:t>
      </w:r>
      <w:r w:rsidR="0051176E" w:rsidRPr="00040ABC">
        <w:rPr>
          <w:color w:val="1E1E1E"/>
          <w:sz w:val="28"/>
          <w:szCs w:val="28"/>
        </w:rPr>
        <w:t>Шустров Алексей Викторович</w:t>
      </w:r>
      <w:r w:rsidR="0042199D" w:rsidRPr="00040ABC">
        <w:rPr>
          <w:color w:val="1E1E1E"/>
          <w:sz w:val="28"/>
          <w:szCs w:val="28"/>
        </w:rPr>
        <w:t xml:space="preserve">  – депутат  Собр</w:t>
      </w:r>
      <w:r w:rsidRPr="00040ABC">
        <w:rPr>
          <w:color w:val="1E1E1E"/>
          <w:sz w:val="28"/>
          <w:szCs w:val="28"/>
        </w:rPr>
        <w:t>ания</w:t>
      </w:r>
      <w:r>
        <w:rPr>
          <w:color w:val="1E1E1E"/>
          <w:sz w:val="28"/>
          <w:szCs w:val="28"/>
        </w:rPr>
        <w:t xml:space="preserve"> депу</w:t>
      </w:r>
      <w:r w:rsidR="00954AD3">
        <w:rPr>
          <w:color w:val="1E1E1E"/>
          <w:sz w:val="28"/>
          <w:szCs w:val="28"/>
        </w:rPr>
        <w:t xml:space="preserve">татов сельского </w:t>
      </w:r>
      <w:r>
        <w:rPr>
          <w:color w:val="1E1E1E"/>
          <w:sz w:val="28"/>
          <w:szCs w:val="28"/>
        </w:rPr>
        <w:t>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</w:t>
      </w:r>
      <w:r w:rsidR="0042199D" w:rsidRPr="00BC5705">
        <w:rPr>
          <w:color w:val="1E1E1E"/>
          <w:sz w:val="28"/>
          <w:szCs w:val="28"/>
        </w:rPr>
        <w:t>»</w:t>
      </w:r>
      <w:r w:rsidR="0051176E">
        <w:rPr>
          <w:color w:val="1E1E1E"/>
          <w:sz w:val="28"/>
          <w:szCs w:val="28"/>
        </w:rPr>
        <w:t xml:space="preserve"> второго созыва</w:t>
      </w:r>
      <w:r w:rsidRPr="005B37F5">
        <w:rPr>
          <w:color w:val="1E1E1E"/>
          <w:sz w:val="28"/>
          <w:szCs w:val="28"/>
        </w:rPr>
        <w:t xml:space="preserve"> </w:t>
      </w:r>
      <w:r w:rsidRPr="00BC5705">
        <w:rPr>
          <w:color w:val="1E1E1E"/>
          <w:sz w:val="28"/>
          <w:szCs w:val="28"/>
        </w:rPr>
        <w:t>(по согласованию)</w:t>
      </w:r>
      <w:r w:rsidR="0042199D" w:rsidRPr="00BC5705">
        <w:rPr>
          <w:color w:val="1E1E1E"/>
          <w:sz w:val="28"/>
          <w:szCs w:val="28"/>
        </w:rPr>
        <w:t>;</w:t>
      </w:r>
    </w:p>
    <w:p w:rsidR="0042199D" w:rsidRDefault="0042199D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proofErr w:type="spellStart"/>
      <w:r w:rsidR="0051176E">
        <w:rPr>
          <w:color w:val="1E1E1E"/>
          <w:sz w:val="28"/>
          <w:szCs w:val="28"/>
        </w:rPr>
        <w:t>Лапердина</w:t>
      </w:r>
      <w:proofErr w:type="spellEnd"/>
      <w:r w:rsidR="0051176E">
        <w:rPr>
          <w:color w:val="1E1E1E"/>
          <w:sz w:val="28"/>
          <w:szCs w:val="28"/>
        </w:rPr>
        <w:t xml:space="preserve"> Лилия Егоровна</w:t>
      </w:r>
      <w:r w:rsidRPr="00077749">
        <w:rPr>
          <w:color w:val="1E1E1E"/>
          <w:sz w:val="28"/>
          <w:szCs w:val="28"/>
        </w:rPr>
        <w:t xml:space="preserve"> – </w:t>
      </w:r>
      <w:r w:rsidR="0048760E">
        <w:rPr>
          <w:color w:val="1E1E1E"/>
          <w:sz w:val="28"/>
          <w:szCs w:val="28"/>
        </w:rPr>
        <w:t>мет</w:t>
      </w:r>
      <w:r w:rsidR="0051176E">
        <w:rPr>
          <w:color w:val="1E1E1E"/>
          <w:sz w:val="28"/>
          <w:szCs w:val="28"/>
        </w:rPr>
        <w:t xml:space="preserve">одист </w:t>
      </w:r>
      <w:proofErr w:type="spellStart"/>
      <w:r w:rsidR="0051176E">
        <w:rPr>
          <w:color w:val="1E1E1E"/>
          <w:sz w:val="28"/>
          <w:szCs w:val="28"/>
        </w:rPr>
        <w:t>Назимовского</w:t>
      </w:r>
      <w:proofErr w:type="spellEnd"/>
      <w:r w:rsidR="0048760E">
        <w:rPr>
          <w:color w:val="1E1E1E"/>
          <w:sz w:val="28"/>
          <w:szCs w:val="28"/>
        </w:rPr>
        <w:t xml:space="preserve"> ДК.</w:t>
      </w:r>
    </w:p>
    <w:p w:rsidR="00D34C1B" w:rsidRPr="00113DB6" w:rsidRDefault="00D34C1B" w:rsidP="00D34C1B">
      <w:pPr>
        <w:pStyle w:val="a4"/>
        <w:spacing w:line="255" w:lineRule="atLeast"/>
        <w:ind w:firstLine="708"/>
        <w:jc w:val="both"/>
        <w:rPr>
          <w:color w:val="1E1E1E"/>
          <w:sz w:val="28"/>
          <w:szCs w:val="28"/>
        </w:rPr>
      </w:pPr>
    </w:p>
    <w:p w:rsidR="00D34C1B" w:rsidRDefault="00D34C1B" w:rsidP="00D34C1B">
      <w:pPr>
        <w:pStyle w:val="a4"/>
        <w:spacing w:line="255" w:lineRule="atLeast"/>
        <w:ind w:firstLine="0"/>
        <w:rPr>
          <w:color w:val="1E1E1E"/>
          <w:sz w:val="28"/>
          <w:szCs w:val="28"/>
        </w:rPr>
        <w:sectPr w:rsidR="00D34C1B" w:rsidSect="00871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2199D" w:rsidRPr="006A5618" w:rsidRDefault="001D3B40" w:rsidP="0042199D">
      <w:pPr>
        <w:pStyle w:val="a4"/>
        <w:spacing w:line="255" w:lineRule="atLeast"/>
        <w:jc w:val="right"/>
        <w:rPr>
          <w:color w:val="1E1E1E"/>
        </w:rPr>
      </w:pPr>
      <w:r w:rsidRPr="006A5618">
        <w:rPr>
          <w:color w:val="1E1E1E"/>
        </w:rPr>
        <w:lastRenderedPageBreak/>
        <w:t>Приложение </w:t>
      </w:r>
      <w:r w:rsidR="0048760E" w:rsidRPr="006A5618">
        <w:rPr>
          <w:color w:val="1E1E1E"/>
        </w:rPr>
        <w:t xml:space="preserve"> 2 </w:t>
      </w:r>
      <w:r w:rsidR="0048760E" w:rsidRPr="006A5618">
        <w:rPr>
          <w:color w:val="1E1E1E"/>
        </w:rPr>
        <w:br/>
      </w:r>
      <w:r w:rsidR="0042199D" w:rsidRPr="006A5618">
        <w:rPr>
          <w:color w:val="1E1E1E"/>
        </w:rPr>
        <w:t xml:space="preserve"> к постановлению А</w:t>
      </w:r>
      <w:r w:rsidR="0048760E" w:rsidRPr="006A5618">
        <w:rPr>
          <w:color w:val="1E1E1E"/>
        </w:rPr>
        <w:t>дминистрации </w:t>
      </w:r>
      <w:r w:rsidR="0048760E" w:rsidRPr="006A5618">
        <w:rPr>
          <w:color w:val="1E1E1E"/>
        </w:rPr>
        <w:br/>
      </w:r>
      <w:r w:rsidR="0042199D" w:rsidRPr="006A5618">
        <w:rPr>
          <w:color w:val="1E1E1E"/>
        </w:rPr>
        <w:t>сельского поселения «</w:t>
      </w:r>
      <w:proofErr w:type="spellStart"/>
      <w:r w:rsidR="00652D16" w:rsidRPr="006A5618">
        <w:rPr>
          <w:color w:val="1E1E1E"/>
        </w:rPr>
        <w:t>Куньинская</w:t>
      </w:r>
      <w:proofErr w:type="spellEnd"/>
      <w:r w:rsidR="0042199D" w:rsidRPr="006A5618">
        <w:rPr>
          <w:color w:val="1E1E1E"/>
        </w:rPr>
        <w:t xml:space="preserve"> волость»</w:t>
      </w:r>
      <w:r w:rsidR="0048760E" w:rsidRPr="006A5618">
        <w:rPr>
          <w:color w:val="1E1E1E"/>
        </w:rPr>
        <w:br/>
      </w:r>
      <w:r w:rsidR="00EF21B3">
        <w:rPr>
          <w:color w:val="1E1E1E"/>
        </w:rPr>
        <w:t xml:space="preserve"> от __.__</w:t>
      </w:r>
      <w:r w:rsidR="006A5618">
        <w:rPr>
          <w:color w:val="1E1E1E"/>
        </w:rPr>
        <w:t xml:space="preserve">.2021 г. </w:t>
      </w:r>
      <w:r w:rsidR="0042199D" w:rsidRPr="006A5618">
        <w:rPr>
          <w:color w:val="1E1E1E"/>
        </w:rPr>
        <w:t xml:space="preserve">№ </w:t>
      </w:r>
      <w:r w:rsidR="00EF21B3">
        <w:rPr>
          <w:color w:val="1E1E1E"/>
        </w:rPr>
        <w:t>__</w:t>
      </w:r>
      <w:r w:rsidR="0042199D" w:rsidRPr="006A5618">
        <w:rPr>
          <w:color w:val="1E1E1E"/>
        </w:rPr>
        <w:t> </w:t>
      </w:r>
    </w:p>
    <w:p w:rsidR="0042199D" w:rsidRPr="00113DB6" w:rsidRDefault="0042199D" w:rsidP="0042199D">
      <w:pPr>
        <w:pStyle w:val="a4"/>
        <w:spacing w:line="255" w:lineRule="atLeast"/>
        <w:jc w:val="center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  </w:t>
      </w:r>
      <w:r w:rsidRPr="00113DB6">
        <w:rPr>
          <w:rStyle w:val="a5"/>
          <w:color w:val="1E1E1E"/>
          <w:sz w:val="28"/>
          <w:szCs w:val="28"/>
        </w:rPr>
        <w:t>Положение</w:t>
      </w:r>
      <w:r w:rsidRPr="00113DB6">
        <w:rPr>
          <w:color w:val="1E1E1E"/>
          <w:sz w:val="28"/>
          <w:szCs w:val="28"/>
        </w:rPr>
        <w:t> </w:t>
      </w: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 xml:space="preserve">об </w:t>
      </w:r>
      <w:proofErr w:type="spellStart"/>
      <w:r w:rsidRPr="00113DB6">
        <w:rPr>
          <w:rStyle w:val="a5"/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rStyle w:val="a5"/>
          <w:color w:val="1E1E1E"/>
          <w:sz w:val="28"/>
          <w:szCs w:val="28"/>
        </w:rPr>
        <w:t xml:space="preserve"> комиссии</w:t>
      </w:r>
      <w:r w:rsidRPr="00113DB6">
        <w:rPr>
          <w:color w:val="1E1E1E"/>
          <w:sz w:val="28"/>
          <w:szCs w:val="28"/>
        </w:rPr>
        <w:t> </w:t>
      </w:r>
      <w:r w:rsidRPr="00113DB6">
        <w:rPr>
          <w:color w:val="1E1E1E"/>
          <w:sz w:val="28"/>
          <w:szCs w:val="28"/>
        </w:rPr>
        <w:br/>
      </w:r>
      <w:r w:rsidRPr="00113DB6">
        <w:rPr>
          <w:rStyle w:val="a5"/>
          <w:color w:val="1E1E1E"/>
          <w:sz w:val="28"/>
          <w:szCs w:val="28"/>
        </w:rPr>
        <w:t xml:space="preserve">при </w:t>
      </w:r>
      <w:r>
        <w:rPr>
          <w:rStyle w:val="a5"/>
          <w:color w:val="1E1E1E"/>
          <w:sz w:val="28"/>
          <w:szCs w:val="28"/>
        </w:rPr>
        <w:t>А</w:t>
      </w:r>
      <w:r w:rsidRPr="00113DB6">
        <w:rPr>
          <w:rStyle w:val="a5"/>
          <w:color w:val="1E1E1E"/>
          <w:sz w:val="28"/>
          <w:szCs w:val="28"/>
        </w:rPr>
        <w:t xml:space="preserve">дминистрации </w:t>
      </w:r>
      <w:r>
        <w:rPr>
          <w:rStyle w:val="a5"/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rStyle w:val="a5"/>
          <w:color w:val="1E1E1E"/>
          <w:sz w:val="28"/>
          <w:szCs w:val="28"/>
        </w:rPr>
        <w:t>Куньинская</w:t>
      </w:r>
      <w:proofErr w:type="spellEnd"/>
      <w:r>
        <w:rPr>
          <w:rStyle w:val="a5"/>
          <w:color w:val="1E1E1E"/>
          <w:sz w:val="28"/>
          <w:szCs w:val="28"/>
        </w:rPr>
        <w:t xml:space="preserve"> волость»</w:t>
      </w:r>
    </w:p>
    <w:p w:rsidR="00D34C1B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1. </w:t>
      </w:r>
      <w:proofErr w:type="spellStart"/>
      <w:r w:rsidRPr="00113DB6">
        <w:rPr>
          <w:color w:val="1E1E1E"/>
          <w:sz w:val="28"/>
          <w:szCs w:val="28"/>
        </w:rPr>
        <w:t>Антинаркотическая</w:t>
      </w:r>
      <w:proofErr w:type="spellEnd"/>
      <w:r w:rsidRPr="00113DB6">
        <w:rPr>
          <w:color w:val="1E1E1E"/>
          <w:sz w:val="28"/>
          <w:szCs w:val="28"/>
        </w:rPr>
        <w:t xml:space="preserve"> комиссия  при </w:t>
      </w:r>
      <w:r>
        <w:rPr>
          <w:color w:val="1E1E1E"/>
          <w:sz w:val="28"/>
          <w:szCs w:val="28"/>
        </w:rPr>
        <w:t>А</w:t>
      </w:r>
      <w:r w:rsidRPr="00113DB6">
        <w:rPr>
          <w:color w:val="1E1E1E"/>
          <w:sz w:val="28"/>
          <w:szCs w:val="28"/>
        </w:rPr>
        <w:t xml:space="preserve">дминистрации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  (далее - Комиссия) является органом, осуществляющим деятельность по профилактике наркомании, а также минимизации и ликвидации пос</w:t>
      </w:r>
      <w:r w:rsidR="0048760E">
        <w:rPr>
          <w:color w:val="1E1E1E"/>
          <w:sz w:val="28"/>
          <w:szCs w:val="28"/>
        </w:rPr>
        <w:t>ледствий её проявлений.</w:t>
      </w:r>
    </w:p>
    <w:p w:rsidR="0048760E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2. </w:t>
      </w:r>
      <w:proofErr w:type="gramStart"/>
      <w:r w:rsidRPr="00113DB6">
        <w:rPr>
          <w:color w:val="1E1E1E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>
        <w:rPr>
          <w:color w:val="1E1E1E"/>
          <w:sz w:val="28"/>
          <w:szCs w:val="28"/>
        </w:rPr>
        <w:t>Псковской</w:t>
      </w:r>
      <w:r w:rsidRPr="00113DB6">
        <w:rPr>
          <w:color w:val="1E1E1E"/>
          <w:sz w:val="28"/>
          <w:szCs w:val="28"/>
        </w:rPr>
        <w:t xml:space="preserve"> области, решениями Государственного </w:t>
      </w:r>
      <w:proofErr w:type="spellStart"/>
      <w:r w:rsidRPr="00113DB6">
        <w:rPr>
          <w:color w:val="1E1E1E"/>
          <w:sz w:val="28"/>
          <w:szCs w:val="28"/>
        </w:rPr>
        <w:t>антинаркотического</w:t>
      </w:r>
      <w:proofErr w:type="spellEnd"/>
      <w:r w:rsidRPr="00113DB6">
        <w:rPr>
          <w:color w:val="1E1E1E"/>
          <w:sz w:val="28"/>
          <w:szCs w:val="28"/>
        </w:rPr>
        <w:t xml:space="preserve"> комитета, нормативно-правовыми актами </w:t>
      </w:r>
      <w:r>
        <w:rPr>
          <w:color w:val="1E1E1E"/>
          <w:sz w:val="28"/>
          <w:szCs w:val="28"/>
        </w:rPr>
        <w:t>Администрации 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, а также настоящим Положением.</w:t>
      </w:r>
      <w:proofErr w:type="gramEnd"/>
    </w:p>
    <w:p w:rsidR="0042199D" w:rsidRPr="00113DB6" w:rsidRDefault="0042199D" w:rsidP="0048760E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 3. Комиссия осуществляет свою деятельность во взаимодействии с </w:t>
      </w:r>
      <w:proofErr w:type="spellStart"/>
      <w:r w:rsidRPr="00113DB6">
        <w:rPr>
          <w:color w:val="1E1E1E"/>
          <w:sz w:val="28"/>
          <w:szCs w:val="28"/>
        </w:rPr>
        <w:t>антинаркотической</w:t>
      </w:r>
      <w:proofErr w:type="spellEnd"/>
      <w:r w:rsidRPr="00113DB6">
        <w:rPr>
          <w:color w:val="1E1E1E"/>
          <w:sz w:val="28"/>
          <w:szCs w:val="28"/>
        </w:rPr>
        <w:t xml:space="preserve"> Комиссией </w:t>
      </w:r>
      <w:proofErr w:type="spellStart"/>
      <w:r w:rsidRPr="00113DB6">
        <w:rPr>
          <w:color w:val="1E1E1E"/>
          <w:sz w:val="28"/>
          <w:szCs w:val="28"/>
        </w:rPr>
        <w:t>К</w:t>
      </w:r>
      <w:r>
        <w:rPr>
          <w:color w:val="1E1E1E"/>
          <w:sz w:val="28"/>
          <w:szCs w:val="28"/>
        </w:rPr>
        <w:t>уньинского</w:t>
      </w:r>
      <w:proofErr w:type="spellEnd"/>
      <w:r w:rsidRPr="00113DB6">
        <w:rPr>
          <w:color w:val="1E1E1E"/>
          <w:sz w:val="28"/>
          <w:szCs w:val="28"/>
        </w:rPr>
        <w:t xml:space="preserve"> района, правоохранительными органами К</w:t>
      </w:r>
      <w:r>
        <w:rPr>
          <w:color w:val="1E1E1E"/>
          <w:sz w:val="28"/>
          <w:szCs w:val="28"/>
        </w:rPr>
        <w:t>уньинского</w:t>
      </w:r>
      <w:r w:rsidRPr="00113DB6">
        <w:rPr>
          <w:color w:val="1E1E1E"/>
          <w:sz w:val="28"/>
          <w:szCs w:val="28"/>
        </w:rPr>
        <w:t xml:space="preserve">  района, учреждениями образования и здравоохранения, общественными объединениями и организациями.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4.Руководителем Комиссии является </w:t>
      </w:r>
      <w:r>
        <w:rPr>
          <w:color w:val="1E1E1E"/>
          <w:sz w:val="28"/>
          <w:szCs w:val="28"/>
        </w:rPr>
        <w:t>Г</w:t>
      </w:r>
      <w:r w:rsidRPr="00113DB6">
        <w:rPr>
          <w:color w:val="1E1E1E"/>
          <w:sz w:val="28"/>
          <w:szCs w:val="28"/>
        </w:rPr>
        <w:t xml:space="preserve">лава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5.Основными задачами комиссии  являются: 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а) деятельность по профилактике наркома</w:t>
      </w:r>
      <w:r w:rsidR="00D34C1B">
        <w:rPr>
          <w:color w:val="1E1E1E"/>
          <w:sz w:val="28"/>
          <w:szCs w:val="28"/>
        </w:rPr>
        <w:t xml:space="preserve">нии, а также по минимизации и </w:t>
      </w:r>
      <w:r w:rsidRPr="00113DB6">
        <w:rPr>
          <w:color w:val="1E1E1E"/>
          <w:sz w:val="28"/>
          <w:szCs w:val="28"/>
        </w:rPr>
        <w:t xml:space="preserve">ликвидации последствий её проявлений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;     </w:t>
      </w:r>
    </w:p>
    <w:p w:rsidR="0042199D" w:rsidRPr="00113DB6" w:rsidRDefault="006A5618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</w:t>
      </w:r>
      <w:proofErr w:type="gramStart"/>
      <w:r>
        <w:rPr>
          <w:color w:val="1E1E1E"/>
          <w:sz w:val="28"/>
          <w:szCs w:val="28"/>
        </w:rPr>
        <w:t>)</w:t>
      </w:r>
      <w:r w:rsidR="0042199D" w:rsidRPr="00113DB6">
        <w:rPr>
          <w:color w:val="1E1E1E"/>
          <w:sz w:val="28"/>
          <w:szCs w:val="28"/>
        </w:rPr>
        <w:t>у</w:t>
      </w:r>
      <w:proofErr w:type="gramEnd"/>
      <w:r w:rsidR="0042199D" w:rsidRPr="00113DB6">
        <w:rPr>
          <w:color w:val="1E1E1E"/>
          <w:sz w:val="28"/>
          <w:szCs w:val="28"/>
        </w:rPr>
        <w:t xml:space="preserve">частие в  реализации на территории </w:t>
      </w:r>
      <w:r w:rsidR="0042199D"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 w:rsidR="0042199D">
        <w:rPr>
          <w:color w:val="1E1E1E"/>
          <w:sz w:val="28"/>
          <w:szCs w:val="28"/>
        </w:rPr>
        <w:t xml:space="preserve"> волость» </w:t>
      </w:r>
      <w:r w:rsidR="0042199D" w:rsidRPr="00113DB6">
        <w:rPr>
          <w:color w:val="1E1E1E"/>
          <w:sz w:val="28"/>
          <w:szCs w:val="28"/>
        </w:rPr>
        <w:t>государственной политики в области противодействия наркомании;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Pr="00113DB6">
        <w:rPr>
          <w:color w:val="1E1E1E"/>
          <w:sz w:val="28"/>
          <w:szCs w:val="28"/>
        </w:rPr>
        <w:t>контроля за</w:t>
      </w:r>
      <w:proofErr w:type="gramEnd"/>
      <w:r w:rsidRPr="00113DB6">
        <w:rPr>
          <w:color w:val="1E1E1E"/>
          <w:sz w:val="28"/>
          <w:szCs w:val="28"/>
        </w:rPr>
        <w:t xml:space="preserve"> реализацией этих мер;     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г) анализ эффективности работы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 </w:t>
      </w:r>
      <w:r w:rsidRPr="00113DB6">
        <w:rPr>
          <w:color w:val="1E1E1E"/>
          <w:sz w:val="28"/>
          <w:szCs w:val="28"/>
        </w:rPr>
        <w:t>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42199D" w:rsidRDefault="006A5618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proofErr w:type="spellStart"/>
      <w:r>
        <w:rPr>
          <w:color w:val="1E1E1E"/>
          <w:sz w:val="28"/>
          <w:szCs w:val="28"/>
        </w:rPr>
        <w:t>д</w:t>
      </w:r>
      <w:proofErr w:type="spellEnd"/>
      <w:proofErr w:type="gramStart"/>
      <w:r>
        <w:rPr>
          <w:color w:val="1E1E1E"/>
          <w:sz w:val="28"/>
          <w:szCs w:val="28"/>
        </w:rPr>
        <w:t>)</w:t>
      </w:r>
      <w:r w:rsidR="0042199D" w:rsidRPr="00113DB6">
        <w:rPr>
          <w:color w:val="1E1E1E"/>
          <w:sz w:val="28"/>
          <w:szCs w:val="28"/>
        </w:rPr>
        <w:t>р</w:t>
      </w:r>
      <w:proofErr w:type="gramEnd"/>
      <w:r w:rsidR="0042199D" w:rsidRPr="00113DB6">
        <w:rPr>
          <w:color w:val="1E1E1E"/>
          <w:sz w:val="28"/>
          <w:szCs w:val="28"/>
        </w:rPr>
        <w:t xml:space="preserve">ешение иных задач, предусмотренных законодательством Российской Федерации и </w:t>
      </w:r>
      <w:r w:rsidR="0042199D">
        <w:rPr>
          <w:color w:val="1E1E1E"/>
          <w:sz w:val="28"/>
          <w:szCs w:val="28"/>
        </w:rPr>
        <w:t xml:space="preserve">Псковской </w:t>
      </w:r>
      <w:r w:rsidR="0042199D" w:rsidRPr="00113DB6">
        <w:rPr>
          <w:color w:val="1E1E1E"/>
          <w:sz w:val="28"/>
          <w:szCs w:val="28"/>
        </w:rPr>
        <w:t xml:space="preserve"> области по противодействию </w:t>
      </w:r>
      <w:r w:rsidR="0048760E">
        <w:rPr>
          <w:color w:val="1E1E1E"/>
          <w:sz w:val="28"/>
          <w:szCs w:val="28"/>
        </w:rPr>
        <w:t>наркомании. </w:t>
      </w:r>
    </w:p>
    <w:p w:rsidR="0048760E" w:rsidRDefault="0048760E" w:rsidP="0048760E">
      <w:pPr>
        <w:pStyle w:val="a4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left="708" w:firstLine="0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6. Для осуществления своих задач Комиссия имеет право: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6A5618">
        <w:rPr>
          <w:color w:val="1E1E1E"/>
          <w:sz w:val="28"/>
          <w:szCs w:val="28"/>
        </w:rPr>
        <w:t>сель</w:t>
      </w:r>
      <w:r>
        <w:rPr>
          <w:color w:val="1E1E1E"/>
          <w:sz w:val="28"/>
          <w:szCs w:val="28"/>
        </w:rPr>
        <w:t xml:space="preserve">ского </w:t>
      </w:r>
      <w:r w:rsidRPr="00113DB6">
        <w:rPr>
          <w:color w:val="1E1E1E"/>
          <w:sz w:val="28"/>
          <w:szCs w:val="28"/>
        </w:rPr>
        <w:t xml:space="preserve"> поселения </w:t>
      </w:r>
      <w:r w:rsidR="006A5618">
        <w:rPr>
          <w:color w:val="1E1E1E"/>
          <w:sz w:val="28"/>
          <w:szCs w:val="28"/>
        </w:rPr>
        <w:t>«</w:t>
      </w:r>
      <w:proofErr w:type="spellStart"/>
      <w:r w:rsidR="006A5618">
        <w:rPr>
          <w:color w:val="1E1E1E"/>
          <w:sz w:val="28"/>
          <w:szCs w:val="28"/>
        </w:rPr>
        <w:t>Куньинская</w:t>
      </w:r>
      <w:proofErr w:type="spellEnd"/>
      <w:r w:rsidR="006A5618">
        <w:rPr>
          <w:color w:val="1E1E1E"/>
          <w:sz w:val="28"/>
          <w:szCs w:val="28"/>
        </w:rPr>
        <w:t xml:space="preserve"> волость</w:t>
      </w:r>
      <w:r>
        <w:rPr>
          <w:color w:val="1E1E1E"/>
          <w:sz w:val="28"/>
          <w:szCs w:val="28"/>
        </w:rPr>
        <w:t xml:space="preserve">» </w:t>
      </w:r>
      <w:r w:rsidRPr="00113DB6">
        <w:rPr>
          <w:color w:val="1E1E1E"/>
          <w:sz w:val="28"/>
          <w:szCs w:val="28"/>
        </w:rPr>
        <w:t xml:space="preserve">по профилактике наркомании, минимизации и ликвидации последствий её проявления, а также осуществлять </w:t>
      </w:r>
      <w:proofErr w:type="gramStart"/>
      <w:r w:rsidRPr="00113DB6">
        <w:rPr>
          <w:color w:val="1E1E1E"/>
          <w:sz w:val="28"/>
          <w:szCs w:val="28"/>
        </w:rPr>
        <w:t>контроль за</w:t>
      </w:r>
      <w:proofErr w:type="gramEnd"/>
      <w:r w:rsidRPr="00113DB6">
        <w:rPr>
          <w:color w:val="1E1E1E"/>
          <w:sz w:val="28"/>
          <w:szCs w:val="28"/>
        </w:rPr>
        <w:t xml:space="preserve"> их исполнением;</w:t>
      </w:r>
    </w:p>
    <w:p w:rsidR="00D34C1B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волость», </w:t>
      </w:r>
      <w:r w:rsidRPr="00113DB6">
        <w:rPr>
          <w:color w:val="1E1E1E"/>
          <w:sz w:val="28"/>
          <w:szCs w:val="28"/>
        </w:rPr>
        <w:t xml:space="preserve"> а также представителей организац</w:t>
      </w:r>
      <w:r>
        <w:rPr>
          <w:color w:val="1E1E1E"/>
          <w:sz w:val="28"/>
          <w:szCs w:val="28"/>
        </w:rPr>
        <w:t>ий и общественных объединений (с и</w:t>
      </w:r>
      <w:r w:rsidRPr="00113DB6">
        <w:rPr>
          <w:color w:val="1E1E1E"/>
          <w:sz w:val="28"/>
          <w:szCs w:val="28"/>
        </w:rPr>
        <w:t>х согласия);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в) запрашивать и получать в установленном законодательством  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</w:t>
      </w:r>
      <w:r>
        <w:rPr>
          <w:color w:val="1E1E1E"/>
          <w:sz w:val="28"/>
          <w:szCs w:val="28"/>
        </w:rPr>
        <w:t>сельского поселения 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Pr="00113DB6">
        <w:rPr>
          <w:color w:val="1E1E1E"/>
          <w:sz w:val="28"/>
          <w:szCs w:val="28"/>
        </w:rPr>
        <w:t>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8. Заседания комиссии проводятся </w:t>
      </w:r>
      <w:r>
        <w:rPr>
          <w:color w:val="1E1E1E"/>
          <w:sz w:val="28"/>
          <w:szCs w:val="28"/>
        </w:rPr>
        <w:t>два раза в год</w:t>
      </w:r>
      <w:r w:rsidRPr="00113DB6">
        <w:rPr>
          <w:color w:val="1E1E1E"/>
          <w:sz w:val="28"/>
          <w:szCs w:val="28"/>
        </w:rPr>
        <w:t xml:space="preserve">. В случае необходимости по решению председателя Комиссии </w:t>
      </w:r>
      <w:r>
        <w:rPr>
          <w:color w:val="1E1E1E"/>
          <w:sz w:val="28"/>
          <w:szCs w:val="28"/>
        </w:rPr>
        <w:t xml:space="preserve"> </w:t>
      </w:r>
      <w:r w:rsidRPr="00113DB6">
        <w:rPr>
          <w:color w:val="1E1E1E"/>
          <w:sz w:val="28"/>
          <w:szCs w:val="28"/>
        </w:rPr>
        <w:t>могут проводиться внеочередные заседания комиссии.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42199D" w:rsidRPr="00113DB6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>11. Решение Комиссии оформляется протоколом, который подписывается председателем Комиссии и секретарем.</w:t>
      </w:r>
    </w:p>
    <w:p w:rsidR="0042199D" w:rsidRDefault="0042199D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113DB6">
        <w:rPr>
          <w:color w:val="1E1E1E"/>
          <w:sz w:val="28"/>
          <w:szCs w:val="28"/>
        </w:rPr>
        <w:t xml:space="preserve">12. Организационное и материально-техническое обеспечение деятельности комиссии осуществляется </w:t>
      </w:r>
      <w:r>
        <w:rPr>
          <w:color w:val="1E1E1E"/>
          <w:sz w:val="28"/>
          <w:szCs w:val="28"/>
        </w:rPr>
        <w:t>А</w:t>
      </w:r>
      <w:r w:rsidRPr="00113DB6">
        <w:rPr>
          <w:color w:val="1E1E1E"/>
          <w:sz w:val="28"/>
          <w:szCs w:val="28"/>
        </w:rPr>
        <w:t xml:space="preserve">дминистрацией </w:t>
      </w:r>
      <w:r w:rsidR="00D34C1B">
        <w:rPr>
          <w:color w:val="1E1E1E"/>
          <w:sz w:val="28"/>
          <w:szCs w:val="28"/>
        </w:rPr>
        <w:t xml:space="preserve">сельского поселения </w:t>
      </w:r>
      <w:r>
        <w:rPr>
          <w:color w:val="1E1E1E"/>
          <w:sz w:val="28"/>
          <w:szCs w:val="28"/>
        </w:rPr>
        <w:t>«</w:t>
      </w:r>
      <w:proofErr w:type="spellStart"/>
      <w:r w:rsidR="00652D16">
        <w:rPr>
          <w:color w:val="1E1E1E"/>
          <w:sz w:val="28"/>
          <w:szCs w:val="28"/>
        </w:rPr>
        <w:t>Куньинская</w:t>
      </w:r>
      <w:proofErr w:type="spellEnd"/>
      <w:r>
        <w:rPr>
          <w:color w:val="1E1E1E"/>
          <w:sz w:val="28"/>
          <w:szCs w:val="28"/>
        </w:rPr>
        <w:t xml:space="preserve"> волость»</w:t>
      </w:r>
      <w:r w:rsidR="00D34C1B">
        <w:rPr>
          <w:color w:val="1E1E1E"/>
          <w:sz w:val="28"/>
          <w:szCs w:val="28"/>
        </w:rPr>
        <w:t>.</w:t>
      </w:r>
    </w:p>
    <w:p w:rsidR="00D34C1B" w:rsidRPr="00113DB6" w:rsidRDefault="00D34C1B" w:rsidP="00D34C1B">
      <w:pPr>
        <w:pStyle w:val="a4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</w:p>
    <w:p w:rsidR="0042199D" w:rsidRDefault="0042199D" w:rsidP="002943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  <w:sectPr w:rsidR="0042199D" w:rsidSect="00871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2199D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82E6C" w:rsidRPr="006A5618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="00652D16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Куньинская</w:t>
      </w:r>
      <w:proofErr w:type="spellEnd"/>
      <w:r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волость»</w:t>
      </w:r>
    </w:p>
    <w:p w:rsidR="00682E6C" w:rsidRPr="006A5618" w:rsidRDefault="00EF21B3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__.__</w:t>
      </w:r>
      <w:r w:rsidR="007302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</w:t>
      </w:r>
      <w:r w:rsidR="00682E6C" w:rsidRPr="006A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682E6C" w:rsidRPr="002716E1" w:rsidRDefault="00682E6C" w:rsidP="00682E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2E6C" w:rsidRPr="002716E1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5618" w:rsidRDefault="00682E6C" w:rsidP="006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6A5618" w:rsidRDefault="00682E6C" w:rsidP="006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антинаркотических</w:t>
      </w:r>
      <w:proofErr w:type="spellEnd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мероприятий</w:t>
      </w:r>
      <w:r w:rsidR="006A5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</w:p>
    <w:p w:rsidR="00682E6C" w:rsidRPr="00D34C1B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652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Куньинская</w:t>
      </w:r>
      <w:proofErr w:type="spellEnd"/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волость» 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</w:t>
      </w:r>
      <w:r w:rsidR="006A5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плановый </w:t>
      </w:r>
      <w:r w:rsidR="00D34C1B" w:rsidRPr="00040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период </w:t>
      </w:r>
      <w:r w:rsidR="00A847ED" w:rsidRPr="00040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</w:t>
      </w:r>
      <w:r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D34C1B" w:rsidRPr="00D34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682E6C" w:rsidRDefault="00682E6C" w:rsidP="00682E6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065" w:type="dxa"/>
        <w:tblInd w:w="-522" w:type="dxa"/>
        <w:tblCellMar>
          <w:left w:w="0" w:type="dxa"/>
          <w:right w:w="0" w:type="dxa"/>
        </w:tblCellMar>
        <w:tblLook w:val="0000"/>
      </w:tblPr>
      <w:tblGrid>
        <w:gridCol w:w="582"/>
        <w:gridCol w:w="4058"/>
        <w:gridCol w:w="2170"/>
        <w:gridCol w:w="3255"/>
      </w:tblGrid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6A56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506D0" w:rsidTr="00804C71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 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среди руководителей предприятий, землепользователей по вопросу выявления и уничтожения  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 «</w:t>
            </w:r>
            <w:proofErr w:type="spellStart"/>
            <w:r w:rsidR="00652D1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1005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  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встреч с жителями 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CD2E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1005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A7022C" w:rsidRPr="007766B3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</w:t>
            </w: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 и  местам  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10056" w:rsidRPr="006A5618" w:rsidRDefault="00040AB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ИДН,  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A7022C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</w:p>
        </w:tc>
      </w:tr>
      <w:tr w:rsidR="001506D0" w:rsidRPr="00113DB6" w:rsidTr="00223871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6242F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proofErr w:type="spellStart"/>
            <w:r w:rsidR="007766B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7766B3">
              <w:rPr>
                <w:rFonts w:ascii="Times New Roman" w:hAnsi="Times New Roman" w:cs="Times New Roman"/>
                <w:sz w:val="24"/>
                <w:szCs w:val="24"/>
              </w:rPr>
              <w:t xml:space="preserve"> волость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» по итогам 2021 и истекшего периода 2022 года.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040ABC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АНК, ОП «Великолукский» по </w:t>
            </w:r>
            <w:proofErr w:type="spellStart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Куньинскому</w:t>
            </w:r>
            <w:proofErr w:type="spellEnd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району; центр социального обслуживания населения Куньинского района; секретарь комиссии по делам несов</w:t>
            </w:r>
            <w:r w:rsidR="0005669A">
              <w:rPr>
                <w:rFonts w:ascii="Times New Roman" w:hAnsi="Times New Roman" w:cs="Times New Roman"/>
                <w:sz w:val="24"/>
                <w:szCs w:val="24"/>
              </w:rPr>
              <w:t>ершеннолетних и защите их прав А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Куньинского</w:t>
            </w:r>
            <w:proofErr w:type="spellEnd"/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выявлению и уничтожению дикорастущей конопли и незако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нных посевов на территории сельского поселения «</w:t>
            </w:r>
            <w:proofErr w:type="spellStart"/>
            <w:r w:rsidR="007766B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7766B3">
              <w:rPr>
                <w:rFonts w:ascii="Times New Roman" w:hAnsi="Times New Roman" w:cs="Times New Roman"/>
                <w:sz w:val="24"/>
                <w:szCs w:val="24"/>
              </w:rPr>
              <w:t xml:space="preserve"> волость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CD2E3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847ED" w:rsidRPr="006A5618" w:rsidRDefault="00430BBE" w:rsidP="00040AB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847ED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и местам 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847ED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ИДН,</w:t>
            </w:r>
          </w:p>
          <w:p w:rsidR="00A10056" w:rsidRPr="006A5618" w:rsidRDefault="00430BBE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агитационно-пропагандистских материалов по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на сайте Администрации </w:t>
            </w:r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847ED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 СМИ для освещения текущих вопросов противодействия наркомании, информации, направленной на пропаганду здорового образа жизни.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652D16" w:rsidRPr="006A5618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="00A847ED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F91973" w:rsidP="00A624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D2E3A">
              <w:rPr>
                <w:rFonts w:ascii="Times New Roman" w:hAnsi="Times New Roman" w:cs="Times New Roman"/>
                <w:sz w:val="24"/>
                <w:szCs w:val="24"/>
              </w:rPr>
              <w:t>овед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ение встреч с жителями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7766B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proofErr w:type="gramStart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  <w:proofErr w:type="gramEnd"/>
          </w:p>
          <w:p w:rsidR="00A847ED" w:rsidRPr="006A5618" w:rsidRDefault="00430BBE" w:rsidP="00040AB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847ED" w:rsidP="00040A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1506D0" w:rsidRPr="00113DB6" w:rsidTr="0071117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06D0" w:rsidRPr="001506D0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6D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7022C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 раз в год март, 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430BBE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среди руководителей предприятий, землепользователей по вопросу выявления и уничтожения   </w:t>
            </w:r>
            <w:proofErr w:type="spell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волость»</w:t>
            </w: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руководители хозяйств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1506D0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D2E3A">
              <w:rPr>
                <w:rFonts w:ascii="Times New Roman" w:hAnsi="Times New Roman" w:cs="Times New Roman"/>
                <w:sz w:val="24"/>
                <w:szCs w:val="24"/>
              </w:rPr>
              <w:t>оведение встреч с жителями сель</w:t>
            </w: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847ED" w:rsidRPr="006A5618" w:rsidRDefault="00A847ED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сельского поселения</w:t>
            </w:r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</w:t>
            </w:r>
            <w:proofErr w:type="spellStart"/>
            <w:r w:rsidR="00652D16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Куньинская</w:t>
            </w:r>
            <w:proofErr w:type="spellEnd"/>
            <w:r w:rsidR="00A7022C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волость»,</w:t>
            </w:r>
          </w:p>
          <w:p w:rsidR="00A847ED" w:rsidRPr="006A5618" w:rsidRDefault="00430BBE" w:rsidP="001506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 w:rsidR="00A847ED" w:rsidRPr="006A561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полномоченный сотрудник полиции</w:t>
            </w:r>
          </w:p>
          <w:p w:rsidR="00A10056" w:rsidRPr="006A5618" w:rsidRDefault="00A847ED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 и местам вечернего пребывания несовершеннолетних и молодежи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7022C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АНК,</w:t>
            </w:r>
          </w:p>
          <w:p w:rsidR="00A7022C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члены ИДН,</w:t>
            </w:r>
          </w:p>
          <w:p w:rsidR="00A10056" w:rsidRPr="006A5618" w:rsidRDefault="00430BBE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056" w:rsidRPr="006A5618">
              <w:rPr>
                <w:rFonts w:ascii="Times New Roman" w:hAnsi="Times New Roman" w:cs="Times New Roman"/>
                <w:sz w:val="24"/>
                <w:szCs w:val="24"/>
              </w:rPr>
              <w:t>одительский комитет (по согласованию)</w:t>
            </w:r>
          </w:p>
        </w:tc>
      </w:tr>
      <w:tr w:rsidR="00A10056" w:rsidRPr="00113DB6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районной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6A5618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7766B3" w:rsidRDefault="00A10056" w:rsidP="001506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B3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(по согласованию)</w:t>
            </w:r>
          </w:p>
        </w:tc>
      </w:tr>
      <w:tr w:rsidR="00A10056" w:rsidRPr="0015786F" w:rsidTr="0068022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7022C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 w:rsidRPr="0015786F">
              <w:rPr>
                <w:color w:val="1E1E1E"/>
              </w:rPr>
              <w:t>2</w:t>
            </w:r>
            <w:r w:rsidR="001506D0">
              <w:rPr>
                <w:color w:val="1E1E1E"/>
              </w:rPr>
              <w:t>2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10056" w:rsidP="001506D0">
            <w:pPr>
              <w:pStyle w:val="a4"/>
              <w:spacing w:line="255" w:lineRule="atLeast"/>
              <w:jc w:val="both"/>
              <w:rPr>
                <w:color w:val="1E1E1E"/>
              </w:rPr>
            </w:pPr>
            <w:r w:rsidRPr="0015786F">
              <w:rPr>
                <w:color w:val="1E1E1E"/>
              </w:rPr>
              <w:t xml:space="preserve">Подведение итогов исполнения плана </w:t>
            </w:r>
            <w:proofErr w:type="spellStart"/>
            <w:r w:rsidRPr="0015786F">
              <w:rPr>
                <w:color w:val="1E1E1E"/>
              </w:rPr>
              <w:t>антинаркотических</w:t>
            </w:r>
            <w:proofErr w:type="spellEnd"/>
            <w:r w:rsidRPr="0015786F">
              <w:rPr>
                <w:color w:val="1E1E1E"/>
              </w:rPr>
              <w:t xml:space="preserve"> мероприятий на территории м</w:t>
            </w:r>
            <w:r w:rsidR="00CD2E3A">
              <w:rPr>
                <w:color w:val="1E1E1E"/>
              </w:rPr>
              <w:t>униципального образования «</w:t>
            </w:r>
            <w:proofErr w:type="spellStart"/>
            <w:r w:rsidR="00CD2E3A">
              <w:rPr>
                <w:color w:val="1E1E1E"/>
              </w:rPr>
              <w:t>Куньинская</w:t>
            </w:r>
            <w:proofErr w:type="spellEnd"/>
            <w:r w:rsidR="00CD2E3A">
              <w:rPr>
                <w:color w:val="1E1E1E"/>
              </w:rPr>
              <w:t xml:space="preserve"> волость</w:t>
            </w:r>
            <w:r w:rsidRPr="0015786F">
              <w:rPr>
                <w:color w:val="1E1E1E"/>
              </w:rPr>
              <w:t>» на 2020 - 2023 года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A10056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 w:rsidRPr="0015786F">
              <w:rPr>
                <w:color w:val="1E1E1E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10056" w:rsidRPr="0015786F" w:rsidRDefault="00430BBE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Члены</w:t>
            </w:r>
            <w:r w:rsidR="00A10056" w:rsidRPr="0015786F">
              <w:rPr>
                <w:color w:val="1E1E1E"/>
              </w:rPr>
              <w:t xml:space="preserve"> АНК</w:t>
            </w:r>
          </w:p>
          <w:p w:rsidR="00A10056" w:rsidRPr="0015786F" w:rsidRDefault="00A10056" w:rsidP="001506D0">
            <w:pPr>
              <w:pStyle w:val="a4"/>
              <w:spacing w:line="255" w:lineRule="atLeast"/>
              <w:jc w:val="center"/>
              <w:rPr>
                <w:color w:val="1E1E1E"/>
              </w:rPr>
            </w:pPr>
          </w:p>
        </w:tc>
      </w:tr>
    </w:tbl>
    <w:p w:rsidR="00A10056" w:rsidRPr="002716E1" w:rsidRDefault="00A10056" w:rsidP="00682E6C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682E6C" w:rsidRPr="002716E1" w:rsidRDefault="00682E6C" w:rsidP="00682E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2716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2E6C" w:rsidRDefault="00682E6C" w:rsidP="00682E6C"/>
    <w:p w:rsidR="008714D1" w:rsidRDefault="0029431D" w:rsidP="0029431D">
      <w:pPr>
        <w:spacing w:after="0" w:line="240" w:lineRule="auto"/>
        <w:ind w:firstLine="708"/>
        <w:jc w:val="both"/>
      </w:pPr>
      <w:r w:rsidRPr="0029431D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Default="00AD107E" w:rsidP="0029431D">
      <w:pPr>
        <w:spacing w:after="0" w:line="240" w:lineRule="auto"/>
        <w:ind w:firstLine="708"/>
        <w:jc w:val="both"/>
      </w:pPr>
    </w:p>
    <w:p w:rsidR="00AD107E" w:rsidRPr="00AD107E" w:rsidRDefault="00AD107E" w:rsidP="00AD107E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Памятка</w:t>
      </w:r>
    </w:p>
    <w:p w:rsidR="00AD107E" w:rsidRPr="00AD107E" w:rsidRDefault="00AD107E" w:rsidP="00AD107E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табакокурению</w:t>
      </w:r>
      <w:proofErr w:type="spellEnd"/>
      <w:r w:rsidRPr="00AD1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Приобщение к наркотикам, алкоголю, </w:t>
      </w:r>
      <w:proofErr w:type="spellStart"/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табакокурению</w:t>
      </w:r>
      <w:proofErr w:type="spellEnd"/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-Помогите детям разобраться в информации о наркотиках и наркомании.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-Старайтесь узнать как можно больше про все, что касается злоупотребления наркотиками.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-Никогда не поддавайтесь на шантаж со стороны ребёнка.</w:t>
      </w: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D107E">
        <w:rPr>
          <w:rFonts w:ascii="Times New Roman" w:eastAsia="Calibri" w:hAnsi="Times New Roman" w:cs="Times New Roman"/>
          <w:sz w:val="24"/>
          <w:szCs w:val="24"/>
          <w:lang w:eastAsia="en-US"/>
        </w:rPr>
        <w:t>-Доверие ребенку должно быть возвращено, как только он прекратил употребление наркотиков. 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</w:t>
      </w:r>
      <w:r w:rsidRPr="00AD10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E70526" w:rsidRDefault="00AD107E" w:rsidP="00E705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</w:t>
      </w:r>
      <w:proofErr w:type="spellStart"/>
      <w:r w:rsidRPr="00E70526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70526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учащихся.</w:t>
      </w:r>
    </w:p>
    <w:p w:rsidR="00AD107E" w:rsidRPr="00E70526" w:rsidRDefault="00AD107E" w:rsidP="00E7052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26">
        <w:rPr>
          <w:rFonts w:ascii="Times New Roman" w:hAnsi="Times New Roman" w:cs="Times New Roman"/>
          <w:b/>
          <w:sz w:val="24"/>
          <w:szCs w:val="24"/>
        </w:rPr>
        <w:t>Советы учащимся.</w:t>
      </w: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07E">
        <w:rPr>
          <w:rFonts w:ascii="Times New Roman" w:hAnsi="Times New Roman" w:cs="Times New Roman"/>
          <w:i/>
          <w:iCs/>
          <w:sz w:val="24"/>
          <w:szCs w:val="24"/>
        </w:rPr>
        <w:t>Если вас уговаривают попробовать что-нибудь из вредных веществ (например, наркотики).</w:t>
      </w:r>
    </w:p>
    <w:p w:rsidR="00AD107E" w:rsidRPr="00AD107E" w:rsidRDefault="00E70526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>1. Выслушайте оппонента, покажите, что Вы слышите их аргументы, задайте как можно больше вопросов и все равно говорите четкое НЕТ.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2. Не пытайтесь придумать «уважительные» причины и оправдываться. Это только раззадорить группу и вызовет шквал оскорблений.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3. Откажитесь продолжать разговор на эту тему и попробуйте предложить альтернативный вариант. Если Ваше твердое </w:t>
      </w:r>
      <w:proofErr w:type="gramStart"/>
      <w:r w:rsidR="00AD107E" w:rsidRPr="00AD107E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AD107E" w:rsidRPr="00AD107E">
        <w:rPr>
          <w:rFonts w:ascii="Times New Roman" w:hAnsi="Times New Roman" w:cs="Times New Roman"/>
          <w:sz w:val="24"/>
          <w:szCs w:val="24"/>
        </w:rPr>
        <w:t xml:space="preserve"> вызвало реальную атаку критики: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4. Не концентрируйтесь на сказанном в Ваш адрес в запале гнева.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5.Убедите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6. Помните, что неодобрение не может быть постоянным. Споры – это часть жизни. Если один человек критикует другого, он вовсе не подразумевает его бесполезности. Умелое применение этих правил, Ваше четкое и уверенное </w:t>
      </w:r>
      <w:proofErr w:type="gramStart"/>
      <w:r w:rsidR="00AD107E" w:rsidRPr="00AD107E">
        <w:rPr>
          <w:rFonts w:ascii="Times New Roman" w:hAnsi="Times New Roman" w:cs="Times New Roman"/>
          <w:sz w:val="24"/>
          <w:szCs w:val="24"/>
        </w:rPr>
        <w:t>НЕТ приему наркотиков и есть</w:t>
      </w:r>
      <w:proofErr w:type="gramEnd"/>
      <w:r w:rsidR="00AD107E" w:rsidRPr="00AD107E">
        <w:rPr>
          <w:rFonts w:ascii="Times New Roman" w:hAnsi="Times New Roman" w:cs="Times New Roman"/>
          <w:sz w:val="24"/>
          <w:szCs w:val="24"/>
        </w:rPr>
        <w:t xml:space="preserve"> истинное проявление независимости и позиции взрослого человека! Если ты попал в опасную ситуацию, то вспомни, что тупиковых ситуаций не бывает. Всегда есть выход, его только надо найти.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7. Попав в трудную ситуацию, не впадай в панику. Постарайся проанализировать положение с максимальной четкостью.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8. Определи, кто создал опасную ситуацию, если сам, значит возьми ответственность на себя.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9. Подумай, с кем бы ты мог откровенно поговорить о своем положении.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10. Не оставайся со своей болью один на один. Это заставит тебя лгать окружающим, а это еще одна проблема. </w:t>
      </w:r>
    </w:p>
    <w:p w:rsidR="00AD107E" w:rsidRPr="00AD107E" w:rsidRDefault="00F143B0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11. Постарайся обратиться к взрослому. Не перекладывай проблему на плечи друга, который реально не сможет помочь тебе, но будет сильно переживать за тебя.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12. Переступи свой страх перед родительским гневом. Ты его, может быть, заслужил, и с этим ничего не поделаешь.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 xml:space="preserve">13. Верь, что ты сам сможешь исправить положение, главное ничего не бойся. Страх – это не твой спутник и друг. </w:t>
      </w:r>
    </w:p>
    <w:p w:rsidR="00AD107E" w:rsidRPr="00AD107E" w:rsidRDefault="00EA5498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7E" w:rsidRPr="00AD107E">
        <w:rPr>
          <w:rFonts w:ascii="Times New Roman" w:hAnsi="Times New Roman" w:cs="Times New Roman"/>
          <w:sz w:val="24"/>
          <w:szCs w:val="24"/>
        </w:rPr>
        <w:t>14. Помни, что есть много людей, которые могут дать тебе хороший совет: родители, учителя, проверенные друзья. Попробуйте поговорить с ними, они поддержат вас и помогут.</w:t>
      </w: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 w:rsidP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D107E" w:rsidRPr="00AD107E" w:rsidRDefault="00AD10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D107E" w:rsidRPr="00AD107E" w:rsidSect="0087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BF1"/>
    <w:multiLevelType w:val="multilevel"/>
    <w:tmpl w:val="AFC8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31D"/>
    <w:rsid w:val="00004B8F"/>
    <w:rsid w:val="00040ABC"/>
    <w:rsid w:val="0005669A"/>
    <w:rsid w:val="00081D10"/>
    <w:rsid w:val="001506D0"/>
    <w:rsid w:val="0015786F"/>
    <w:rsid w:val="001B67DB"/>
    <w:rsid w:val="001D3B40"/>
    <w:rsid w:val="002001C5"/>
    <w:rsid w:val="0029431D"/>
    <w:rsid w:val="00301CF5"/>
    <w:rsid w:val="003064C1"/>
    <w:rsid w:val="003456CD"/>
    <w:rsid w:val="0042199D"/>
    <w:rsid w:val="00430BBE"/>
    <w:rsid w:val="0048760E"/>
    <w:rsid w:val="0051176E"/>
    <w:rsid w:val="00584EEF"/>
    <w:rsid w:val="005B37F5"/>
    <w:rsid w:val="006504A6"/>
    <w:rsid w:val="00652D16"/>
    <w:rsid w:val="00654A15"/>
    <w:rsid w:val="00682E6C"/>
    <w:rsid w:val="006A5618"/>
    <w:rsid w:val="007302C9"/>
    <w:rsid w:val="007766B3"/>
    <w:rsid w:val="00785E55"/>
    <w:rsid w:val="0083370C"/>
    <w:rsid w:val="00843867"/>
    <w:rsid w:val="008714D1"/>
    <w:rsid w:val="008F7D7A"/>
    <w:rsid w:val="00954AD3"/>
    <w:rsid w:val="009D4CFE"/>
    <w:rsid w:val="00A10056"/>
    <w:rsid w:val="00A52592"/>
    <w:rsid w:val="00A6242F"/>
    <w:rsid w:val="00A7022C"/>
    <w:rsid w:val="00A847ED"/>
    <w:rsid w:val="00AB4AB0"/>
    <w:rsid w:val="00AD107E"/>
    <w:rsid w:val="00AD1820"/>
    <w:rsid w:val="00AF6C57"/>
    <w:rsid w:val="00B335A5"/>
    <w:rsid w:val="00BA2984"/>
    <w:rsid w:val="00C236B5"/>
    <w:rsid w:val="00CD2E3A"/>
    <w:rsid w:val="00CD3984"/>
    <w:rsid w:val="00D34C1B"/>
    <w:rsid w:val="00E32FCA"/>
    <w:rsid w:val="00E70526"/>
    <w:rsid w:val="00EA5498"/>
    <w:rsid w:val="00EB1319"/>
    <w:rsid w:val="00ED3BCC"/>
    <w:rsid w:val="00EF21B3"/>
    <w:rsid w:val="00F143B0"/>
    <w:rsid w:val="00F9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99D"/>
    <w:pPr>
      <w:ind w:left="720"/>
      <w:contextualSpacing/>
    </w:pPr>
  </w:style>
  <w:style w:type="paragraph" w:styleId="a4">
    <w:name w:val="Normal (Web)"/>
    <w:basedOn w:val="a"/>
    <w:rsid w:val="0042199D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42199D"/>
    <w:rPr>
      <w:b/>
      <w:bCs/>
    </w:rPr>
  </w:style>
  <w:style w:type="paragraph" w:styleId="a6">
    <w:name w:val="No Spacing"/>
    <w:link w:val="a7"/>
    <w:uiPriority w:val="1"/>
    <w:qFormat/>
    <w:rsid w:val="00652D16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rsid w:val="00833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8337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E0CA-2B0C-4A98-93F9-D71C163E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alez</cp:lastModifiedBy>
  <cp:revision>34</cp:revision>
  <cp:lastPrinted>2021-04-01T11:26:00Z</cp:lastPrinted>
  <dcterms:created xsi:type="dcterms:W3CDTF">2020-12-30T06:49:00Z</dcterms:created>
  <dcterms:modified xsi:type="dcterms:W3CDTF">2021-04-28T06:53:00Z</dcterms:modified>
</cp:coreProperties>
</file>