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СЕЛЬСКОГО ПОСЕЛЕНИЯ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 ВОЛОСТЬ»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AF" w:rsidRDefault="00C110FB" w:rsidP="00365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</w:t>
      </w:r>
      <w:r w:rsidR="007928E8">
        <w:rPr>
          <w:rFonts w:ascii="Times New Roman" w:hAnsi="Times New Roman" w:cs="Times New Roman"/>
          <w:sz w:val="28"/>
          <w:szCs w:val="28"/>
        </w:rPr>
        <w:t>.2021</w:t>
      </w:r>
      <w:r w:rsidR="003650A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</w:t>
      </w:r>
      <w:r w:rsidR="003650A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0078CC" w:rsidRDefault="000078CC" w:rsidP="00365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7F3" w:rsidRDefault="00BA67F3" w:rsidP="00365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7F3" w:rsidRDefault="00BA67F3" w:rsidP="00BA67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A67F3" w:rsidRDefault="00BA67F3" w:rsidP="00BA67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BA67F3" w:rsidRDefault="00BA67F3" w:rsidP="00BA67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14.04.2016 г. № 42</w:t>
      </w:r>
    </w:p>
    <w:p w:rsidR="00BA67F3" w:rsidRDefault="00BA67F3" w:rsidP="00BA67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 Порядке представления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муниципальными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A67F3" w:rsidRDefault="00BA67F3" w:rsidP="00BA67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служащими Администрации сельского поселения</w:t>
      </w:r>
    </w:p>
    <w:p w:rsidR="00BA67F3" w:rsidRDefault="00BA67F3" w:rsidP="00BA67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822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Pr="006822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сведений о своих расходах, </w:t>
      </w:r>
    </w:p>
    <w:p w:rsidR="00BA67F3" w:rsidRDefault="00BA67F3" w:rsidP="00BA67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о расходах своих супруги</w:t>
      </w:r>
    </w:p>
    <w:p w:rsidR="003650AF" w:rsidRDefault="00BA67F3" w:rsidP="00BA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супруга) и несовершеннолетних детей»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AF" w:rsidRDefault="003650AF" w:rsidP="00365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4E4" w:rsidRDefault="00BA67F3" w:rsidP="004774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03.12.2012 г. № 230-ФЗ </w:t>
      </w:r>
      <w:r w:rsidRPr="00682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68229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03.12.2012 г. № 231-ФЗ </w:t>
      </w:r>
      <w:r w:rsidRPr="00682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682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68229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Федеральным законом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 02.03.2007 г. № 25-ФЗ </w:t>
      </w:r>
      <w:r w:rsidRPr="00682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68229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25.12.2008 г. № 273-ФЗ </w:t>
      </w:r>
      <w:r w:rsidRPr="00682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6822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г. № 259-ФЗ «О цифровых финансовых</w:t>
      </w:r>
      <w:r w:rsidR="004774E4">
        <w:rPr>
          <w:rFonts w:ascii="Times New Roman" w:hAnsi="Times New Roman" w:cs="Times New Roman"/>
          <w:sz w:val="28"/>
          <w:szCs w:val="28"/>
        </w:rPr>
        <w:t xml:space="preserve"> активах, цифровой валюте и о внесении изменений в отдельные законодательные акты Российской Федерации», на основании Протеста Прокуратуры </w:t>
      </w:r>
      <w:proofErr w:type="spellStart"/>
      <w:r w:rsidR="004774E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4774E4">
        <w:rPr>
          <w:rFonts w:ascii="Times New Roman" w:hAnsi="Times New Roman" w:cs="Times New Roman"/>
          <w:sz w:val="28"/>
          <w:szCs w:val="28"/>
        </w:rPr>
        <w:t xml:space="preserve"> района от 29.01.2021 г. № 02-25-2021 «На п.1 Положения о порядке предоставления муниципальными служащими</w:t>
      </w:r>
      <w:proofErr w:type="gramEnd"/>
      <w:r w:rsidR="004774E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="004774E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774E4">
        <w:rPr>
          <w:rFonts w:ascii="Times New Roman" w:hAnsi="Times New Roman" w:cs="Times New Roman"/>
          <w:sz w:val="28"/>
          <w:szCs w:val="28"/>
        </w:rPr>
        <w:t xml:space="preserve"> волость» сведений о своих расходах, а также расходов своих супруги (супруга) и несовершеннолетних детей, утвержденного Постановлением Администрации сельского поселения «</w:t>
      </w:r>
      <w:proofErr w:type="spellStart"/>
      <w:r w:rsidR="004774E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774E4">
        <w:rPr>
          <w:rFonts w:ascii="Times New Roman" w:hAnsi="Times New Roman" w:cs="Times New Roman"/>
          <w:sz w:val="28"/>
          <w:szCs w:val="28"/>
        </w:rPr>
        <w:t xml:space="preserve"> волость» от 14.04.2016 г. № 42», </w:t>
      </w:r>
      <w:r w:rsidR="003650AF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3650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3650A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3650A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774E4" w:rsidRDefault="004774E4" w:rsidP="00477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774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Положение о порядке предоставления муниципальными служащими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сведений о своих расходах, а также расходов своих супруги (супруга) 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детей, утвержденного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14.04.2016 г. № 42» следующие изменения:</w:t>
      </w:r>
    </w:p>
    <w:p w:rsidR="004774E4" w:rsidRDefault="004774E4" w:rsidP="00477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Пункт 1 Положения изложить в </w:t>
      </w:r>
      <w:r w:rsidR="000078CC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078CC" w:rsidRPr="00BC704B" w:rsidRDefault="004774E4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 CYR" w:hAnsi="Times New Roman CYR" w:cs="Times New Roman CYR"/>
          <w:sz w:val="28"/>
          <w:szCs w:val="28"/>
        </w:rPr>
        <w:t>Муниципальный служащий, замещающий должность муниципальной</w:t>
      </w:r>
      <w:r w:rsidR="0054103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службы, включенную в перечень должностей, определенный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распоряжением</w:t>
      </w:r>
      <w:r w:rsidR="0054103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сельского поселения 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04.02.2016 г. № 11-р 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определении должностей муниципальной службы в Администрации сельского поселения 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078CC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от 11.01.2021 г. № 6-р)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2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</w:t>
      </w:r>
      <w:r w:rsidR="000078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78CC" w:rsidRPr="00BC704B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</w:t>
      </w:r>
      <w:proofErr w:type="gramEnd"/>
      <w:r w:rsidR="000078CC" w:rsidRPr="00BC7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8CC" w:rsidRPr="00BC704B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="000078CC" w:rsidRPr="00BC704B">
        <w:rPr>
          <w:rFonts w:ascii="Times New Roman" w:hAnsi="Times New Roman" w:cs="Times New Roman"/>
          <w:sz w:val="28"/>
          <w:szCs w:val="28"/>
        </w:rPr>
        <w:t xml:space="preserve">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</w:t>
      </w:r>
      <w:r w:rsidR="007F4FD4">
        <w:rPr>
          <w:rFonts w:ascii="Times New Roman" w:hAnsi="Times New Roman" w:cs="Times New Roman"/>
          <w:sz w:val="28"/>
          <w:szCs w:val="28"/>
        </w:rPr>
        <w:t>»</w:t>
      </w:r>
      <w:r w:rsidR="000078CC" w:rsidRPr="00BC704B">
        <w:rPr>
          <w:rFonts w:ascii="Times New Roman" w:hAnsi="Times New Roman" w:cs="Times New Roman"/>
          <w:sz w:val="28"/>
          <w:szCs w:val="28"/>
        </w:rPr>
        <w:t>.</w:t>
      </w:r>
    </w:p>
    <w:p w:rsidR="000078CC" w:rsidRPr="000078CC" w:rsidRDefault="004774E4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</w:t>
      </w:r>
      <w:r w:rsidR="000078CC">
        <w:rPr>
          <w:rFonts w:ascii="Times New Roman CYR" w:hAnsi="Times New Roman CYR" w:cs="Times New Roman CYR"/>
        </w:rPr>
        <w:tab/>
      </w:r>
      <w:r w:rsidR="000078CC" w:rsidRPr="000078CC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</w:t>
      </w:r>
      <w:proofErr w:type="gramStart"/>
      <w:r w:rsidR="000078CC" w:rsidRPr="000078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78CC" w:rsidRPr="000078CC">
        <w:rPr>
          <w:rFonts w:ascii="Times New Roman" w:hAnsi="Times New Roman" w:cs="Times New Roman"/>
          <w:sz w:val="28"/>
          <w:szCs w:val="28"/>
        </w:rPr>
        <w:t xml:space="preserve"> даты его официального обнародования.       </w:t>
      </w:r>
    </w:p>
    <w:p w:rsidR="000078CC" w:rsidRPr="000078CC" w:rsidRDefault="000078CC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8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0078CC" w:rsidRPr="000078CC" w:rsidRDefault="000078CC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8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078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78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8CC" w:rsidRPr="000078CC" w:rsidRDefault="000078CC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0AF" w:rsidRDefault="003650AF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50AF" w:rsidRDefault="003650AF" w:rsidP="00365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650AF" w:rsidRDefault="003650AF" w:rsidP="00365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74360F" w:rsidRDefault="0074360F" w:rsidP="00365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60F" w:rsidRDefault="0074360F" w:rsidP="00365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60F" w:rsidRDefault="0074360F" w:rsidP="003650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74360F" w:rsidRPr="0074360F" w:rsidRDefault="0074360F" w:rsidP="003650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DC49CF" w:rsidRDefault="00DC49CF" w:rsidP="00365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9CF" w:rsidRDefault="00DC49CF" w:rsidP="00365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0AF" w:rsidRDefault="003650AF" w:rsidP="003650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A09" w:rsidRPr="00BC704B" w:rsidRDefault="00183A09" w:rsidP="00BC7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83A09" w:rsidRPr="00BC704B" w:rsidSect="0018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26DC"/>
    <w:multiLevelType w:val="hybridMultilevel"/>
    <w:tmpl w:val="D3981158"/>
    <w:lvl w:ilvl="0" w:tplc="49E44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0AF"/>
    <w:rsid w:val="000078CC"/>
    <w:rsid w:val="00183A09"/>
    <w:rsid w:val="003650AF"/>
    <w:rsid w:val="004774E4"/>
    <w:rsid w:val="005040C2"/>
    <w:rsid w:val="00541033"/>
    <w:rsid w:val="0065063C"/>
    <w:rsid w:val="0074360F"/>
    <w:rsid w:val="007928E8"/>
    <w:rsid w:val="007F4FD4"/>
    <w:rsid w:val="00823EF2"/>
    <w:rsid w:val="008C1C46"/>
    <w:rsid w:val="00952C27"/>
    <w:rsid w:val="00BA67F3"/>
    <w:rsid w:val="00BC704B"/>
    <w:rsid w:val="00C01DDB"/>
    <w:rsid w:val="00C10193"/>
    <w:rsid w:val="00C110FB"/>
    <w:rsid w:val="00CA5205"/>
    <w:rsid w:val="00CC362E"/>
    <w:rsid w:val="00DC49CF"/>
    <w:rsid w:val="00F6228B"/>
    <w:rsid w:val="00FC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0A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BC7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9715-CA87-45A1-86E4-A337D744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16</cp:revision>
  <cp:lastPrinted>2021-02-25T06:00:00Z</cp:lastPrinted>
  <dcterms:created xsi:type="dcterms:W3CDTF">2021-02-08T08:29:00Z</dcterms:created>
  <dcterms:modified xsi:type="dcterms:W3CDTF">2021-03-01T07:09:00Z</dcterms:modified>
</cp:coreProperties>
</file>