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DB" w:rsidRPr="004D29AC" w:rsidRDefault="009E2FDB" w:rsidP="004D29A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4D29AC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884B5A" w:rsidRPr="004D29AC">
        <w:rPr>
          <w:rFonts w:ascii="Times New Roman" w:hAnsi="Times New Roman"/>
          <w:b/>
          <w:sz w:val="32"/>
          <w:szCs w:val="32"/>
        </w:rPr>
        <w:t xml:space="preserve">СЕЛЬСКОГО </w:t>
      </w:r>
      <w:r w:rsidRPr="004D29AC">
        <w:rPr>
          <w:rFonts w:ascii="Times New Roman" w:hAnsi="Times New Roman"/>
          <w:b/>
          <w:sz w:val="32"/>
          <w:szCs w:val="32"/>
        </w:rPr>
        <w:t>ПОСЕЛЕНИЯ</w:t>
      </w:r>
    </w:p>
    <w:p w:rsidR="004D29AC" w:rsidRDefault="009E2FDB" w:rsidP="004D29A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4D29AC">
        <w:rPr>
          <w:rFonts w:ascii="Times New Roman" w:hAnsi="Times New Roman"/>
          <w:b/>
          <w:sz w:val="32"/>
          <w:szCs w:val="32"/>
        </w:rPr>
        <w:t>«</w:t>
      </w:r>
      <w:r w:rsidR="00F00BED" w:rsidRPr="004D29AC">
        <w:rPr>
          <w:rFonts w:ascii="Times New Roman" w:hAnsi="Times New Roman"/>
          <w:b/>
          <w:sz w:val="32"/>
          <w:szCs w:val="32"/>
        </w:rPr>
        <w:t>К</w:t>
      </w:r>
      <w:r w:rsidR="006D656B" w:rsidRPr="004D29AC">
        <w:rPr>
          <w:rFonts w:ascii="Times New Roman" w:hAnsi="Times New Roman"/>
          <w:b/>
          <w:sz w:val="32"/>
          <w:szCs w:val="32"/>
        </w:rPr>
        <w:t xml:space="preserve">УНЬИНСКАЯ </w:t>
      </w:r>
      <w:r w:rsidR="00884B5A" w:rsidRPr="004D29AC">
        <w:rPr>
          <w:rFonts w:ascii="Times New Roman" w:hAnsi="Times New Roman"/>
          <w:b/>
          <w:sz w:val="32"/>
          <w:szCs w:val="32"/>
        </w:rPr>
        <w:t>ВОЛОСТЬ</w:t>
      </w:r>
      <w:r w:rsidRPr="004D29AC">
        <w:rPr>
          <w:rFonts w:ascii="Times New Roman" w:hAnsi="Times New Roman"/>
          <w:b/>
          <w:sz w:val="32"/>
          <w:szCs w:val="32"/>
        </w:rPr>
        <w:t>»</w:t>
      </w:r>
    </w:p>
    <w:p w:rsidR="0006225B" w:rsidRDefault="0006225B" w:rsidP="004D29A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06225B" w:rsidRPr="004D29AC" w:rsidRDefault="0006225B" w:rsidP="004D29A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4D29AC" w:rsidRDefault="004D29AC" w:rsidP="004D29A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06225B" w:rsidRPr="004D29AC" w:rsidRDefault="0006225B" w:rsidP="004D29AC">
      <w:pPr>
        <w:pStyle w:val="a6"/>
        <w:jc w:val="center"/>
        <w:rPr>
          <w:rFonts w:ascii="Times New Roman" w:hAnsi="Times New Roman"/>
        </w:rPr>
      </w:pPr>
    </w:p>
    <w:p w:rsidR="004D29AC" w:rsidRPr="004D29AC" w:rsidRDefault="004D29AC" w:rsidP="004D29AC">
      <w:pPr>
        <w:pStyle w:val="a6"/>
        <w:jc w:val="both"/>
        <w:rPr>
          <w:rFonts w:ascii="Times New Roman" w:hAnsi="Times New Roman"/>
        </w:rPr>
      </w:pPr>
    </w:p>
    <w:p w:rsidR="009E2FDB" w:rsidRPr="004D29AC" w:rsidRDefault="0006225B" w:rsidP="004D29A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9E2FDB" w:rsidRPr="004D29AC">
        <w:rPr>
          <w:rFonts w:ascii="Times New Roman" w:hAnsi="Times New Roman"/>
          <w:sz w:val="28"/>
          <w:szCs w:val="28"/>
        </w:rPr>
        <w:t>.10.202</w:t>
      </w:r>
      <w:r w:rsidR="000B3E44" w:rsidRPr="004D29AC">
        <w:rPr>
          <w:rFonts w:ascii="Times New Roman" w:hAnsi="Times New Roman"/>
          <w:sz w:val="28"/>
          <w:szCs w:val="28"/>
        </w:rPr>
        <w:t>3</w:t>
      </w:r>
      <w:r w:rsidR="004D29AC">
        <w:rPr>
          <w:rFonts w:ascii="Times New Roman" w:hAnsi="Times New Roman"/>
          <w:sz w:val="28"/>
          <w:szCs w:val="28"/>
        </w:rPr>
        <w:t xml:space="preserve"> </w:t>
      </w:r>
      <w:r w:rsidR="009E2FDB" w:rsidRPr="004D29AC">
        <w:rPr>
          <w:rFonts w:ascii="Times New Roman" w:hAnsi="Times New Roman"/>
          <w:sz w:val="28"/>
          <w:szCs w:val="28"/>
        </w:rPr>
        <w:t>г</w:t>
      </w:r>
      <w:r w:rsidR="004D29AC">
        <w:rPr>
          <w:rFonts w:ascii="Times New Roman" w:hAnsi="Times New Roman"/>
          <w:sz w:val="28"/>
          <w:szCs w:val="28"/>
        </w:rPr>
        <w:t>.</w:t>
      </w:r>
      <w:r w:rsidR="009E2FDB" w:rsidRPr="004D29A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4D29A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E2FDB" w:rsidRPr="004D29A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65</w:t>
      </w:r>
      <w:r w:rsidR="009E2FDB" w:rsidRPr="004D29AC">
        <w:rPr>
          <w:rFonts w:ascii="Times New Roman" w:hAnsi="Times New Roman"/>
          <w:sz w:val="28"/>
          <w:szCs w:val="28"/>
        </w:rPr>
        <w:t xml:space="preserve">                </w:t>
      </w:r>
    </w:p>
    <w:p w:rsidR="00203FDC" w:rsidRDefault="006D656B" w:rsidP="004D29AC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D29AC">
        <w:rPr>
          <w:rFonts w:ascii="Times New Roman" w:hAnsi="Times New Roman"/>
          <w:sz w:val="28"/>
          <w:szCs w:val="28"/>
        </w:rPr>
        <w:t>рп</w:t>
      </w:r>
      <w:proofErr w:type="spellEnd"/>
      <w:r w:rsidRPr="004D29AC">
        <w:rPr>
          <w:rFonts w:ascii="Times New Roman" w:hAnsi="Times New Roman"/>
          <w:sz w:val="28"/>
          <w:szCs w:val="28"/>
        </w:rPr>
        <w:t>. Кунья</w:t>
      </w:r>
    </w:p>
    <w:p w:rsidR="004D29AC" w:rsidRDefault="004D29AC" w:rsidP="004D29A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D29AC" w:rsidRPr="004D29AC" w:rsidRDefault="004D29AC" w:rsidP="004D29A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6225B" w:rsidRPr="004D29AC" w:rsidRDefault="00363E53" w:rsidP="004D29A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D29AC">
        <w:rPr>
          <w:rFonts w:ascii="Times New Roman" w:hAnsi="Times New Roman"/>
          <w:sz w:val="28"/>
          <w:szCs w:val="28"/>
        </w:rPr>
        <w:t>Об основных направлениях бюджетной и налоговой  политики бюджета муниципального образования «</w:t>
      </w:r>
      <w:proofErr w:type="spellStart"/>
      <w:r w:rsidR="00F00BED" w:rsidRPr="004D29AC">
        <w:rPr>
          <w:rFonts w:ascii="Times New Roman" w:hAnsi="Times New Roman"/>
          <w:sz w:val="28"/>
          <w:szCs w:val="28"/>
        </w:rPr>
        <w:t>К</w:t>
      </w:r>
      <w:r w:rsidR="006D656B" w:rsidRPr="004D29AC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6D656B" w:rsidRPr="004D29AC">
        <w:rPr>
          <w:rFonts w:ascii="Times New Roman" w:hAnsi="Times New Roman"/>
          <w:sz w:val="28"/>
          <w:szCs w:val="28"/>
        </w:rPr>
        <w:t xml:space="preserve"> волость</w:t>
      </w:r>
      <w:r w:rsidRPr="004D29AC">
        <w:rPr>
          <w:rFonts w:ascii="Times New Roman" w:hAnsi="Times New Roman"/>
          <w:sz w:val="28"/>
          <w:szCs w:val="28"/>
        </w:rPr>
        <w:t>» на 202</w:t>
      </w:r>
      <w:r w:rsidR="000B3E44" w:rsidRPr="004D29AC">
        <w:rPr>
          <w:rFonts w:ascii="Times New Roman" w:hAnsi="Times New Roman"/>
          <w:sz w:val="28"/>
          <w:szCs w:val="28"/>
        </w:rPr>
        <w:t>4</w:t>
      </w:r>
      <w:r w:rsidRPr="004D29AC">
        <w:rPr>
          <w:rFonts w:ascii="Times New Roman" w:hAnsi="Times New Roman"/>
          <w:sz w:val="28"/>
          <w:szCs w:val="28"/>
        </w:rPr>
        <w:t xml:space="preserve"> год и  на плановый период 202</w:t>
      </w:r>
      <w:r w:rsidR="000B3E44" w:rsidRPr="004D29AC">
        <w:rPr>
          <w:rFonts w:ascii="Times New Roman" w:hAnsi="Times New Roman"/>
          <w:sz w:val="28"/>
          <w:szCs w:val="28"/>
        </w:rPr>
        <w:t>5</w:t>
      </w:r>
      <w:r w:rsidRPr="004D29AC">
        <w:rPr>
          <w:rFonts w:ascii="Times New Roman" w:hAnsi="Times New Roman"/>
          <w:sz w:val="28"/>
          <w:szCs w:val="28"/>
        </w:rPr>
        <w:t xml:space="preserve"> и 202</w:t>
      </w:r>
      <w:r w:rsidR="000B3E44" w:rsidRPr="004D29AC">
        <w:rPr>
          <w:rFonts w:ascii="Times New Roman" w:hAnsi="Times New Roman"/>
          <w:sz w:val="28"/>
          <w:szCs w:val="28"/>
        </w:rPr>
        <w:t>6</w:t>
      </w:r>
      <w:r w:rsidRPr="004D29AC">
        <w:rPr>
          <w:rFonts w:ascii="Times New Roman" w:hAnsi="Times New Roman"/>
          <w:sz w:val="28"/>
          <w:szCs w:val="28"/>
        </w:rPr>
        <w:t xml:space="preserve"> годов</w:t>
      </w:r>
    </w:p>
    <w:p w:rsidR="00363E53" w:rsidRPr="004D29AC" w:rsidRDefault="00363E53" w:rsidP="004D29A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63E53" w:rsidRPr="004D29AC" w:rsidRDefault="00363E53" w:rsidP="004D29A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29AC">
        <w:rPr>
          <w:rFonts w:ascii="Times New Roman" w:hAnsi="Times New Roman"/>
          <w:sz w:val="28"/>
          <w:szCs w:val="28"/>
        </w:rPr>
        <w:t>В соответствии с Положением о бюджетном процессе</w:t>
      </w:r>
      <w:r w:rsidR="009F00FC" w:rsidRPr="004D29AC">
        <w:rPr>
          <w:rFonts w:ascii="Times New Roman" w:hAnsi="Times New Roman"/>
          <w:sz w:val="28"/>
          <w:szCs w:val="28"/>
        </w:rPr>
        <w:t xml:space="preserve"> в муниципальном образовании «</w:t>
      </w:r>
      <w:proofErr w:type="spellStart"/>
      <w:r w:rsidR="00F00BED" w:rsidRPr="004D29AC">
        <w:rPr>
          <w:rFonts w:ascii="Times New Roman" w:hAnsi="Times New Roman"/>
          <w:sz w:val="28"/>
          <w:szCs w:val="28"/>
        </w:rPr>
        <w:t>К</w:t>
      </w:r>
      <w:r w:rsidR="006D656B" w:rsidRPr="004D29AC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6D656B" w:rsidRPr="004D29AC">
        <w:rPr>
          <w:rFonts w:ascii="Times New Roman" w:hAnsi="Times New Roman"/>
          <w:sz w:val="28"/>
          <w:szCs w:val="28"/>
        </w:rPr>
        <w:t xml:space="preserve"> </w:t>
      </w:r>
      <w:r w:rsidR="00F00BED" w:rsidRPr="004D29AC">
        <w:rPr>
          <w:rFonts w:ascii="Times New Roman" w:hAnsi="Times New Roman"/>
          <w:sz w:val="28"/>
          <w:szCs w:val="28"/>
        </w:rPr>
        <w:t>волость</w:t>
      </w:r>
      <w:r w:rsidRPr="004D29AC">
        <w:rPr>
          <w:rFonts w:ascii="Times New Roman" w:hAnsi="Times New Roman"/>
          <w:sz w:val="28"/>
          <w:szCs w:val="28"/>
        </w:rPr>
        <w:t>», утвержденным решением Собрания депутатов</w:t>
      </w:r>
      <w:r w:rsidR="0022362E" w:rsidRPr="004D29AC">
        <w:rPr>
          <w:rFonts w:ascii="Times New Roman" w:hAnsi="Times New Roman"/>
          <w:sz w:val="28"/>
          <w:szCs w:val="28"/>
        </w:rPr>
        <w:t xml:space="preserve"> </w:t>
      </w:r>
      <w:r w:rsidR="00884B5A" w:rsidRPr="004D29A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2362E" w:rsidRPr="004D29AC">
        <w:rPr>
          <w:rFonts w:ascii="Times New Roman" w:hAnsi="Times New Roman"/>
          <w:sz w:val="28"/>
          <w:szCs w:val="28"/>
        </w:rPr>
        <w:t>«</w:t>
      </w:r>
      <w:proofErr w:type="spellStart"/>
      <w:r w:rsidR="00F00BED" w:rsidRPr="004D29AC">
        <w:rPr>
          <w:rFonts w:ascii="Times New Roman" w:hAnsi="Times New Roman"/>
          <w:sz w:val="28"/>
          <w:szCs w:val="28"/>
        </w:rPr>
        <w:t>К</w:t>
      </w:r>
      <w:r w:rsidR="006D656B" w:rsidRPr="004D29AC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6D656B" w:rsidRPr="004D29AC">
        <w:rPr>
          <w:rFonts w:ascii="Times New Roman" w:hAnsi="Times New Roman"/>
          <w:sz w:val="28"/>
          <w:szCs w:val="28"/>
        </w:rPr>
        <w:t xml:space="preserve"> волость</w:t>
      </w:r>
      <w:r w:rsidR="0022362E" w:rsidRPr="004D29AC">
        <w:rPr>
          <w:rFonts w:ascii="Times New Roman" w:hAnsi="Times New Roman"/>
          <w:sz w:val="28"/>
          <w:szCs w:val="28"/>
        </w:rPr>
        <w:t xml:space="preserve">» </w:t>
      </w:r>
      <w:r w:rsidRPr="004D29AC">
        <w:rPr>
          <w:rFonts w:ascii="Times New Roman" w:hAnsi="Times New Roman"/>
          <w:sz w:val="28"/>
          <w:szCs w:val="28"/>
        </w:rPr>
        <w:t xml:space="preserve">от </w:t>
      </w:r>
      <w:r w:rsidR="006D656B" w:rsidRPr="004D29AC">
        <w:rPr>
          <w:rFonts w:ascii="Times New Roman" w:hAnsi="Times New Roman"/>
          <w:sz w:val="28"/>
          <w:szCs w:val="28"/>
        </w:rPr>
        <w:t>03.03.2016</w:t>
      </w:r>
      <w:r w:rsidR="004D29AC">
        <w:rPr>
          <w:rFonts w:ascii="Times New Roman" w:hAnsi="Times New Roman"/>
          <w:sz w:val="28"/>
          <w:szCs w:val="28"/>
        </w:rPr>
        <w:t xml:space="preserve"> </w:t>
      </w:r>
      <w:r w:rsidR="006D656B" w:rsidRPr="004D29AC">
        <w:rPr>
          <w:rFonts w:ascii="Times New Roman" w:hAnsi="Times New Roman"/>
          <w:sz w:val="28"/>
          <w:szCs w:val="28"/>
        </w:rPr>
        <w:t>г</w:t>
      </w:r>
      <w:r w:rsidR="004D29AC">
        <w:rPr>
          <w:rFonts w:ascii="Times New Roman" w:hAnsi="Times New Roman"/>
          <w:sz w:val="28"/>
          <w:szCs w:val="28"/>
        </w:rPr>
        <w:t>.</w:t>
      </w:r>
      <w:r w:rsidR="006D656B" w:rsidRPr="004D29AC">
        <w:rPr>
          <w:rFonts w:ascii="Times New Roman" w:hAnsi="Times New Roman"/>
          <w:sz w:val="28"/>
          <w:szCs w:val="28"/>
        </w:rPr>
        <w:t xml:space="preserve"> № 50 </w:t>
      </w:r>
      <w:r w:rsidRPr="004D29AC">
        <w:rPr>
          <w:rFonts w:ascii="Times New Roman" w:hAnsi="Times New Roman"/>
          <w:sz w:val="28"/>
          <w:szCs w:val="28"/>
        </w:rPr>
        <w:t>(с изменениями</w:t>
      </w:r>
      <w:r w:rsidR="004D29AC">
        <w:rPr>
          <w:rFonts w:ascii="Times New Roman" w:hAnsi="Times New Roman"/>
          <w:sz w:val="28"/>
          <w:szCs w:val="28"/>
        </w:rPr>
        <w:t xml:space="preserve"> от 29.09.2017 г. № 97; от 24.10.2018 г. № 128; от 19.05.2021 г. № 32; от 13.12.2021 г. № 52; от 10.06.2022 г. № 73; от 28.04.2023 г. № 90</w:t>
      </w:r>
      <w:r w:rsidRPr="004D29AC">
        <w:rPr>
          <w:rFonts w:ascii="Times New Roman" w:hAnsi="Times New Roman"/>
          <w:sz w:val="28"/>
          <w:szCs w:val="28"/>
        </w:rPr>
        <w:t xml:space="preserve">), Администрация </w:t>
      </w:r>
      <w:r w:rsidR="00884B5A" w:rsidRPr="004D29A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A3FB0" w:rsidRPr="004D29AC">
        <w:rPr>
          <w:rFonts w:ascii="Times New Roman" w:hAnsi="Times New Roman"/>
          <w:sz w:val="28"/>
          <w:szCs w:val="28"/>
        </w:rPr>
        <w:t>«</w:t>
      </w:r>
      <w:proofErr w:type="spellStart"/>
      <w:r w:rsidR="006D656B" w:rsidRPr="004D29AC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6D656B" w:rsidRPr="004D29AC">
        <w:rPr>
          <w:rFonts w:ascii="Times New Roman" w:hAnsi="Times New Roman"/>
          <w:sz w:val="28"/>
          <w:szCs w:val="28"/>
        </w:rPr>
        <w:t xml:space="preserve"> волость</w:t>
      </w:r>
      <w:r w:rsidR="003A3FB0" w:rsidRPr="004D29AC">
        <w:rPr>
          <w:rFonts w:ascii="Times New Roman" w:hAnsi="Times New Roman"/>
          <w:sz w:val="28"/>
          <w:szCs w:val="28"/>
        </w:rPr>
        <w:t xml:space="preserve">» </w:t>
      </w:r>
      <w:r w:rsidRPr="004D29AC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363E53" w:rsidRPr="004D29AC" w:rsidRDefault="00363E53" w:rsidP="004D29A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D29AC">
        <w:rPr>
          <w:rFonts w:ascii="Times New Roman" w:hAnsi="Times New Roman"/>
          <w:sz w:val="28"/>
          <w:szCs w:val="28"/>
        </w:rPr>
        <w:t>1. Утвердить основные направления бюджетной  и налоговой политики бюджета муниципального образования «</w:t>
      </w:r>
      <w:proofErr w:type="spellStart"/>
      <w:r w:rsidR="006D656B" w:rsidRPr="004D29AC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6D656B" w:rsidRPr="004D29AC">
        <w:rPr>
          <w:rFonts w:ascii="Times New Roman" w:hAnsi="Times New Roman"/>
          <w:sz w:val="28"/>
          <w:szCs w:val="28"/>
        </w:rPr>
        <w:t xml:space="preserve"> волость</w:t>
      </w:r>
      <w:r w:rsidR="0022362E" w:rsidRPr="004D29AC">
        <w:rPr>
          <w:rFonts w:ascii="Times New Roman" w:hAnsi="Times New Roman"/>
          <w:sz w:val="28"/>
          <w:szCs w:val="28"/>
        </w:rPr>
        <w:t xml:space="preserve">» </w:t>
      </w:r>
      <w:r w:rsidRPr="004D29AC">
        <w:rPr>
          <w:rFonts w:ascii="Times New Roman" w:hAnsi="Times New Roman"/>
          <w:sz w:val="28"/>
          <w:szCs w:val="28"/>
        </w:rPr>
        <w:t>на 202</w:t>
      </w:r>
      <w:r w:rsidR="000B3E44" w:rsidRPr="004D29AC">
        <w:rPr>
          <w:rFonts w:ascii="Times New Roman" w:hAnsi="Times New Roman"/>
          <w:sz w:val="28"/>
          <w:szCs w:val="28"/>
        </w:rPr>
        <w:t>4</w:t>
      </w:r>
      <w:r w:rsidRPr="004D29A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B3E44" w:rsidRPr="004D29AC">
        <w:rPr>
          <w:rFonts w:ascii="Times New Roman" w:hAnsi="Times New Roman"/>
          <w:sz w:val="28"/>
          <w:szCs w:val="28"/>
        </w:rPr>
        <w:t>5</w:t>
      </w:r>
      <w:r w:rsidRPr="004D29AC">
        <w:rPr>
          <w:rFonts w:ascii="Times New Roman" w:hAnsi="Times New Roman"/>
          <w:sz w:val="28"/>
          <w:szCs w:val="28"/>
        </w:rPr>
        <w:t xml:space="preserve"> и 202</w:t>
      </w:r>
      <w:r w:rsidR="000B3E44" w:rsidRPr="004D29AC">
        <w:rPr>
          <w:rFonts w:ascii="Times New Roman" w:hAnsi="Times New Roman"/>
          <w:sz w:val="28"/>
          <w:szCs w:val="28"/>
        </w:rPr>
        <w:t>6</w:t>
      </w:r>
      <w:r w:rsidR="00A445C3" w:rsidRPr="004D29AC">
        <w:rPr>
          <w:rFonts w:ascii="Times New Roman" w:hAnsi="Times New Roman"/>
          <w:sz w:val="28"/>
          <w:szCs w:val="28"/>
        </w:rPr>
        <w:t xml:space="preserve"> </w:t>
      </w:r>
      <w:r w:rsidRPr="004D29AC">
        <w:rPr>
          <w:rFonts w:ascii="Times New Roman" w:hAnsi="Times New Roman"/>
          <w:sz w:val="28"/>
          <w:szCs w:val="28"/>
        </w:rPr>
        <w:t>годов, согласно приложению к настоящему постановлению.</w:t>
      </w:r>
    </w:p>
    <w:p w:rsidR="00363E53" w:rsidRPr="004D29AC" w:rsidRDefault="00363E53" w:rsidP="004D29A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D29AC">
        <w:rPr>
          <w:rFonts w:ascii="Times New Roman" w:hAnsi="Times New Roman"/>
          <w:sz w:val="28"/>
          <w:szCs w:val="28"/>
        </w:rPr>
        <w:t xml:space="preserve">2. Постановление Администрации </w:t>
      </w:r>
      <w:r w:rsidR="00884B5A" w:rsidRPr="004D29AC">
        <w:rPr>
          <w:rFonts w:ascii="Times New Roman" w:hAnsi="Times New Roman"/>
          <w:sz w:val="28"/>
          <w:szCs w:val="28"/>
        </w:rPr>
        <w:t xml:space="preserve">сельского </w:t>
      </w:r>
      <w:r w:rsidR="00E140CA" w:rsidRPr="004D29AC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6D656B" w:rsidRPr="004D29AC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6D656B" w:rsidRPr="004D29AC">
        <w:rPr>
          <w:rFonts w:ascii="Times New Roman" w:hAnsi="Times New Roman"/>
          <w:sz w:val="28"/>
          <w:szCs w:val="28"/>
        </w:rPr>
        <w:t xml:space="preserve"> волость</w:t>
      </w:r>
      <w:r w:rsidR="009F00FC" w:rsidRPr="004D29AC">
        <w:rPr>
          <w:rFonts w:ascii="Times New Roman" w:hAnsi="Times New Roman"/>
          <w:sz w:val="28"/>
          <w:szCs w:val="28"/>
        </w:rPr>
        <w:t>»</w:t>
      </w:r>
      <w:r w:rsidRPr="004D29AC">
        <w:rPr>
          <w:rFonts w:ascii="Times New Roman" w:hAnsi="Times New Roman"/>
          <w:sz w:val="28"/>
          <w:szCs w:val="28"/>
        </w:rPr>
        <w:t xml:space="preserve"> </w:t>
      </w:r>
      <w:r w:rsidR="000B3E44" w:rsidRPr="004D29AC">
        <w:rPr>
          <w:rFonts w:ascii="Times New Roman" w:hAnsi="Times New Roman"/>
          <w:sz w:val="28"/>
          <w:szCs w:val="28"/>
        </w:rPr>
        <w:t xml:space="preserve">от </w:t>
      </w:r>
      <w:r w:rsidR="00884B5A" w:rsidRPr="004D29AC">
        <w:rPr>
          <w:rFonts w:ascii="Times New Roman" w:hAnsi="Times New Roman"/>
          <w:sz w:val="28"/>
          <w:szCs w:val="28"/>
        </w:rPr>
        <w:t>0</w:t>
      </w:r>
      <w:r w:rsidR="006D656B" w:rsidRPr="004D29AC">
        <w:rPr>
          <w:rFonts w:ascii="Times New Roman" w:hAnsi="Times New Roman"/>
          <w:sz w:val="28"/>
          <w:szCs w:val="28"/>
        </w:rPr>
        <w:t>7</w:t>
      </w:r>
      <w:r w:rsidR="000B3E44" w:rsidRPr="004D29AC">
        <w:rPr>
          <w:rFonts w:ascii="Times New Roman" w:hAnsi="Times New Roman"/>
          <w:sz w:val="28"/>
          <w:szCs w:val="28"/>
        </w:rPr>
        <w:t>.11.202</w:t>
      </w:r>
      <w:r w:rsidR="00884B5A" w:rsidRPr="004D29AC">
        <w:rPr>
          <w:rFonts w:ascii="Times New Roman" w:hAnsi="Times New Roman"/>
          <w:sz w:val="28"/>
          <w:szCs w:val="28"/>
        </w:rPr>
        <w:t>2</w:t>
      </w:r>
      <w:r w:rsidR="000B3E44" w:rsidRPr="004D29AC">
        <w:rPr>
          <w:rFonts w:ascii="Times New Roman" w:hAnsi="Times New Roman"/>
          <w:sz w:val="28"/>
          <w:szCs w:val="28"/>
        </w:rPr>
        <w:t xml:space="preserve"> </w:t>
      </w:r>
      <w:r w:rsidR="00426262">
        <w:rPr>
          <w:rFonts w:ascii="Times New Roman" w:hAnsi="Times New Roman"/>
          <w:sz w:val="28"/>
          <w:szCs w:val="28"/>
        </w:rPr>
        <w:t>г.</w:t>
      </w:r>
      <w:r w:rsidR="0022362E" w:rsidRPr="004D29AC">
        <w:rPr>
          <w:rFonts w:ascii="Times New Roman" w:hAnsi="Times New Roman"/>
          <w:sz w:val="28"/>
          <w:szCs w:val="28"/>
        </w:rPr>
        <w:t xml:space="preserve"> </w:t>
      </w:r>
      <w:r w:rsidRPr="004D29AC">
        <w:rPr>
          <w:rFonts w:ascii="Times New Roman" w:hAnsi="Times New Roman"/>
          <w:sz w:val="28"/>
          <w:szCs w:val="28"/>
        </w:rPr>
        <w:t xml:space="preserve">№ </w:t>
      </w:r>
      <w:r w:rsidR="006D656B" w:rsidRPr="004D29AC">
        <w:rPr>
          <w:rFonts w:ascii="Times New Roman" w:hAnsi="Times New Roman"/>
          <w:sz w:val="28"/>
          <w:szCs w:val="28"/>
        </w:rPr>
        <w:t>62</w:t>
      </w:r>
      <w:r w:rsidR="0022362E" w:rsidRPr="004D29AC">
        <w:rPr>
          <w:rFonts w:ascii="Times New Roman" w:hAnsi="Times New Roman"/>
          <w:sz w:val="28"/>
          <w:szCs w:val="28"/>
        </w:rPr>
        <w:t xml:space="preserve"> </w:t>
      </w:r>
      <w:r w:rsidRPr="004D29AC">
        <w:rPr>
          <w:rFonts w:ascii="Times New Roman" w:hAnsi="Times New Roman"/>
          <w:sz w:val="28"/>
          <w:szCs w:val="28"/>
        </w:rPr>
        <w:t>«Об основных направлениях бюджетной и  налоговой  политики  бюджета муниципального образования «</w:t>
      </w:r>
      <w:proofErr w:type="spellStart"/>
      <w:r w:rsidR="006D656B" w:rsidRPr="004D29AC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6D656B" w:rsidRPr="004D29AC">
        <w:rPr>
          <w:rFonts w:ascii="Times New Roman" w:hAnsi="Times New Roman"/>
          <w:sz w:val="28"/>
          <w:szCs w:val="28"/>
        </w:rPr>
        <w:t xml:space="preserve"> волость</w:t>
      </w:r>
      <w:r w:rsidR="00E140CA" w:rsidRPr="004D29AC">
        <w:rPr>
          <w:rFonts w:ascii="Times New Roman" w:hAnsi="Times New Roman"/>
          <w:sz w:val="28"/>
          <w:szCs w:val="28"/>
        </w:rPr>
        <w:t xml:space="preserve">» на </w:t>
      </w:r>
      <w:r w:rsidRPr="004D29AC">
        <w:rPr>
          <w:rFonts w:ascii="Times New Roman" w:hAnsi="Times New Roman"/>
          <w:sz w:val="28"/>
          <w:szCs w:val="28"/>
        </w:rPr>
        <w:t>202</w:t>
      </w:r>
      <w:r w:rsidR="000B3E44" w:rsidRPr="004D29AC">
        <w:rPr>
          <w:rFonts w:ascii="Times New Roman" w:hAnsi="Times New Roman"/>
          <w:sz w:val="28"/>
          <w:szCs w:val="28"/>
        </w:rPr>
        <w:t>3</w:t>
      </w:r>
      <w:r w:rsidRPr="004D29A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B3E44" w:rsidRPr="004D29AC">
        <w:rPr>
          <w:rFonts w:ascii="Times New Roman" w:hAnsi="Times New Roman"/>
          <w:sz w:val="28"/>
          <w:szCs w:val="28"/>
        </w:rPr>
        <w:t>4</w:t>
      </w:r>
      <w:r w:rsidRPr="004D29AC">
        <w:rPr>
          <w:rFonts w:ascii="Times New Roman" w:hAnsi="Times New Roman"/>
          <w:sz w:val="28"/>
          <w:szCs w:val="28"/>
        </w:rPr>
        <w:t xml:space="preserve"> и 202</w:t>
      </w:r>
      <w:r w:rsidR="000B3E44" w:rsidRPr="004D29AC">
        <w:rPr>
          <w:rFonts w:ascii="Times New Roman" w:hAnsi="Times New Roman"/>
          <w:sz w:val="28"/>
          <w:szCs w:val="28"/>
        </w:rPr>
        <w:t>5</w:t>
      </w:r>
      <w:r w:rsidRPr="004D29AC">
        <w:rPr>
          <w:rFonts w:ascii="Times New Roman" w:hAnsi="Times New Roman"/>
          <w:sz w:val="28"/>
          <w:szCs w:val="28"/>
        </w:rPr>
        <w:t xml:space="preserve"> годов</w:t>
      </w:r>
      <w:r w:rsidR="000B3E44" w:rsidRPr="004D29AC">
        <w:rPr>
          <w:rFonts w:ascii="Times New Roman" w:hAnsi="Times New Roman"/>
          <w:sz w:val="28"/>
          <w:szCs w:val="28"/>
        </w:rPr>
        <w:t xml:space="preserve"> признать </w:t>
      </w:r>
      <w:proofErr w:type="gramStart"/>
      <w:r w:rsidR="000B3E44" w:rsidRPr="004D29AC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0B3E44" w:rsidRPr="004D29AC">
        <w:rPr>
          <w:rFonts w:ascii="Times New Roman" w:hAnsi="Times New Roman"/>
          <w:sz w:val="28"/>
          <w:szCs w:val="28"/>
        </w:rPr>
        <w:t xml:space="preserve"> силу </w:t>
      </w:r>
      <w:r w:rsidRPr="004D29AC">
        <w:rPr>
          <w:rFonts w:ascii="Times New Roman" w:hAnsi="Times New Roman"/>
          <w:sz w:val="28"/>
          <w:szCs w:val="28"/>
        </w:rPr>
        <w:t>с  даты вступления в силу настоящего постановления.</w:t>
      </w:r>
    </w:p>
    <w:p w:rsidR="00363E53" w:rsidRPr="004D29AC" w:rsidRDefault="00363E53" w:rsidP="004D29A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D29AC">
        <w:rPr>
          <w:rFonts w:ascii="Times New Roman" w:hAnsi="Times New Roman"/>
          <w:sz w:val="28"/>
          <w:szCs w:val="28"/>
        </w:rPr>
        <w:t xml:space="preserve">3. Настоящее постановление применяется к </w:t>
      </w:r>
      <w:proofErr w:type="gramStart"/>
      <w:r w:rsidRPr="004D29AC">
        <w:rPr>
          <w:rFonts w:ascii="Times New Roman" w:hAnsi="Times New Roman"/>
          <w:sz w:val="28"/>
          <w:szCs w:val="28"/>
        </w:rPr>
        <w:t>правоотношениям</w:t>
      </w:r>
      <w:proofErr w:type="gramEnd"/>
      <w:r w:rsidRPr="004D29AC">
        <w:rPr>
          <w:rFonts w:ascii="Times New Roman" w:hAnsi="Times New Roman"/>
          <w:sz w:val="28"/>
          <w:szCs w:val="28"/>
        </w:rPr>
        <w:t xml:space="preserve"> возникшим с 01 января 202</w:t>
      </w:r>
      <w:r w:rsidR="000B3E44" w:rsidRPr="004D29AC">
        <w:rPr>
          <w:rFonts w:ascii="Times New Roman" w:hAnsi="Times New Roman"/>
          <w:sz w:val="28"/>
          <w:szCs w:val="28"/>
        </w:rPr>
        <w:t>4</w:t>
      </w:r>
      <w:r w:rsidRPr="004D29AC">
        <w:rPr>
          <w:rFonts w:ascii="Times New Roman" w:hAnsi="Times New Roman"/>
          <w:sz w:val="28"/>
          <w:szCs w:val="28"/>
        </w:rPr>
        <w:t xml:space="preserve"> года.</w:t>
      </w:r>
    </w:p>
    <w:p w:rsidR="004D29AC" w:rsidRPr="004D29AC" w:rsidRDefault="00363E53" w:rsidP="004D29A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D29AC">
        <w:rPr>
          <w:rFonts w:ascii="Times New Roman" w:hAnsi="Times New Roman"/>
          <w:sz w:val="28"/>
          <w:szCs w:val="28"/>
        </w:rPr>
        <w:t xml:space="preserve">4. </w:t>
      </w:r>
      <w:r w:rsidR="004D29AC" w:rsidRPr="004D29AC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D29AC" w:rsidRPr="004D29AC" w:rsidRDefault="004D29AC" w:rsidP="004D29A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D29A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D29A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4D29AC">
        <w:rPr>
          <w:rFonts w:ascii="Times New Roman" w:hAnsi="Times New Roman"/>
          <w:sz w:val="28"/>
          <w:szCs w:val="28"/>
        </w:rPr>
        <w:t>Ущицы</w:t>
      </w:r>
      <w:proofErr w:type="spellEnd"/>
      <w:r w:rsidRPr="004D29AC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4D29AC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Pr="004D29AC">
        <w:rPr>
          <w:rFonts w:ascii="Times New Roman" w:hAnsi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4D29AC">
        <w:rPr>
          <w:rFonts w:ascii="Times New Roman" w:hAnsi="Times New Roman"/>
          <w:sz w:val="28"/>
          <w:szCs w:val="28"/>
        </w:rPr>
        <w:t>Слепнево</w:t>
      </w:r>
      <w:proofErr w:type="spellEnd"/>
      <w:r w:rsidRPr="004D29AC">
        <w:rPr>
          <w:rFonts w:ascii="Times New Roman" w:hAnsi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4D29AC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4D29AC">
        <w:rPr>
          <w:rFonts w:ascii="Times New Roman" w:hAnsi="Times New Roman"/>
          <w:sz w:val="28"/>
          <w:szCs w:val="28"/>
        </w:rPr>
        <w:t xml:space="preserve"> волость» в сети «Интернет».</w:t>
      </w:r>
      <w:proofErr w:type="gramEnd"/>
    </w:p>
    <w:p w:rsidR="004D29AC" w:rsidRPr="004D29AC" w:rsidRDefault="004D29AC" w:rsidP="004D29A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D29A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D29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D29A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 </w:t>
      </w:r>
    </w:p>
    <w:p w:rsidR="004D29AC" w:rsidRDefault="004D29AC" w:rsidP="004D29A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6225B" w:rsidRPr="004D29AC" w:rsidRDefault="0006225B" w:rsidP="004D29A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D656B" w:rsidRPr="004D29AC" w:rsidRDefault="0006225B" w:rsidP="004D29A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Главы</w:t>
      </w:r>
      <w:r w:rsidR="006D656B" w:rsidRPr="004D29A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D656B" w:rsidRPr="004D29AC" w:rsidRDefault="006D656B" w:rsidP="004D29A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D29AC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Pr="004D29AC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4D29AC">
        <w:rPr>
          <w:rFonts w:ascii="Times New Roman" w:hAnsi="Times New Roman"/>
          <w:sz w:val="28"/>
          <w:szCs w:val="28"/>
        </w:rPr>
        <w:t xml:space="preserve"> волость»                                                  </w:t>
      </w:r>
      <w:r w:rsidR="004D29AC">
        <w:rPr>
          <w:rFonts w:ascii="Times New Roman" w:hAnsi="Times New Roman"/>
          <w:sz w:val="28"/>
          <w:szCs w:val="28"/>
        </w:rPr>
        <w:t xml:space="preserve">                        </w:t>
      </w:r>
      <w:r w:rsidR="0006225B">
        <w:rPr>
          <w:rFonts w:ascii="Times New Roman" w:hAnsi="Times New Roman"/>
          <w:sz w:val="28"/>
          <w:szCs w:val="28"/>
        </w:rPr>
        <w:t xml:space="preserve">     Г.Н. Дроздова</w:t>
      </w:r>
    </w:p>
    <w:p w:rsidR="00117599" w:rsidRDefault="00117599" w:rsidP="00117599">
      <w:pPr>
        <w:pStyle w:val="a6"/>
        <w:rPr>
          <w:rFonts w:ascii="Times New Roman" w:hAnsi="Times New Roman"/>
          <w:sz w:val="24"/>
          <w:szCs w:val="24"/>
        </w:rPr>
      </w:pPr>
    </w:p>
    <w:p w:rsidR="00363E53" w:rsidRPr="004D29AC" w:rsidRDefault="00363E53" w:rsidP="004D29AC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4D29AC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363E53" w:rsidRPr="004D29AC" w:rsidRDefault="004D29AC" w:rsidP="004D29AC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63E53" w:rsidRPr="004D29AC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22362E" w:rsidRPr="004D29AC" w:rsidRDefault="00884B5A" w:rsidP="004D29AC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4D29A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2362E" w:rsidRPr="004D29AC">
        <w:rPr>
          <w:rFonts w:ascii="Times New Roman" w:hAnsi="Times New Roman"/>
          <w:sz w:val="24"/>
          <w:szCs w:val="24"/>
        </w:rPr>
        <w:t>«</w:t>
      </w:r>
      <w:proofErr w:type="spellStart"/>
      <w:r w:rsidR="00711FC5" w:rsidRPr="004D29AC">
        <w:rPr>
          <w:rFonts w:ascii="Times New Roman" w:hAnsi="Times New Roman"/>
          <w:sz w:val="24"/>
          <w:szCs w:val="24"/>
        </w:rPr>
        <w:t>К</w:t>
      </w:r>
      <w:r w:rsidR="006D656B" w:rsidRPr="004D29AC">
        <w:rPr>
          <w:rFonts w:ascii="Times New Roman" w:hAnsi="Times New Roman"/>
          <w:sz w:val="24"/>
          <w:szCs w:val="24"/>
        </w:rPr>
        <w:t>уньинская</w:t>
      </w:r>
      <w:proofErr w:type="spellEnd"/>
      <w:r w:rsidR="006D656B" w:rsidRPr="004D29AC">
        <w:rPr>
          <w:rFonts w:ascii="Times New Roman" w:hAnsi="Times New Roman"/>
          <w:sz w:val="24"/>
          <w:szCs w:val="24"/>
        </w:rPr>
        <w:t xml:space="preserve"> </w:t>
      </w:r>
      <w:r w:rsidRPr="004D29AC">
        <w:rPr>
          <w:rFonts w:ascii="Times New Roman" w:hAnsi="Times New Roman"/>
          <w:sz w:val="24"/>
          <w:szCs w:val="24"/>
        </w:rPr>
        <w:t>волость»</w:t>
      </w:r>
      <w:r w:rsidR="0022362E" w:rsidRPr="004D29AC">
        <w:rPr>
          <w:rFonts w:ascii="Times New Roman" w:hAnsi="Times New Roman"/>
          <w:sz w:val="24"/>
          <w:szCs w:val="24"/>
        </w:rPr>
        <w:t xml:space="preserve"> </w:t>
      </w:r>
    </w:p>
    <w:p w:rsidR="00563D5A" w:rsidRPr="004D29AC" w:rsidRDefault="0006225B" w:rsidP="004D29AC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25</w:t>
      </w:r>
      <w:r w:rsidR="00363E53" w:rsidRPr="004D29AC">
        <w:rPr>
          <w:rFonts w:ascii="Times New Roman" w:hAnsi="Times New Roman"/>
          <w:sz w:val="24"/>
          <w:szCs w:val="24"/>
        </w:rPr>
        <w:t>.10.202</w:t>
      </w:r>
      <w:r w:rsidR="00276FF2" w:rsidRPr="004D29AC">
        <w:rPr>
          <w:rFonts w:ascii="Times New Roman" w:hAnsi="Times New Roman"/>
          <w:sz w:val="24"/>
          <w:szCs w:val="24"/>
        </w:rPr>
        <w:t>3</w:t>
      </w:r>
      <w:r w:rsidR="004D29AC">
        <w:rPr>
          <w:rFonts w:ascii="Times New Roman" w:hAnsi="Times New Roman"/>
          <w:sz w:val="24"/>
          <w:szCs w:val="24"/>
        </w:rPr>
        <w:t xml:space="preserve"> </w:t>
      </w:r>
      <w:r w:rsidR="0022362E" w:rsidRPr="004D29AC">
        <w:rPr>
          <w:rFonts w:ascii="Times New Roman" w:hAnsi="Times New Roman"/>
          <w:sz w:val="24"/>
          <w:szCs w:val="24"/>
        </w:rPr>
        <w:t>г</w:t>
      </w:r>
      <w:r w:rsidR="004D29AC">
        <w:rPr>
          <w:rFonts w:ascii="Times New Roman" w:hAnsi="Times New Roman"/>
          <w:sz w:val="24"/>
          <w:szCs w:val="24"/>
        </w:rPr>
        <w:t>.</w:t>
      </w:r>
      <w:r w:rsidR="00363E53" w:rsidRPr="004D29AC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65</w:t>
      </w:r>
      <w:r w:rsidR="00363E53" w:rsidRPr="004D29AC">
        <w:rPr>
          <w:rFonts w:ascii="Times New Roman" w:hAnsi="Times New Roman"/>
          <w:sz w:val="24"/>
          <w:szCs w:val="24"/>
        </w:rPr>
        <w:t xml:space="preserve">   </w:t>
      </w:r>
    </w:p>
    <w:p w:rsidR="00363E53" w:rsidRDefault="00363E53" w:rsidP="00A445C3">
      <w:pPr>
        <w:pStyle w:val="a3"/>
        <w:spacing w:after="0"/>
        <w:jc w:val="right"/>
        <w:outlineLvl w:val="0"/>
        <w:rPr>
          <w:color w:val="000000"/>
        </w:rPr>
      </w:pPr>
      <w:r>
        <w:rPr>
          <w:bCs/>
          <w:sz w:val="28"/>
          <w:szCs w:val="28"/>
        </w:rPr>
        <w:t xml:space="preserve">     </w:t>
      </w:r>
      <w:r>
        <w:t xml:space="preserve"> </w:t>
      </w:r>
    </w:p>
    <w:p w:rsidR="00363E53" w:rsidRPr="004D29AC" w:rsidRDefault="00363E53" w:rsidP="004D29A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29AC">
        <w:rPr>
          <w:rFonts w:ascii="Times New Roman" w:hAnsi="Times New Roman"/>
          <w:b/>
          <w:sz w:val="28"/>
          <w:szCs w:val="28"/>
        </w:rPr>
        <w:t>Основные направления бюджетной  и налоговой  политики бюджета муниципального образования «</w:t>
      </w:r>
      <w:proofErr w:type="spellStart"/>
      <w:r w:rsidR="00711FC5" w:rsidRPr="004D29AC">
        <w:rPr>
          <w:rFonts w:ascii="Times New Roman" w:hAnsi="Times New Roman"/>
          <w:b/>
          <w:sz w:val="28"/>
          <w:szCs w:val="28"/>
        </w:rPr>
        <w:t>К</w:t>
      </w:r>
      <w:r w:rsidR="006D656B" w:rsidRPr="004D29AC">
        <w:rPr>
          <w:rFonts w:ascii="Times New Roman" w:hAnsi="Times New Roman"/>
          <w:b/>
          <w:sz w:val="28"/>
          <w:szCs w:val="28"/>
        </w:rPr>
        <w:t>уньинская</w:t>
      </w:r>
      <w:proofErr w:type="spellEnd"/>
      <w:r w:rsidR="006D656B" w:rsidRPr="004D29AC">
        <w:rPr>
          <w:rFonts w:ascii="Times New Roman" w:hAnsi="Times New Roman"/>
          <w:b/>
          <w:sz w:val="28"/>
          <w:szCs w:val="28"/>
        </w:rPr>
        <w:t xml:space="preserve"> </w:t>
      </w:r>
      <w:r w:rsidR="00884B5A" w:rsidRPr="004D29AC">
        <w:rPr>
          <w:rFonts w:ascii="Times New Roman" w:hAnsi="Times New Roman"/>
          <w:b/>
          <w:sz w:val="28"/>
          <w:szCs w:val="28"/>
        </w:rPr>
        <w:t>волость</w:t>
      </w:r>
      <w:r w:rsidR="007C58EF" w:rsidRPr="004D29AC">
        <w:rPr>
          <w:rFonts w:ascii="Times New Roman" w:hAnsi="Times New Roman"/>
          <w:b/>
          <w:sz w:val="28"/>
          <w:szCs w:val="28"/>
        </w:rPr>
        <w:t>»</w:t>
      </w:r>
      <w:r w:rsidRPr="004D29AC">
        <w:rPr>
          <w:rFonts w:ascii="Times New Roman" w:hAnsi="Times New Roman"/>
          <w:b/>
          <w:sz w:val="28"/>
          <w:szCs w:val="28"/>
        </w:rPr>
        <w:t xml:space="preserve"> на 202</w:t>
      </w:r>
      <w:r w:rsidR="00276FF2" w:rsidRPr="004D29AC">
        <w:rPr>
          <w:rFonts w:ascii="Times New Roman" w:hAnsi="Times New Roman"/>
          <w:b/>
          <w:sz w:val="28"/>
          <w:szCs w:val="28"/>
        </w:rPr>
        <w:t>4</w:t>
      </w:r>
      <w:r w:rsidRPr="004D29AC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276FF2" w:rsidRPr="004D29AC">
        <w:rPr>
          <w:rFonts w:ascii="Times New Roman" w:hAnsi="Times New Roman"/>
          <w:b/>
          <w:sz w:val="28"/>
          <w:szCs w:val="28"/>
        </w:rPr>
        <w:t>5</w:t>
      </w:r>
      <w:r w:rsidRPr="004D29AC">
        <w:rPr>
          <w:rFonts w:ascii="Times New Roman" w:hAnsi="Times New Roman"/>
          <w:b/>
          <w:sz w:val="28"/>
          <w:szCs w:val="28"/>
        </w:rPr>
        <w:t xml:space="preserve"> и 202</w:t>
      </w:r>
      <w:r w:rsidR="00276FF2" w:rsidRPr="004D29AC">
        <w:rPr>
          <w:rFonts w:ascii="Times New Roman" w:hAnsi="Times New Roman"/>
          <w:b/>
          <w:sz w:val="28"/>
          <w:szCs w:val="28"/>
        </w:rPr>
        <w:t>6</w:t>
      </w:r>
      <w:r w:rsidR="004D29AC" w:rsidRPr="004D29A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D29AC" w:rsidRPr="004D29AC" w:rsidRDefault="004D29AC" w:rsidP="004D29A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63E53" w:rsidRDefault="00363E53" w:rsidP="004D29A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29AC">
        <w:rPr>
          <w:rFonts w:ascii="Times New Roman" w:hAnsi="Times New Roman"/>
          <w:b/>
          <w:sz w:val="28"/>
          <w:szCs w:val="28"/>
        </w:rPr>
        <w:t>1.Основные положения</w:t>
      </w:r>
    </w:p>
    <w:p w:rsidR="004D29AC" w:rsidRPr="004D29AC" w:rsidRDefault="004D29AC" w:rsidP="004D29A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C58EF" w:rsidRPr="004D29AC" w:rsidRDefault="00363E53" w:rsidP="00B5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29AC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бюджета муниципального образования «</w:t>
      </w:r>
      <w:proofErr w:type="spellStart"/>
      <w:r w:rsidR="006D656B" w:rsidRPr="004D29AC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6D656B" w:rsidRPr="004D29AC">
        <w:rPr>
          <w:rFonts w:ascii="Times New Roman" w:hAnsi="Times New Roman"/>
          <w:sz w:val="28"/>
          <w:szCs w:val="28"/>
        </w:rPr>
        <w:t xml:space="preserve"> </w:t>
      </w:r>
      <w:r w:rsidR="00884B5A" w:rsidRPr="004D29AC">
        <w:rPr>
          <w:rFonts w:ascii="Times New Roman" w:hAnsi="Times New Roman"/>
          <w:sz w:val="28"/>
          <w:szCs w:val="28"/>
        </w:rPr>
        <w:t>волость</w:t>
      </w:r>
      <w:r w:rsidRPr="004D29AC">
        <w:rPr>
          <w:rFonts w:ascii="Times New Roman" w:hAnsi="Times New Roman"/>
          <w:sz w:val="28"/>
          <w:szCs w:val="28"/>
        </w:rPr>
        <w:t>» на 202</w:t>
      </w:r>
      <w:r w:rsidR="00276FF2" w:rsidRPr="004D29AC">
        <w:rPr>
          <w:rFonts w:ascii="Times New Roman" w:hAnsi="Times New Roman"/>
          <w:sz w:val="28"/>
          <w:szCs w:val="28"/>
        </w:rPr>
        <w:t>4</w:t>
      </w:r>
      <w:r w:rsidRPr="004D29AC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276FF2" w:rsidRPr="004D29AC">
        <w:rPr>
          <w:rFonts w:ascii="Times New Roman" w:hAnsi="Times New Roman"/>
          <w:sz w:val="28"/>
          <w:szCs w:val="28"/>
        </w:rPr>
        <w:t>5</w:t>
      </w:r>
      <w:r w:rsidRPr="004D29AC">
        <w:rPr>
          <w:rFonts w:ascii="Times New Roman" w:hAnsi="Times New Roman"/>
          <w:sz w:val="28"/>
          <w:szCs w:val="28"/>
        </w:rPr>
        <w:t xml:space="preserve">  и 202</w:t>
      </w:r>
      <w:r w:rsidR="00276FF2" w:rsidRPr="004D29AC">
        <w:rPr>
          <w:rFonts w:ascii="Times New Roman" w:hAnsi="Times New Roman"/>
          <w:sz w:val="28"/>
          <w:szCs w:val="28"/>
        </w:rPr>
        <w:t>6</w:t>
      </w:r>
      <w:r w:rsidRPr="004D29AC">
        <w:rPr>
          <w:rFonts w:ascii="Times New Roman" w:hAnsi="Times New Roman"/>
          <w:sz w:val="28"/>
          <w:szCs w:val="28"/>
        </w:rPr>
        <w:t xml:space="preserve"> годов определены в соответствии с</w:t>
      </w:r>
      <w:r w:rsidR="00276FF2" w:rsidRPr="004D29AC">
        <w:rPr>
          <w:rFonts w:ascii="Times New Roman" w:hAnsi="Times New Roman"/>
          <w:sz w:val="28"/>
          <w:szCs w:val="28"/>
        </w:rPr>
        <w:t xml:space="preserve">о статьей 172 </w:t>
      </w:r>
      <w:r w:rsidR="00B529F2">
        <w:rPr>
          <w:rFonts w:ascii="Times New Roman" w:hAnsi="Times New Roman"/>
          <w:sz w:val="28"/>
          <w:szCs w:val="28"/>
        </w:rPr>
        <w:t>Бюджетного кодекса</w:t>
      </w:r>
      <w:r w:rsidRPr="004D29AC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</w:t>
      </w:r>
      <w:r w:rsidR="00B529F2">
        <w:rPr>
          <w:rFonts w:ascii="Times New Roman" w:hAnsi="Times New Roman"/>
          <w:sz w:val="28"/>
          <w:szCs w:val="28"/>
        </w:rPr>
        <w:t xml:space="preserve"> г.</w:t>
      </w:r>
      <w:r w:rsidRPr="004D29A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Указом Президента Российской Федерации от 07.05.2018</w:t>
      </w:r>
      <w:r w:rsidR="00B529F2">
        <w:rPr>
          <w:rFonts w:ascii="Times New Roman" w:hAnsi="Times New Roman"/>
          <w:sz w:val="28"/>
          <w:szCs w:val="28"/>
        </w:rPr>
        <w:t xml:space="preserve"> г.</w:t>
      </w:r>
      <w:r w:rsidRPr="004D29AC">
        <w:rPr>
          <w:rFonts w:ascii="Times New Roman" w:hAnsi="Times New Roman"/>
          <w:sz w:val="28"/>
          <w:szCs w:val="28"/>
        </w:rPr>
        <w:t xml:space="preserve"> № 204 «О национальных целях и стратегических</w:t>
      </w:r>
      <w:proofErr w:type="gramEnd"/>
      <w:r w:rsidRPr="004D29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29AC">
        <w:rPr>
          <w:rFonts w:ascii="Times New Roman" w:hAnsi="Times New Roman"/>
          <w:sz w:val="28"/>
          <w:szCs w:val="28"/>
        </w:rPr>
        <w:t>задачах развития Российской Федерации на период до 2024 года»</w:t>
      </w:r>
      <w:r w:rsidR="00C977F2" w:rsidRPr="004D29AC">
        <w:rPr>
          <w:rFonts w:ascii="Times New Roman" w:hAnsi="Times New Roman"/>
          <w:sz w:val="28"/>
          <w:szCs w:val="28"/>
        </w:rPr>
        <w:t xml:space="preserve"> и от 21 июля 2020 года № 474 «О национальных целях развития Российской Федерации на период до 2030 года»</w:t>
      </w:r>
      <w:r w:rsidRPr="004D29AC">
        <w:rPr>
          <w:rFonts w:ascii="Times New Roman" w:hAnsi="Times New Roman"/>
          <w:sz w:val="28"/>
          <w:szCs w:val="28"/>
        </w:rPr>
        <w:t xml:space="preserve">, </w:t>
      </w:r>
      <w:r w:rsidR="00276FF2" w:rsidRPr="004D29AC">
        <w:rPr>
          <w:rFonts w:ascii="Times New Roman" w:hAnsi="Times New Roman"/>
          <w:sz w:val="28"/>
          <w:szCs w:val="28"/>
        </w:rPr>
        <w:t>Указом</w:t>
      </w:r>
      <w:r w:rsidR="00276FF2" w:rsidRPr="004D29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D29AC"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="00276FF2" w:rsidRPr="004D29AC">
        <w:rPr>
          <w:rFonts w:ascii="Times New Roman" w:hAnsi="Times New Roman"/>
          <w:sz w:val="28"/>
          <w:szCs w:val="28"/>
        </w:rPr>
        <w:t xml:space="preserve"> от 07.05.2012 года № 597 «О мероприятиях по реализации государственной политики», </w:t>
      </w:r>
      <w:r w:rsidRPr="004D29AC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724F00" w:rsidRPr="004D29AC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711FC5" w:rsidRPr="004D29AC">
        <w:rPr>
          <w:rFonts w:ascii="Times New Roman" w:hAnsi="Times New Roman"/>
          <w:sz w:val="28"/>
          <w:szCs w:val="28"/>
        </w:rPr>
        <w:t xml:space="preserve"> </w:t>
      </w:r>
      <w:r w:rsidR="00A32BAE" w:rsidRPr="004D29AC">
        <w:rPr>
          <w:rFonts w:ascii="Times New Roman" w:hAnsi="Times New Roman"/>
          <w:sz w:val="28"/>
          <w:szCs w:val="28"/>
        </w:rPr>
        <w:t>волость</w:t>
      </w:r>
      <w:r w:rsidRPr="004D29AC">
        <w:rPr>
          <w:rFonts w:ascii="Times New Roman" w:hAnsi="Times New Roman"/>
          <w:sz w:val="28"/>
          <w:szCs w:val="28"/>
        </w:rPr>
        <w:t>»,</w:t>
      </w:r>
      <w:r w:rsidRPr="004D29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D29AC">
        <w:rPr>
          <w:rFonts w:ascii="Times New Roman" w:hAnsi="Times New Roman"/>
          <w:sz w:val="28"/>
          <w:szCs w:val="28"/>
        </w:rPr>
        <w:t>Положением о Бюджетном процесс</w:t>
      </w:r>
      <w:r w:rsidR="007C58EF" w:rsidRPr="004D29AC">
        <w:rPr>
          <w:rFonts w:ascii="Times New Roman" w:hAnsi="Times New Roman"/>
          <w:sz w:val="28"/>
          <w:szCs w:val="28"/>
        </w:rPr>
        <w:t>е в</w:t>
      </w:r>
      <w:r w:rsidR="002910D2" w:rsidRPr="004D29AC">
        <w:rPr>
          <w:rFonts w:ascii="Times New Roman" w:hAnsi="Times New Roman"/>
          <w:sz w:val="28"/>
          <w:szCs w:val="28"/>
        </w:rPr>
        <w:t xml:space="preserve"> муниципальном образовании «</w:t>
      </w:r>
      <w:proofErr w:type="spellStart"/>
      <w:r w:rsidR="00724F00" w:rsidRPr="004D29AC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711FC5" w:rsidRPr="004D29AC">
        <w:rPr>
          <w:rFonts w:ascii="Times New Roman" w:hAnsi="Times New Roman"/>
          <w:sz w:val="28"/>
          <w:szCs w:val="28"/>
        </w:rPr>
        <w:t xml:space="preserve"> </w:t>
      </w:r>
      <w:r w:rsidR="00A32BAE" w:rsidRPr="004D29AC">
        <w:rPr>
          <w:rFonts w:ascii="Times New Roman" w:hAnsi="Times New Roman"/>
          <w:sz w:val="28"/>
          <w:szCs w:val="28"/>
        </w:rPr>
        <w:t>волость»</w:t>
      </w:r>
      <w:r w:rsidRPr="004D29AC">
        <w:rPr>
          <w:rFonts w:ascii="Times New Roman" w:hAnsi="Times New Roman"/>
          <w:sz w:val="28"/>
          <w:szCs w:val="28"/>
        </w:rPr>
        <w:t>, утвержденным решением Собрания депутатов от</w:t>
      </w:r>
      <w:proofErr w:type="gramEnd"/>
      <w:r w:rsidRPr="004D29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4F00" w:rsidRPr="004D29AC">
        <w:rPr>
          <w:rFonts w:ascii="Times New Roman" w:hAnsi="Times New Roman"/>
          <w:sz w:val="28"/>
          <w:szCs w:val="28"/>
        </w:rPr>
        <w:t>03.03.</w:t>
      </w:r>
      <w:r w:rsidR="00357081" w:rsidRPr="004D29AC">
        <w:rPr>
          <w:rFonts w:ascii="Times New Roman" w:hAnsi="Times New Roman"/>
          <w:sz w:val="28"/>
          <w:szCs w:val="28"/>
        </w:rPr>
        <w:t>201</w:t>
      </w:r>
      <w:r w:rsidR="00724F00" w:rsidRPr="004D29AC">
        <w:rPr>
          <w:rFonts w:ascii="Times New Roman" w:hAnsi="Times New Roman"/>
          <w:sz w:val="28"/>
          <w:szCs w:val="28"/>
        </w:rPr>
        <w:t>6г № 50</w:t>
      </w:r>
      <w:r w:rsidR="00357081" w:rsidRPr="004D29AC">
        <w:rPr>
          <w:rFonts w:ascii="Times New Roman" w:hAnsi="Times New Roman"/>
          <w:sz w:val="28"/>
          <w:szCs w:val="28"/>
        </w:rPr>
        <w:t xml:space="preserve"> </w:t>
      </w:r>
      <w:r w:rsidR="007C58EF" w:rsidRPr="004D29AC">
        <w:rPr>
          <w:rFonts w:ascii="Times New Roman" w:hAnsi="Times New Roman"/>
          <w:sz w:val="28"/>
          <w:szCs w:val="28"/>
        </w:rPr>
        <w:t>(с изменениями</w:t>
      </w:r>
      <w:r w:rsidR="00B529F2">
        <w:rPr>
          <w:rFonts w:ascii="Times New Roman" w:hAnsi="Times New Roman"/>
          <w:sz w:val="28"/>
          <w:szCs w:val="28"/>
        </w:rPr>
        <w:t xml:space="preserve"> 29.09.2017 г. № 97; от 24.10.2018 г. № 128; от 19.05.2021 г. № 32; от 13.12.2021 г. № 52; от 10.06.2022 г. № 73; от 28.04.2023 г. № 90</w:t>
      </w:r>
      <w:r w:rsidR="00B529F2" w:rsidRPr="004D29AC">
        <w:rPr>
          <w:rFonts w:ascii="Times New Roman" w:hAnsi="Times New Roman"/>
          <w:sz w:val="28"/>
          <w:szCs w:val="28"/>
        </w:rPr>
        <w:t>)</w:t>
      </w:r>
      <w:r w:rsidRPr="004D29AC">
        <w:rPr>
          <w:rFonts w:ascii="Times New Roman" w:hAnsi="Times New Roman"/>
          <w:sz w:val="28"/>
          <w:szCs w:val="28"/>
        </w:rPr>
        <w:t>),</w:t>
      </w:r>
      <w:r w:rsidRPr="004D29AC">
        <w:rPr>
          <w:rFonts w:ascii="Times New Roman" w:hAnsi="Times New Roman"/>
          <w:bCs/>
          <w:sz w:val="28"/>
          <w:szCs w:val="28"/>
        </w:rPr>
        <w:t xml:space="preserve"> </w:t>
      </w:r>
      <w:r w:rsidR="007C58EF" w:rsidRPr="004D29AC">
        <w:rPr>
          <w:rFonts w:ascii="Times New Roman" w:hAnsi="Times New Roman"/>
          <w:bCs/>
          <w:sz w:val="28"/>
          <w:szCs w:val="28"/>
        </w:rPr>
        <w:t>П</w:t>
      </w:r>
      <w:r w:rsidR="007C58EF" w:rsidRPr="004D29AC">
        <w:rPr>
          <w:rFonts w:ascii="Times New Roman" w:hAnsi="Times New Roman"/>
          <w:sz w:val="28"/>
          <w:szCs w:val="28"/>
        </w:rPr>
        <w:t>рогнозом социально-экономического развития муниципального образования «</w:t>
      </w:r>
      <w:proofErr w:type="spellStart"/>
      <w:r w:rsidR="00724F00" w:rsidRPr="004D29AC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711FC5" w:rsidRPr="004D29AC">
        <w:rPr>
          <w:rFonts w:ascii="Times New Roman" w:hAnsi="Times New Roman"/>
          <w:sz w:val="28"/>
          <w:szCs w:val="28"/>
        </w:rPr>
        <w:t xml:space="preserve"> </w:t>
      </w:r>
      <w:r w:rsidR="000171A8" w:rsidRPr="004D29AC">
        <w:rPr>
          <w:rFonts w:ascii="Times New Roman" w:hAnsi="Times New Roman"/>
          <w:sz w:val="28"/>
          <w:szCs w:val="28"/>
        </w:rPr>
        <w:t>волость»</w:t>
      </w:r>
      <w:r w:rsidR="00276FF2" w:rsidRPr="004D29AC">
        <w:rPr>
          <w:rFonts w:ascii="Times New Roman" w:hAnsi="Times New Roman"/>
          <w:sz w:val="28"/>
          <w:szCs w:val="28"/>
        </w:rPr>
        <w:t xml:space="preserve">, </w:t>
      </w:r>
      <w:r w:rsidR="007C58EF" w:rsidRPr="004D29AC">
        <w:rPr>
          <w:rFonts w:ascii="Times New Roman" w:hAnsi="Times New Roman"/>
          <w:sz w:val="28"/>
          <w:szCs w:val="28"/>
        </w:rPr>
        <w:t>в целях составления проекта бюджет</w:t>
      </w:r>
      <w:r w:rsidR="001F1AB6" w:rsidRPr="004D29AC">
        <w:rPr>
          <w:rFonts w:ascii="Times New Roman" w:hAnsi="Times New Roman"/>
          <w:sz w:val="28"/>
          <w:szCs w:val="28"/>
        </w:rPr>
        <w:t>а  муниципального образования «</w:t>
      </w:r>
      <w:proofErr w:type="spellStart"/>
      <w:r w:rsidR="00724F00" w:rsidRPr="004D29AC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724F00" w:rsidRPr="004D29AC">
        <w:rPr>
          <w:rFonts w:ascii="Times New Roman" w:hAnsi="Times New Roman"/>
          <w:sz w:val="28"/>
          <w:szCs w:val="28"/>
        </w:rPr>
        <w:t xml:space="preserve"> </w:t>
      </w:r>
      <w:r w:rsidR="000171A8" w:rsidRPr="004D29AC">
        <w:rPr>
          <w:rFonts w:ascii="Times New Roman" w:hAnsi="Times New Roman"/>
          <w:sz w:val="28"/>
          <w:szCs w:val="28"/>
        </w:rPr>
        <w:t xml:space="preserve">волость» </w:t>
      </w:r>
      <w:r w:rsidR="007C58EF" w:rsidRPr="004D29AC">
        <w:rPr>
          <w:rFonts w:ascii="Times New Roman" w:hAnsi="Times New Roman"/>
          <w:sz w:val="28"/>
          <w:szCs w:val="28"/>
        </w:rPr>
        <w:t xml:space="preserve"> на  202</w:t>
      </w:r>
      <w:r w:rsidR="00276FF2" w:rsidRPr="004D29AC">
        <w:rPr>
          <w:rFonts w:ascii="Times New Roman" w:hAnsi="Times New Roman"/>
          <w:sz w:val="28"/>
          <w:szCs w:val="28"/>
        </w:rPr>
        <w:t>4</w:t>
      </w:r>
      <w:r w:rsidR="007C58EF" w:rsidRPr="004D29A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76FF2" w:rsidRPr="004D29AC">
        <w:rPr>
          <w:rFonts w:ascii="Times New Roman" w:hAnsi="Times New Roman"/>
          <w:sz w:val="28"/>
          <w:szCs w:val="28"/>
        </w:rPr>
        <w:t>5</w:t>
      </w:r>
      <w:r w:rsidR="007C58EF" w:rsidRPr="004D29AC">
        <w:rPr>
          <w:rFonts w:ascii="Times New Roman" w:hAnsi="Times New Roman"/>
          <w:sz w:val="28"/>
          <w:szCs w:val="28"/>
        </w:rPr>
        <w:t xml:space="preserve"> и 202</w:t>
      </w:r>
      <w:r w:rsidR="00276FF2" w:rsidRPr="004D29AC">
        <w:rPr>
          <w:rFonts w:ascii="Times New Roman" w:hAnsi="Times New Roman"/>
          <w:sz w:val="28"/>
          <w:szCs w:val="28"/>
        </w:rPr>
        <w:t>6</w:t>
      </w:r>
      <w:r w:rsidR="007C58EF" w:rsidRPr="004D29AC">
        <w:rPr>
          <w:rFonts w:ascii="Times New Roman" w:hAnsi="Times New Roman"/>
          <w:sz w:val="28"/>
          <w:szCs w:val="28"/>
        </w:rPr>
        <w:t xml:space="preserve"> годов.</w:t>
      </w:r>
      <w:proofErr w:type="gramEnd"/>
    </w:p>
    <w:p w:rsidR="00363E53" w:rsidRPr="004D29AC" w:rsidRDefault="00276FF2" w:rsidP="00B5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D29AC">
        <w:rPr>
          <w:rFonts w:ascii="Times New Roman" w:hAnsi="Times New Roman"/>
          <w:sz w:val="28"/>
          <w:szCs w:val="28"/>
        </w:rPr>
        <w:t xml:space="preserve">Основными </w:t>
      </w:r>
      <w:r w:rsidR="00363E53" w:rsidRPr="004D29AC">
        <w:rPr>
          <w:rFonts w:ascii="Times New Roman" w:hAnsi="Times New Roman"/>
          <w:sz w:val="28"/>
          <w:szCs w:val="28"/>
        </w:rPr>
        <w:t>целями бюджетной и налоговой политики на 202</w:t>
      </w:r>
      <w:r w:rsidRPr="004D29AC">
        <w:rPr>
          <w:rFonts w:ascii="Times New Roman" w:hAnsi="Times New Roman"/>
          <w:sz w:val="28"/>
          <w:szCs w:val="28"/>
        </w:rPr>
        <w:t>4</w:t>
      </w:r>
      <w:r w:rsidR="00363E53" w:rsidRPr="004D29A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Pr="004D29AC">
        <w:rPr>
          <w:rFonts w:ascii="Times New Roman" w:hAnsi="Times New Roman"/>
          <w:sz w:val="28"/>
          <w:szCs w:val="28"/>
        </w:rPr>
        <w:t>5</w:t>
      </w:r>
      <w:r w:rsidR="00363E53" w:rsidRPr="004D29AC">
        <w:rPr>
          <w:rFonts w:ascii="Times New Roman" w:hAnsi="Times New Roman"/>
          <w:sz w:val="28"/>
          <w:szCs w:val="28"/>
        </w:rPr>
        <w:t>-202</w:t>
      </w:r>
      <w:r w:rsidRPr="004D29AC">
        <w:rPr>
          <w:rFonts w:ascii="Times New Roman" w:hAnsi="Times New Roman"/>
          <w:sz w:val="28"/>
          <w:szCs w:val="28"/>
        </w:rPr>
        <w:t>6</w:t>
      </w:r>
      <w:r w:rsidR="00363E53" w:rsidRPr="004D29AC">
        <w:rPr>
          <w:rFonts w:ascii="Times New Roman" w:hAnsi="Times New Roman"/>
          <w:sz w:val="28"/>
          <w:szCs w:val="28"/>
        </w:rPr>
        <w:t xml:space="preserve"> годов </w:t>
      </w:r>
      <w:r w:rsidR="0092180E" w:rsidRPr="004D29AC">
        <w:rPr>
          <w:rFonts w:ascii="Times New Roman" w:hAnsi="Times New Roman"/>
          <w:sz w:val="28"/>
          <w:szCs w:val="28"/>
        </w:rPr>
        <w:t xml:space="preserve">в условиях ухудшения экономической ситуации в стране </w:t>
      </w:r>
      <w:proofErr w:type="gramStart"/>
      <w:r w:rsidR="0092180E" w:rsidRPr="004D29AC">
        <w:rPr>
          <w:rFonts w:ascii="Times New Roman" w:hAnsi="Times New Roman"/>
          <w:sz w:val="28"/>
          <w:szCs w:val="28"/>
        </w:rPr>
        <w:t>по прежнему</w:t>
      </w:r>
      <w:proofErr w:type="gramEnd"/>
      <w:r w:rsidR="0092180E" w:rsidRPr="004D29AC">
        <w:rPr>
          <w:rFonts w:ascii="Times New Roman" w:hAnsi="Times New Roman"/>
          <w:sz w:val="28"/>
          <w:szCs w:val="28"/>
        </w:rPr>
        <w:t xml:space="preserve"> остаются</w:t>
      </w:r>
      <w:r w:rsidR="00363E53" w:rsidRPr="004D29AC">
        <w:rPr>
          <w:rFonts w:ascii="Times New Roman" w:hAnsi="Times New Roman"/>
          <w:sz w:val="28"/>
          <w:szCs w:val="28"/>
        </w:rPr>
        <w:t xml:space="preserve">: </w:t>
      </w:r>
    </w:p>
    <w:p w:rsidR="00363E53" w:rsidRPr="004D29AC" w:rsidRDefault="00363E53" w:rsidP="00B5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D29AC">
        <w:rPr>
          <w:rFonts w:ascii="Times New Roman" w:hAnsi="Times New Roman"/>
          <w:sz w:val="28"/>
          <w:szCs w:val="28"/>
        </w:rPr>
        <w:t>-обеспечение социальной и экономической стабильности, сбалансированности и устойчивости бюджета муниципального образования «</w:t>
      </w:r>
      <w:proofErr w:type="spellStart"/>
      <w:r w:rsidR="00724F00" w:rsidRPr="004D29AC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711FC5" w:rsidRPr="004D29AC">
        <w:rPr>
          <w:rFonts w:ascii="Times New Roman" w:hAnsi="Times New Roman"/>
          <w:sz w:val="28"/>
          <w:szCs w:val="28"/>
        </w:rPr>
        <w:t xml:space="preserve"> </w:t>
      </w:r>
      <w:r w:rsidR="004C3666" w:rsidRPr="004D29AC">
        <w:rPr>
          <w:rFonts w:ascii="Times New Roman" w:hAnsi="Times New Roman"/>
          <w:sz w:val="28"/>
          <w:szCs w:val="28"/>
        </w:rPr>
        <w:t>волость</w:t>
      </w:r>
      <w:r w:rsidRPr="004D29AC">
        <w:rPr>
          <w:rFonts w:ascii="Times New Roman" w:hAnsi="Times New Roman"/>
          <w:sz w:val="28"/>
          <w:szCs w:val="28"/>
        </w:rPr>
        <w:t xml:space="preserve">»; </w:t>
      </w:r>
    </w:p>
    <w:p w:rsidR="00363E53" w:rsidRPr="004D29AC" w:rsidRDefault="00363E53" w:rsidP="00B5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D29AC">
        <w:rPr>
          <w:rFonts w:ascii="Times New Roman" w:hAnsi="Times New Roman"/>
          <w:sz w:val="28"/>
          <w:szCs w:val="28"/>
        </w:rPr>
        <w:t>- повышение эффективности и результативности бюджетных расходов;</w:t>
      </w:r>
    </w:p>
    <w:p w:rsidR="00363E53" w:rsidRPr="004D29AC" w:rsidRDefault="00363E53" w:rsidP="00B5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D29AC">
        <w:rPr>
          <w:rFonts w:ascii="Times New Roman" w:hAnsi="Times New Roman"/>
          <w:sz w:val="28"/>
          <w:szCs w:val="28"/>
        </w:rPr>
        <w:t>- стимулирования развития налогового потенциала;</w:t>
      </w:r>
    </w:p>
    <w:p w:rsidR="00363E53" w:rsidRPr="004D29AC" w:rsidRDefault="00363E53" w:rsidP="00B5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D29AC">
        <w:rPr>
          <w:rFonts w:ascii="Times New Roman" w:hAnsi="Times New Roman"/>
          <w:sz w:val="28"/>
          <w:szCs w:val="28"/>
        </w:rPr>
        <w:t xml:space="preserve">-повышения открытости; </w:t>
      </w:r>
    </w:p>
    <w:p w:rsidR="00363E53" w:rsidRPr="004D29AC" w:rsidRDefault="00363E53" w:rsidP="00B5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D29AC">
        <w:rPr>
          <w:rFonts w:ascii="Times New Roman" w:hAnsi="Times New Roman"/>
          <w:sz w:val="28"/>
          <w:szCs w:val="28"/>
        </w:rPr>
        <w:t xml:space="preserve">- эффективности и прозрачности муниципального управления. </w:t>
      </w:r>
    </w:p>
    <w:p w:rsidR="00363E53" w:rsidRPr="004D29AC" w:rsidRDefault="00363E53" w:rsidP="00B5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D29AC">
        <w:rPr>
          <w:rFonts w:ascii="Times New Roman" w:hAnsi="Times New Roman"/>
          <w:sz w:val="28"/>
          <w:szCs w:val="28"/>
        </w:rPr>
        <w:t xml:space="preserve">Исходя из поставленных целей, необходимо обеспечить решение следующих основных задач: </w:t>
      </w:r>
    </w:p>
    <w:p w:rsidR="00363E53" w:rsidRPr="004D29AC" w:rsidRDefault="00363E53" w:rsidP="00B5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D29AC">
        <w:rPr>
          <w:rFonts w:ascii="Times New Roman" w:hAnsi="Times New Roman"/>
          <w:sz w:val="28"/>
          <w:szCs w:val="28"/>
        </w:rPr>
        <w:t>- поддержание достигнутого уровня жизни населения и сохранение социальной стабильности в муниципальном образовании «</w:t>
      </w:r>
      <w:proofErr w:type="spellStart"/>
      <w:r w:rsidR="00724F00" w:rsidRPr="004D29AC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711FC5" w:rsidRPr="004D29AC">
        <w:rPr>
          <w:rFonts w:ascii="Times New Roman" w:hAnsi="Times New Roman"/>
          <w:sz w:val="28"/>
          <w:szCs w:val="28"/>
        </w:rPr>
        <w:t xml:space="preserve"> </w:t>
      </w:r>
      <w:r w:rsidR="004C3666" w:rsidRPr="004D29AC">
        <w:rPr>
          <w:rFonts w:ascii="Times New Roman" w:hAnsi="Times New Roman"/>
          <w:sz w:val="28"/>
          <w:szCs w:val="28"/>
        </w:rPr>
        <w:t>волость</w:t>
      </w:r>
      <w:r w:rsidRPr="004D29AC">
        <w:rPr>
          <w:rFonts w:ascii="Times New Roman" w:hAnsi="Times New Roman"/>
          <w:sz w:val="28"/>
          <w:szCs w:val="28"/>
        </w:rPr>
        <w:t>»;</w:t>
      </w:r>
    </w:p>
    <w:p w:rsidR="00363E53" w:rsidRPr="004D29AC" w:rsidRDefault="00363E53" w:rsidP="00B5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D29AC">
        <w:rPr>
          <w:rFonts w:ascii="Times New Roman" w:hAnsi="Times New Roman"/>
          <w:sz w:val="28"/>
          <w:szCs w:val="28"/>
        </w:rPr>
        <w:t>- обеспечение достигнутого уровня объёма доходной части бюджета в целях обеспечения стабильного исполнения расходной части бюджета;</w:t>
      </w:r>
    </w:p>
    <w:p w:rsidR="00363E53" w:rsidRPr="004D29AC" w:rsidRDefault="00363E53" w:rsidP="004D29A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D29AC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529F2">
        <w:rPr>
          <w:rFonts w:ascii="Times New Roman" w:hAnsi="Times New Roman"/>
          <w:sz w:val="28"/>
          <w:szCs w:val="28"/>
        </w:rPr>
        <w:tab/>
      </w:r>
      <w:r w:rsidRPr="004D29AC">
        <w:rPr>
          <w:rFonts w:ascii="Times New Roman" w:hAnsi="Times New Roman"/>
          <w:sz w:val="28"/>
          <w:szCs w:val="28"/>
        </w:rPr>
        <w:t>- обеспечение сдерживания роста расходов бюджета, путем оптимизации расходных обязательств и повышения эффективности использования финансовых ресурсов;</w:t>
      </w:r>
    </w:p>
    <w:p w:rsidR="00363E53" w:rsidRPr="004D29AC" w:rsidRDefault="00363E53" w:rsidP="00B5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D29AC">
        <w:rPr>
          <w:rFonts w:ascii="Times New Roman" w:hAnsi="Times New Roman"/>
          <w:sz w:val="28"/>
          <w:szCs w:val="28"/>
        </w:rPr>
        <w:t xml:space="preserve"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 </w:t>
      </w:r>
    </w:p>
    <w:p w:rsidR="00363E53" w:rsidRPr="004D29AC" w:rsidRDefault="00363E53" w:rsidP="00B5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D29AC">
        <w:rPr>
          <w:rFonts w:ascii="Times New Roman" w:hAnsi="Times New Roman"/>
          <w:sz w:val="28"/>
          <w:szCs w:val="28"/>
        </w:rPr>
        <w:t>- продолжение активного участия муниципального образования в федеральных и региональных программах, привлечение финансовых сре</w:t>
      </w:r>
      <w:proofErr w:type="gramStart"/>
      <w:r w:rsidRPr="004D29AC">
        <w:rPr>
          <w:rFonts w:ascii="Times New Roman" w:hAnsi="Times New Roman"/>
          <w:sz w:val="28"/>
          <w:szCs w:val="28"/>
        </w:rPr>
        <w:t>дств дл</w:t>
      </w:r>
      <w:proofErr w:type="gramEnd"/>
      <w:r w:rsidRPr="004D29AC">
        <w:rPr>
          <w:rFonts w:ascii="Times New Roman" w:hAnsi="Times New Roman"/>
          <w:sz w:val="28"/>
          <w:szCs w:val="28"/>
        </w:rPr>
        <w:t xml:space="preserve">я развития территории муниципального образования, обеспечение </w:t>
      </w:r>
      <w:proofErr w:type="spellStart"/>
      <w:r w:rsidRPr="004D29A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D29AC">
        <w:rPr>
          <w:rFonts w:ascii="Times New Roman" w:hAnsi="Times New Roman"/>
          <w:sz w:val="28"/>
          <w:szCs w:val="28"/>
        </w:rPr>
        <w:t xml:space="preserve"> расходов из бюджетов других уровней; </w:t>
      </w:r>
    </w:p>
    <w:p w:rsidR="00363E53" w:rsidRPr="004D29AC" w:rsidRDefault="00363E53" w:rsidP="00B5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D29AC">
        <w:rPr>
          <w:rFonts w:ascii="Times New Roman" w:hAnsi="Times New Roman"/>
          <w:sz w:val="28"/>
          <w:szCs w:val="28"/>
        </w:rPr>
        <w:t xml:space="preserve">- обеспечение равномерного исполнения расходных обязательств в течение финансового года, усиление </w:t>
      </w:r>
      <w:proofErr w:type="gramStart"/>
      <w:r w:rsidRPr="004D29A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D29AC">
        <w:rPr>
          <w:rFonts w:ascii="Times New Roman" w:hAnsi="Times New Roman"/>
          <w:sz w:val="28"/>
          <w:szCs w:val="28"/>
        </w:rPr>
        <w:t xml:space="preserve"> целевым использованием бюджетных средств;</w:t>
      </w:r>
    </w:p>
    <w:p w:rsidR="00363E53" w:rsidRPr="004D29AC" w:rsidRDefault="00363E53" w:rsidP="00B5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D29AC">
        <w:rPr>
          <w:rFonts w:ascii="Times New Roman" w:hAnsi="Times New Roman"/>
          <w:sz w:val="28"/>
          <w:szCs w:val="28"/>
        </w:rPr>
        <w:t xml:space="preserve">- повышение качества предоставляемых муниципальных услуг населению; </w:t>
      </w:r>
    </w:p>
    <w:p w:rsidR="00363E53" w:rsidRPr="00950EF5" w:rsidRDefault="00363E53" w:rsidP="00B5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D29AC">
        <w:rPr>
          <w:rFonts w:ascii="Times New Roman" w:hAnsi="Times New Roman"/>
          <w:sz w:val="28"/>
          <w:szCs w:val="28"/>
        </w:rPr>
        <w:t xml:space="preserve">- модернизация бюджетного процесса. </w:t>
      </w:r>
    </w:p>
    <w:p w:rsidR="00B73014" w:rsidRPr="00950EF5" w:rsidRDefault="00B73014" w:rsidP="00363E5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E53" w:rsidRPr="00B529F2" w:rsidRDefault="00363E53" w:rsidP="00B529F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529F2">
        <w:rPr>
          <w:rFonts w:ascii="Times New Roman" w:hAnsi="Times New Roman"/>
          <w:b/>
          <w:sz w:val="28"/>
          <w:szCs w:val="28"/>
        </w:rPr>
        <w:t>2. Основные итоги бюджетной, налоговой  политики муниципального образования «</w:t>
      </w:r>
      <w:proofErr w:type="spellStart"/>
      <w:r w:rsidR="00711FC5" w:rsidRPr="00B529F2">
        <w:rPr>
          <w:rFonts w:ascii="Times New Roman" w:hAnsi="Times New Roman"/>
          <w:b/>
          <w:sz w:val="28"/>
          <w:szCs w:val="28"/>
        </w:rPr>
        <w:t>К</w:t>
      </w:r>
      <w:r w:rsidR="00724F00" w:rsidRPr="00B529F2">
        <w:rPr>
          <w:rFonts w:ascii="Times New Roman" w:hAnsi="Times New Roman"/>
          <w:b/>
          <w:sz w:val="28"/>
          <w:szCs w:val="28"/>
        </w:rPr>
        <w:t>уньинская</w:t>
      </w:r>
      <w:proofErr w:type="spellEnd"/>
      <w:r w:rsidR="00724F00" w:rsidRPr="00B529F2">
        <w:rPr>
          <w:rFonts w:ascii="Times New Roman" w:hAnsi="Times New Roman"/>
          <w:b/>
          <w:sz w:val="28"/>
          <w:szCs w:val="28"/>
        </w:rPr>
        <w:t xml:space="preserve"> </w:t>
      </w:r>
      <w:r w:rsidR="004C3666" w:rsidRPr="00B529F2">
        <w:rPr>
          <w:rFonts w:ascii="Times New Roman" w:hAnsi="Times New Roman"/>
          <w:b/>
          <w:sz w:val="28"/>
          <w:szCs w:val="28"/>
        </w:rPr>
        <w:t>волость</w:t>
      </w:r>
      <w:r w:rsidRPr="00B529F2">
        <w:rPr>
          <w:rFonts w:ascii="Times New Roman" w:hAnsi="Times New Roman"/>
          <w:b/>
          <w:sz w:val="28"/>
          <w:szCs w:val="28"/>
        </w:rPr>
        <w:t>» за 20</w:t>
      </w:r>
      <w:r w:rsidR="008F7DC2" w:rsidRPr="00B529F2">
        <w:rPr>
          <w:rFonts w:ascii="Times New Roman" w:hAnsi="Times New Roman"/>
          <w:b/>
          <w:sz w:val="28"/>
          <w:szCs w:val="28"/>
        </w:rPr>
        <w:t>2</w:t>
      </w:r>
      <w:r w:rsidR="0092180E" w:rsidRPr="00B529F2">
        <w:rPr>
          <w:rFonts w:ascii="Times New Roman" w:hAnsi="Times New Roman"/>
          <w:b/>
          <w:sz w:val="28"/>
          <w:szCs w:val="28"/>
        </w:rPr>
        <w:t>2</w:t>
      </w:r>
      <w:r w:rsidRPr="00B529F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63E53" w:rsidRPr="00950EF5" w:rsidRDefault="00363E53" w:rsidP="00363E53">
      <w:pPr>
        <w:widowControl w:val="0"/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E53" w:rsidRPr="00B529F2" w:rsidRDefault="00363E53" w:rsidP="00B5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529F2">
        <w:rPr>
          <w:rFonts w:ascii="Times New Roman" w:hAnsi="Times New Roman"/>
          <w:sz w:val="28"/>
          <w:szCs w:val="28"/>
        </w:rPr>
        <w:t>В бюджет муниципального образования «</w:t>
      </w:r>
      <w:proofErr w:type="spellStart"/>
      <w:r w:rsidR="00711FC5" w:rsidRPr="00B529F2">
        <w:rPr>
          <w:rFonts w:ascii="Times New Roman" w:hAnsi="Times New Roman"/>
          <w:sz w:val="28"/>
          <w:szCs w:val="28"/>
        </w:rPr>
        <w:t>К</w:t>
      </w:r>
      <w:r w:rsidR="00724F00" w:rsidRPr="00B529F2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724F00" w:rsidRPr="00B529F2">
        <w:rPr>
          <w:rFonts w:ascii="Times New Roman" w:hAnsi="Times New Roman"/>
          <w:sz w:val="28"/>
          <w:szCs w:val="28"/>
        </w:rPr>
        <w:t xml:space="preserve"> </w:t>
      </w:r>
      <w:r w:rsidR="004C3666" w:rsidRPr="00B529F2">
        <w:rPr>
          <w:rFonts w:ascii="Times New Roman" w:hAnsi="Times New Roman"/>
          <w:sz w:val="28"/>
          <w:szCs w:val="28"/>
        </w:rPr>
        <w:t>волость</w:t>
      </w:r>
      <w:r w:rsidRPr="00B529F2">
        <w:rPr>
          <w:rFonts w:ascii="Times New Roman" w:hAnsi="Times New Roman"/>
          <w:sz w:val="28"/>
          <w:szCs w:val="28"/>
        </w:rPr>
        <w:t>» за 20</w:t>
      </w:r>
      <w:r w:rsidR="00CC67DA" w:rsidRPr="00B529F2">
        <w:rPr>
          <w:rFonts w:ascii="Times New Roman" w:hAnsi="Times New Roman"/>
          <w:sz w:val="28"/>
          <w:szCs w:val="28"/>
        </w:rPr>
        <w:t>2</w:t>
      </w:r>
      <w:r w:rsidR="0092180E" w:rsidRPr="00B529F2">
        <w:rPr>
          <w:rFonts w:ascii="Times New Roman" w:hAnsi="Times New Roman"/>
          <w:sz w:val="28"/>
          <w:szCs w:val="28"/>
        </w:rPr>
        <w:t>2</w:t>
      </w:r>
      <w:r w:rsidR="00CC67DA" w:rsidRPr="00B529F2">
        <w:rPr>
          <w:rFonts w:ascii="Times New Roman" w:hAnsi="Times New Roman"/>
          <w:sz w:val="28"/>
          <w:szCs w:val="28"/>
        </w:rPr>
        <w:t xml:space="preserve"> </w:t>
      </w:r>
      <w:r w:rsidRPr="00B529F2">
        <w:rPr>
          <w:rFonts w:ascii="Times New Roman" w:hAnsi="Times New Roman"/>
          <w:sz w:val="28"/>
          <w:szCs w:val="28"/>
        </w:rPr>
        <w:t>год поступило доходов</w:t>
      </w:r>
      <w:r w:rsidR="00724F00" w:rsidRPr="00B529F2">
        <w:rPr>
          <w:rFonts w:ascii="Times New Roman" w:hAnsi="Times New Roman"/>
          <w:sz w:val="28"/>
          <w:szCs w:val="28"/>
        </w:rPr>
        <w:t xml:space="preserve"> 13 919,7443</w:t>
      </w:r>
      <w:r w:rsidR="004C3666" w:rsidRPr="00B529F2">
        <w:rPr>
          <w:rFonts w:ascii="Times New Roman" w:hAnsi="Times New Roman"/>
          <w:sz w:val="28"/>
          <w:szCs w:val="28"/>
        </w:rPr>
        <w:t xml:space="preserve"> </w:t>
      </w:r>
      <w:r w:rsidR="0092180E" w:rsidRPr="00B529F2">
        <w:rPr>
          <w:rFonts w:ascii="Times New Roman" w:hAnsi="Times New Roman"/>
          <w:sz w:val="28"/>
          <w:szCs w:val="28"/>
        </w:rPr>
        <w:t xml:space="preserve">тыс. руб. </w:t>
      </w:r>
      <w:r w:rsidRPr="00B529F2">
        <w:rPr>
          <w:rFonts w:ascii="Times New Roman" w:hAnsi="Times New Roman"/>
          <w:sz w:val="28"/>
          <w:szCs w:val="28"/>
        </w:rPr>
        <w:t xml:space="preserve">Из общей суммы поступлений налоговые и неналоговые доходы составили </w:t>
      </w:r>
      <w:r w:rsidR="00724F00" w:rsidRPr="00B529F2">
        <w:rPr>
          <w:rFonts w:ascii="Times New Roman" w:hAnsi="Times New Roman"/>
          <w:sz w:val="28"/>
          <w:szCs w:val="28"/>
        </w:rPr>
        <w:t>12 530,4363</w:t>
      </w:r>
      <w:r w:rsidR="004C3666" w:rsidRPr="00B529F2">
        <w:rPr>
          <w:rFonts w:ascii="Times New Roman" w:hAnsi="Times New Roman"/>
          <w:sz w:val="28"/>
          <w:szCs w:val="28"/>
        </w:rPr>
        <w:t xml:space="preserve"> </w:t>
      </w:r>
      <w:r w:rsidRPr="00B529F2">
        <w:rPr>
          <w:rFonts w:ascii="Times New Roman" w:hAnsi="Times New Roman"/>
          <w:sz w:val="28"/>
          <w:szCs w:val="28"/>
        </w:rPr>
        <w:t>тыс.</w:t>
      </w:r>
      <w:r w:rsidR="00B529F2">
        <w:rPr>
          <w:rFonts w:ascii="Times New Roman" w:hAnsi="Times New Roman"/>
          <w:sz w:val="28"/>
          <w:szCs w:val="28"/>
        </w:rPr>
        <w:t xml:space="preserve"> </w:t>
      </w:r>
      <w:r w:rsidRPr="00B529F2">
        <w:rPr>
          <w:rFonts w:ascii="Times New Roman" w:hAnsi="Times New Roman"/>
          <w:sz w:val="28"/>
          <w:szCs w:val="28"/>
        </w:rPr>
        <w:t>рублей</w:t>
      </w:r>
      <w:r w:rsidR="0092180E" w:rsidRPr="00B529F2">
        <w:rPr>
          <w:rFonts w:ascii="Times New Roman" w:hAnsi="Times New Roman"/>
          <w:sz w:val="28"/>
          <w:szCs w:val="28"/>
        </w:rPr>
        <w:t xml:space="preserve">, </w:t>
      </w:r>
      <w:r w:rsidR="007611FC" w:rsidRPr="00B529F2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3D5135" w:rsidRPr="00B529F2">
        <w:rPr>
          <w:rFonts w:ascii="Times New Roman" w:hAnsi="Times New Roman"/>
          <w:sz w:val="28"/>
          <w:szCs w:val="28"/>
        </w:rPr>
        <w:t xml:space="preserve">1 389,308 </w:t>
      </w:r>
      <w:r w:rsidR="007611FC" w:rsidRPr="00B529F2">
        <w:rPr>
          <w:rFonts w:ascii="Times New Roman" w:hAnsi="Times New Roman"/>
          <w:sz w:val="28"/>
          <w:szCs w:val="28"/>
        </w:rPr>
        <w:t>тыс.</w:t>
      </w:r>
      <w:r w:rsidR="00B529F2">
        <w:rPr>
          <w:rFonts w:ascii="Times New Roman" w:hAnsi="Times New Roman"/>
          <w:sz w:val="28"/>
          <w:szCs w:val="28"/>
        </w:rPr>
        <w:t xml:space="preserve"> </w:t>
      </w:r>
      <w:r w:rsidR="007611FC" w:rsidRPr="00B529F2">
        <w:rPr>
          <w:rFonts w:ascii="Times New Roman" w:hAnsi="Times New Roman"/>
          <w:sz w:val="28"/>
          <w:szCs w:val="28"/>
        </w:rPr>
        <w:t>рублей</w:t>
      </w:r>
      <w:r w:rsidRPr="00B529F2">
        <w:rPr>
          <w:rFonts w:ascii="Times New Roman" w:hAnsi="Times New Roman"/>
          <w:sz w:val="28"/>
          <w:szCs w:val="28"/>
        </w:rPr>
        <w:t>.</w:t>
      </w:r>
    </w:p>
    <w:p w:rsidR="00363E53" w:rsidRPr="00B529F2" w:rsidRDefault="00363E53" w:rsidP="00B5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529F2">
        <w:rPr>
          <w:rFonts w:ascii="Times New Roman" w:hAnsi="Times New Roman"/>
          <w:sz w:val="28"/>
          <w:szCs w:val="28"/>
        </w:rPr>
        <w:t>В общем объеме доходов бюджета муниципального образования «</w:t>
      </w:r>
      <w:proofErr w:type="spellStart"/>
      <w:r w:rsidR="003F1155" w:rsidRPr="00B529F2">
        <w:rPr>
          <w:rFonts w:ascii="Times New Roman" w:hAnsi="Times New Roman"/>
          <w:sz w:val="28"/>
          <w:szCs w:val="28"/>
        </w:rPr>
        <w:t>К</w:t>
      </w:r>
      <w:r w:rsidR="003D5135" w:rsidRPr="00B529F2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3D5135" w:rsidRPr="00B529F2">
        <w:rPr>
          <w:rFonts w:ascii="Times New Roman" w:hAnsi="Times New Roman"/>
          <w:sz w:val="28"/>
          <w:szCs w:val="28"/>
        </w:rPr>
        <w:t xml:space="preserve"> </w:t>
      </w:r>
      <w:r w:rsidR="001911E4" w:rsidRPr="00B529F2">
        <w:rPr>
          <w:rFonts w:ascii="Times New Roman" w:hAnsi="Times New Roman"/>
          <w:sz w:val="28"/>
          <w:szCs w:val="28"/>
        </w:rPr>
        <w:t>волость</w:t>
      </w:r>
      <w:r w:rsidR="000964C9" w:rsidRPr="00B529F2">
        <w:rPr>
          <w:rFonts w:ascii="Times New Roman" w:hAnsi="Times New Roman"/>
          <w:sz w:val="28"/>
          <w:szCs w:val="28"/>
        </w:rPr>
        <w:t xml:space="preserve">» </w:t>
      </w:r>
      <w:r w:rsidRPr="00B529F2">
        <w:rPr>
          <w:rFonts w:ascii="Times New Roman" w:hAnsi="Times New Roman"/>
          <w:sz w:val="28"/>
          <w:szCs w:val="28"/>
        </w:rPr>
        <w:t>за 20</w:t>
      </w:r>
      <w:r w:rsidR="00CC67DA" w:rsidRPr="00B529F2">
        <w:rPr>
          <w:rFonts w:ascii="Times New Roman" w:hAnsi="Times New Roman"/>
          <w:sz w:val="28"/>
          <w:szCs w:val="28"/>
        </w:rPr>
        <w:t>2</w:t>
      </w:r>
      <w:r w:rsidR="007611FC" w:rsidRPr="00B529F2">
        <w:rPr>
          <w:rFonts w:ascii="Times New Roman" w:hAnsi="Times New Roman"/>
          <w:sz w:val="28"/>
          <w:szCs w:val="28"/>
        </w:rPr>
        <w:t>2</w:t>
      </w:r>
      <w:r w:rsidRPr="00B529F2">
        <w:rPr>
          <w:rFonts w:ascii="Times New Roman" w:hAnsi="Times New Roman"/>
          <w:sz w:val="28"/>
          <w:szCs w:val="28"/>
        </w:rPr>
        <w:t xml:space="preserve"> год налоговые и неналоговые доходы составили </w:t>
      </w:r>
      <w:r w:rsidR="003D5135" w:rsidRPr="00B529F2">
        <w:rPr>
          <w:rFonts w:ascii="Times New Roman" w:hAnsi="Times New Roman"/>
          <w:sz w:val="28"/>
          <w:szCs w:val="28"/>
        </w:rPr>
        <w:t>90,0</w:t>
      </w:r>
      <w:r w:rsidRPr="00B529F2">
        <w:rPr>
          <w:rFonts w:ascii="Times New Roman" w:hAnsi="Times New Roman"/>
          <w:sz w:val="28"/>
          <w:szCs w:val="28"/>
        </w:rPr>
        <w:t xml:space="preserve"> процента, безвозмездные поступления в виде </w:t>
      </w:r>
      <w:r w:rsidR="007611FC" w:rsidRPr="00B529F2">
        <w:rPr>
          <w:rFonts w:ascii="Times New Roman" w:hAnsi="Times New Roman"/>
          <w:sz w:val="28"/>
          <w:szCs w:val="28"/>
        </w:rPr>
        <w:t xml:space="preserve">дотаций, </w:t>
      </w:r>
      <w:r w:rsidRPr="00B529F2">
        <w:rPr>
          <w:rFonts w:ascii="Times New Roman" w:hAnsi="Times New Roman"/>
          <w:sz w:val="28"/>
          <w:szCs w:val="28"/>
        </w:rPr>
        <w:t xml:space="preserve">субвенций, субсидий и иных межбюджетных трансфертов </w:t>
      </w:r>
      <w:r w:rsidR="003F1155" w:rsidRPr="00B529F2">
        <w:rPr>
          <w:rFonts w:ascii="Times New Roman" w:hAnsi="Times New Roman"/>
          <w:sz w:val="28"/>
          <w:szCs w:val="28"/>
        </w:rPr>
        <w:t>1</w:t>
      </w:r>
      <w:r w:rsidR="003D5135" w:rsidRPr="00B529F2">
        <w:rPr>
          <w:rFonts w:ascii="Times New Roman" w:hAnsi="Times New Roman"/>
          <w:sz w:val="28"/>
          <w:szCs w:val="28"/>
        </w:rPr>
        <w:t>0,0</w:t>
      </w:r>
      <w:r w:rsidR="009F00FC" w:rsidRPr="00B529F2">
        <w:rPr>
          <w:rFonts w:ascii="Times New Roman" w:hAnsi="Times New Roman"/>
          <w:sz w:val="28"/>
          <w:szCs w:val="28"/>
        </w:rPr>
        <w:t xml:space="preserve"> </w:t>
      </w:r>
      <w:r w:rsidRPr="00B529F2">
        <w:rPr>
          <w:rFonts w:ascii="Times New Roman" w:hAnsi="Times New Roman"/>
          <w:sz w:val="28"/>
          <w:szCs w:val="28"/>
        </w:rPr>
        <w:t xml:space="preserve"> процент</w:t>
      </w:r>
      <w:r w:rsidR="003D5135" w:rsidRPr="00B529F2">
        <w:rPr>
          <w:rFonts w:ascii="Times New Roman" w:hAnsi="Times New Roman"/>
          <w:sz w:val="28"/>
          <w:szCs w:val="28"/>
        </w:rPr>
        <w:t>ов</w:t>
      </w:r>
      <w:r w:rsidRPr="00B529F2">
        <w:rPr>
          <w:rFonts w:ascii="Times New Roman" w:hAnsi="Times New Roman"/>
          <w:sz w:val="28"/>
          <w:szCs w:val="28"/>
        </w:rPr>
        <w:t xml:space="preserve">. </w:t>
      </w:r>
    </w:p>
    <w:p w:rsidR="00420520" w:rsidRPr="00B529F2" w:rsidRDefault="001774AC" w:rsidP="00B5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529F2">
        <w:rPr>
          <w:rFonts w:ascii="Times New Roman" w:hAnsi="Times New Roman"/>
          <w:sz w:val="28"/>
          <w:szCs w:val="28"/>
        </w:rPr>
        <w:t>По сравнению с 202</w:t>
      </w:r>
      <w:r w:rsidR="007611FC" w:rsidRPr="00B529F2">
        <w:rPr>
          <w:rFonts w:ascii="Times New Roman" w:hAnsi="Times New Roman"/>
          <w:sz w:val="28"/>
          <w:szCs w:val="28"/>
        </w:rPr>
        <w:t>1</w:t>
      </w:r>
      <w:r w:rsidR="00C4380B" w:rsidRPr="00B529F2">
        <w:rPr>
          <w:rFonts w:ascii="Times New Roman" w:hAnsi="Times New Roman"/>
          <w:sz w:val="28"/>
          <w:szCs w:val="28"/>
        </w:rPr>
        <w:t xml:space="preserve"> годом доходы</w:t>
      </w:r>
      <w:r w:rsidR="00363E53" w:rsidRPr="00B529F2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3F1155" w:rsidRPr="00B529F2">
        <w:rPr>
          <w:rFonts w:ascii="Times New Roman" w:hAnsi="Times New Roman"/>
          <w:sz w:val="28"/>
          <w:szCs w:val="28"/>
        </w:rPr>
        <w:t>К</w:t>
      </w:r>
      <w:r w:rsidR="003D5135" w:rsidRPr="00B529F2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3D5135" w:rsidRPr="00B529F2">
        <w:rPr>
          <w:rFonts w:ascii="Times New Roman" w:hAnsi="Times New Roman"/>
          <w:sz w:val="28"/>
          <w:szCs w:val="28"/>
        </w:rPr>
        <w:t xml:space="preserve"> </w:t>
      </w:r>
      <w:r w:rsidR="001911E4" w:rsidRPr="00B529F2">
        <w:rPr>
          <w:rFonts w:ascii="Times New Roman" w:hAnsi="Times New Roman"/>
          <w:sz w:val="28"/>
          <w:szCs w:val="28"/>
        </w:rPr>
        <w:t>волость</w:t>
      </w:r>
      <w:r w:rsidR="00C4380B" w:rsidRPr="00B529F2">
        <w:rPr>
          <w:rFonts w:ascii="Times New Roman" w:hAnsi="Times New Roman"/>
          <w:sz w:val="28"/>
          <w:szCs w:val="28"/>
        </w:rPr>
        <w:t>» в 202</w:t>
      </w:r>
      <w:r w:rsidR="007611FC" w:rsidRPr="00B529F2">
        <w:rPr>
          <w:rFonts w:ascii="Times New Roman" w:hAnsi="Times New Roman"/>
          <w:sz w:val="28"/>
          <w:szCs w:val="28"/>
        </w:rPr>
        <w:t>2</w:t>
      </w:r>
      <w:r w:rsidR="00C4380B" w:rsidRPr="00B529F2">
        <w:rPr>
          <w:rFonts w:ascii="Times New Roman" w:hAnsi="Times New Roman"/>
          <w:sz w:val="28"/>
          <w:szCs w:val="28"/>
        </w:rPr>
        <w:t xml:space="preserve"> году </w:t>
      </w:r>
      <w:r w:rsidR="007F279E" w:rsidRPr="00B529F2">
        <w:rPr>
          <w:rFonts w:ascii="Times New Roman" w:hAnsi="Times New Roman"/>
          <w:sz w:val="28"/>
          <w:szCs w:val="28"/>
        </w:rPr>
        <w:t xml:space="preserve">увеличились </w:t>
      </w:r>
      <w:r w:rsidR="009526C6" w:rsidRPr="00B529F2">
        <w:rPr>
          <w:rFonts w:ascii="Times New Roman" w:hAnsi="Times New Roman"/>
          <w:sz w:val="28"/>
          <w:szCs w:val="28"/>
        </w:rPr>
        <w:t xml:space="preserve">на </w:t>
      </w:r>
      <w:r w:rsidR="00BA53A6" w:rsidRPr="00B529F2">
        <w:rPr>
          <w:rFonts w:ascii="Times New Roman" w:hAnsi="Times New Roman"/>
          <w:sz w:val="28"/>
          <w:szCs w:val="28"/>
        </w:rPr>
        <w:t>3 428,13044</w:t>
      </w:r>
      <w:r w:rsidR="004B6FAF" w:rsidRPr="00B529F2">
        <w:rPr>
          <w:rFonts w:ascii="Times New Roman" w:hAnsi="Times New Roman"/>
          <w:sz w:val="28"/>
          <w:szCs w:val="28"/>
        </w:rPr>
        <w:t xml:space="preserve"> </w:t>
      </w:r>
      <w:r w:rsidR="00C4380B" w:rsidRPr="00B529F2">
        <w:rPr>
          <w:rFonts w:ascii="Times New Roman" w:hAnsi="Times New Roman"/>
          <w:sz w:val="28"/>
          <w:szCs w:val="28"/>
        </w:rPr>
        <w:t xml:space="preserve">тыс. рублей и составили </w:t>
      </w:r>
      <w:r w:rsidR="007F279E" w:rsidRPr="00B529F2">
        <w:rPr>
          <w:rFonts w:ascii="Times New Roman" w:hAnsi="Times New Roman"/>
          <w:sz w:val="28"/>
          <w:szCs w:val="28"/>
        </w:rPr>
        <w:t>1</w:t>
      </w:r>
      <w:r w:rsidR="00BA53A6" w:rsidRPr="00B529F2">
        <w:rPr>
          <w:rFonts w:ascii="Times New Roman" w:hAnsi="Times New Roman"/>
          <w:sz w:val="28"/>
          <w:szCs w:val="28"/>
        </w:rPr>
        <w:t>32,7</w:t>
      </w:r>
      <w:r w:rsidR="001911E4" w:rsidRPr="00B529F2">
        <w:rPr>
          <w:rFonts w:ascii="Times New Roman" w:hAnsi="Times New Roman"/>
          <w:sz w:val="28"/>
          <w:szCs w:val="28"/>
        </w:rPr>
        <w:t xml:space="preserve"> </w:t>
      </w:r>
      <w:r w:rsidRPr="00B529F2">
        <w:rPr>
          <w:rFonts w:ascii="Times New Roman" w:hAnsi="Times New Roman"/>
          <w:sz w:val="28"/>
          <w:szCs w:val="28"/>
        </w:rPr>
        <w:t>% к 202</w:t>
      </w:r>
      <w:r w:rsidR="007611FC" w:rsidRPr="00B529F2">
        <w:rPr>
          <w:rFonts w:ascii="Times New Roman" w:hAnsi="Times New Roman"/>
          <w:sz w:val="28"/>
          <w:szCs w:val="28"/>
        </w:rPr>
        <w:t>1</w:t>
      </w:r>
      <w:r w:rsidR="00C4380B" w:rsidRPr="00B529F2">
        <w:rPr>
          <w:rFonts w:ascii="Times New Roman" w:hAnsi="Times New Roman"/>
          <w:sz w:val="28"/>
          <w:szCs w:val="28"/>
        </w:rPr>
        <w:t xml:space="preserve"> году. </w:t>
      </w:r>
    </w:p>
    <w:p w:rsidR="00363E53" w:rsidRPr="00B529F2" w:rsidRDefault="00363E53" w:rsidP="00B5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529F2">
        <w:rPr>
          <w:rFonts w:ascii="Times New Roman" w:hAnsi="Times New Roman"/>
          <w:sz w:val="28"/>
          <w:szCs w:val="28"/>
        </w:rPr>
        <w:t>Расходы бюджета  муниципального образования «</w:t>
      </w:r>
      <w:proofErr w:type="spellStart"/>
      <w:r w:rsidR="003F1155" w:rsidRPr="00B529F2">
        <w:rPr>
          <w:rFonts w:ascii="Times New Roman" w:hAnsi="Times New Roman"/>
          <w:sz w:val="28"/>
          <w:szCs w:val="28"/>
        </w:rPr>
        <w:t>К</w:t>
      </w:r>
      <w:r w:rsidR="00BA53A6" w:rsidRPr="00B529F2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BA53A6" w:rsidRPr="00B529F2">
        <w:rPr>
          <w:rFonts w:ascii="Times New Roman" w:hAnsi="Times New Roman"/>
          <w:sz w:val="28"/>
          <w:szCs w:val="28"/>
        </w:rPr>
        <w:t xml:space="preserve"> </w:t>
      </w:r>
      <w:r w:rsidR="001911E4" w:rsidRPr="00B529F2">
        <w:rPr>
          <w:rFonts w:ascii="Times New Roman" w:hAnsi="Times New Roman"/>
          <w:sz w:val="28"/>
          <w:szCs w:val="28"/>
        </w:rPr>
        <w:t>волость</w:t>
      </w:r>
      <w:r w:rsidRPr="00B529F2">
        <w:rPr>
          <w:rFonts w:ascii="Times New Roman" w:hAnsi="Times New Roman"/>
          <w:sz w:val="28"/>
          <w:szCs w:val="28"/>
        </w:rPr>
        <w:t>» за 20</w:t>
      </w:r>
      <w:r w:rsidR="00D06C3D" w:rsidRPr="00B529F2">
        <w:rPr>
          <w:rFonts w:ascii="Times New Roman" w:hAnsi="Times New Roman"/>
          <w:sz w:val="28"/>
          <w:szCs w:val="28"/>
        </w:rPr>
        <w:t>2</w:t>
      </w:r>
      <w:r w:rsidR="005B2BC1" w:rsidRPr="00B529F2">
        <w:rPr>
          <w:rFonts w:ascii="Times New Roman" w:hAnsi="Times New Roman"/>
          <w:sz w:val="28"/>
          <w:szCs w:val="28"/>
        </w:rPr>
        <w:t>2</w:t>
      </w:r>
      <w:r w:rsidR="00D06C3D" w:rsidRPr="00B529F2">
        <w:rPr>
          <w:rFonts w:ascii="Times New Roman" w:hAnsi="Times New Roman"/>
          <w:sz w:val="28"/>
          <w:szCs w:val="28"/>
        </w:rPr>
        <w:t xml:space="preserve"> </w:t>
      </w:r>
      <w:r w:rsidRPr="00B529F2">
        <w:rPr>
          <w:rFonts w:ascii="Times New Roman" w:hAnsi="Times New Roman"/>
          <w:sz w:val="28"/>
          <w:szCs w:val="28"/>
        </w:rPr>
        <w:t xml:space="preserve">год составили </w:t>
      </w:r>
      <w:r w:rsidR="00BA53A6" w:rsidRPr="00B529F2">
        <w:rPr>
          <w:rFonts w:ascii="Times New Roman" w:hAnsi="Times New Roman"/>
          <w:sz w:val="28"/>
          <w:szCs w:val="28"/>
        </w:rPr>
        <w:t>13 073,22295</w:t>
      </w:r>
      <w:r w:rsidR="007F279E" w:rsidRPr="00B529F2">
        <w:rPr>
          <w:rFonts w:ascii="Times New Roman" w:hAnsi="Times New Roman"/>
          <w:sz w:val="28"/>
          <w:szCs w:val="28"/>
        </w:rPr>
        <w:t xml:space="preserve"> </w:t>
      </w:r>
      <w:r w:rsidR="00741E1D" w:rsidRPr="00B529F2">
        <w:rPr>
          <w:rFonts w:ascii="Times New Roman" w:hAnsi="Times New Roman"/>
          <w:sz w:val="28"/>
          <w:szCs w:val="28"/>
        </w:rPr>
        <w:t>т</w:t>
      </w:r>
      <w:r w:rsidRPr="00B529F2">
        <w:rPr>
          <w:rFonts w:ascii="Times New Roman" w:hAnsi="Times New Roman"/>
          <w:sz w:val="28"/>
          <w:szCs w:val="28"/>
        </w:rPr>
        <w:t>ыс</w:t>
      </w:r>
      <w:proofErr w:type="gramStart"/>
      <w:r w:rsidRPr="00B529F2">
        <w:rPr>
          <w:rFonts w:ascii="Times New Roman" w:hAnsi="Times New Roman"/>
          <w:sz w:val="28"/>
          <w:szCs w:val="28"/>
        </w:rPr>
        <w:t>.р</w:t>
      </w:r>
      <w:proofErr w:type="gramEnd"/>
      <w:r w:rsidRPr="00B529F2">
        <w:rPr>
          <w:rFonts w:ascii="Times New Roman" w:hAnsi="Times New Roman"/>
          <w:sz w:val="28"/>
          <w:szCs w:val="28"/>
        </w:rPr>
        <w:t xml:space="preserve">уб. при годовом плане </w:t>
      </w:r>
      <w:r w:rsidR="00BA53A6" w:rsidRPr="00B529F2">
        <w:rPr>
          <w:rFonts w:ascii="Times New Roman" w:hAnsi="Times New Roman"/>
          <w:sz w:val="28"/>
          <w:szCs w:val="28"/>
        </w:rPr>
        <w:t>13 087,14309</w:t>
      </w:r>
      <w:r w:rsidR="007F279E" w:rsidRPr="00B529F2">
        <w:rPr>
          <w:rFonts w:ascii="Times New Roman" w:hAnsi="Times New Roman"/>
          <w:sz w:val="28"/>
          <w:szCs w:val="28"/>
        </w:rPr>
        <w:t xml:space="preserve"> </w:t>
      </w:r>
      <w:r w:rsidR="00046818" w:rsidRPr="00B529F2">
        <w:rPr>
          <w:rFonts w:ascii="Times New Roman" w:hAnsi="Times New Roman"/>
          <w:sz w:val="28"/>
          <w:szCs w:val="28"/>
        </w:rPr>
        <w:t>т</w:t>
      </w:r>
      <w:r w:rsidR="009526C6" w:rsidRPr="00B529F2">
        <w:rPr>
          <w:rFonts w:ascii="Times New Roman" w:hAnsi="Times New Roman"/>
          <w:sz w:val="28"/>
          <w:szCs w:val="28"/>
        </w:rPr>
        <w:t>ыс.руб.</w:t>
      </w:r>
      <w:r w:rsidRPr="00B529F2">
        <w:rPr>
          <w:rFonts w:ascii="Times New Roman" w:hAnsi="Times New Roman"/>
          <w:sz w:val="28"/>
          <w:szCs w:val="28"/>
        </w:rPr>
        <w:t xml:space="preserve">, исполнение составило </w:t>
      </w:r>
      <w:r w:rsidR="00BA53A6" w:rsidRPr="00B529F2">
        <w:rPr>
          <w:rFonts w:ascii="Times New Roman" w:hAnsi="Times New Roman"/>
          <w:sz w:val="28"/>
          <w:szCs w:val="28"/>
        </w:rPr>
        <w:t xml:space="preserve">99,89 </w:t>
      </w:r>
      <w:r w:rsidRPr="00B529F2">
        <w:rPr>
          <w:rFonts w:ascii="Times New Roman" w:hAnsi="Times New Roman"/>
          <w:sz w:val="28"/>
          <w:szCs w:val="28"/>
        </w:rPr>
        <w:t>процент</w:t>
      </w:r>
      <w:r w:rsidR="00420520" w:rsidRPr="00B529F2">
        <w:rPr>
          <w:rFonts w:ascii="Times New Roman" w:hAnsi="Times New Roman"/>
          <w:sz w:val="28"/>
          <w:szCs w:val="28"/>
        </w:rPr>
        <w:t>ов</w:t>
      </w:r>
      <w:r w:rsidRPr="00B529F2">
        <w:rPr>
          <w:rFonts w:ascii="Times New Roman" w:hAnsi="Times New Roman"/>
          <w:sz w:val="28"/>
          <w:szCs w:val="28"/>
        </w:rPr>
        <w:t>.</w:t>
      </w:r>
      <w:r w:rsidR="00D06C3D" w:rsidRPr="00B529F2">
        <w:rPr>
          <w:rFonts w:ascii="Times New Roman" w:hAnsi="Times New Roman"/>
          <w:sz w:val="28"/>
          <w:szCs w:val="28"/>
        </w:rPr>
        <w:t xml:space="preserve"> </w:t>
      </w:r>
    </w:p>
    <w:p w:rsidR="0053635F" w:rsidRPr="00B529F2" w:rsidRDefault="001774AC" w:rsidP="00B5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529F2">
        <w:rPr>
          <w:rFonts w:ascii="Times New Roman" w:hAnsi="Times New Roman"/>
          <w:sz w:val="28"/>
          <w:szCs w:val="28"/>
        </w:rPr>
        <w:t>По сравнению с 202</w:t>
      </w:r>
      <w:r w:rsidR="00066B27" w:rsidRPr="00B529F2">
        <w:rPr>
          <w:rFonts w:ascii="Times New Roman" w:hAnsi="Times New Roman"/>
          <w:sz w:val="28"/>
          <w:szCs w:val="28"/>
        </w:rPr>
        <w:t>1</w:t>
      </w:r>
      <w:r w:rsidR="0053635F" w:rsidRPr="00B529F2">
        <w:rPr>
          <w:rFonts w:ascii="Times New Roman" w:hAnsi="Times New Roman"/>
          <w:sz w:val="28"/>
          <w:szCs w:val="28"/>
        </w:rPr>
        <w:t xml:space="preserve"> годом расходы </w:t>
      </w:r>
      <w:r w:rsidR="008518CF" w:rsidRPr="00B529F2">
        <w:rPr>
          <w:rFonts w:ascii="Times New Roman" w:hAnsi="Times New Roman"/>
          <w:sz w:val="28"/>
          <w:szCs w:val="28"/>
        </w:rPr>
        <w:t>увеличились н</w:t>
      </w:r>
      <w:r w:rsidR="00741E1D" w:rsidRPr="00B529F2">
        <w:rPr>
          <w:rFonts w:ascii="Times New Roman" w:hAnsi="Times New Roman"/>
          <w:sz w:val="28"/>
          <w:szCs w:val="28"/>
        </w:rPr>
        <w:t xml:space="preserve">а </w:t>
      </w:r>
      <w:r w:rsidR="00BA53A6" w:rsidRPr="00B529F2">
        <w:rPr>
          <w:rFonts w:ascii="Times New Roman" w:hAnsi="Times New Roman"/>
          <w:sz w:val="28"/>
          <w:szCs w:val="28"/>
        </w:rPr>
        <w:t>2 133,2901</w:t>
      </w:r>
      <w:r w:rsidR="008518CF" w:rsidRPr="00B529F2">
        <w:rPr>
          <w:rFonts w:ascii="Times New Roman" w:hAnsi="Times New Roman"/>
          <w:sz w:val="28"/>
          <w:szCs w:val="28"/>
        </w:rPr>
        <w:t xml:space="preserve"> </w:t>
      </w:r>
      <w:r w:rsidR="0053635F" w:rsidRPr="00B529F2">
        <w:rPr>
          <w:rFonts w:ascii="Times New Roman" w:hAnsi="Times New Roman"/>
          <w:sz w:val="28"/>
          <w:szCs w:val="28"/>
        </w:rPr>
        <w:t>тыс. руб. или на</w:t>
      </w:r>
      <w:r w:rsidR="00066B27" w:rsidRPr="00B529F2">
        <w:rPr>
          <w:rFonts w:ascii="Times New Roman" w:hAnsi="Times New Roman"/>
          <w:sz w:val="28"/>
          <w:szCs w:val="28"/>
        </w:rPr>
        <w:t xml:space="preserve"> </w:t>
      </w:r>
      <w:r w:rsidR="00BA53A6" w:rsidRPr="00B529F2">
        <w:rPr>
          <w:rFonts w:ascii="Times New Roman" w:hAnsi="Times New Roman"/>
          <w:sz w:val="28"/>
          <w:szCs w:val="28"/>
        </w:rPr>
        <w:t>19,5</w:t>
      </w:r>
      <w:r w:rsidR="00741E1D" w:rsidRPr="00B529F2">
        <w:rPr>
          <w:rFonts w:ascii="Times New Roman" w:hAnsi="Times New Roman"/>
          <w:sz w:val="28"/>
          <w:szCs w:val="28"/>
        </w:rPr>
        <w:t xml:space="preserve"> </w:t>
      </w:r>
      <w:r w:rsidR="0053635F" w:rsidRPr="00B529F2">
        <w:rPr>
          <w:rFonts w:ascii="Times New Roman" w:hAnsi="Times New Roman"/>
          <w:sz w:val="28"/>
          <w:szCs w:val="28"/>
        </w:rPr>
        <w:t>%</w:t>
      </w:r>
      <w:r w:rsidR="009526C6" w:rsidRPr="00B529F2">
        <w:rPr>
          <w:rFonts w:ascii="Times New Roman" w:hAnsi="Times New Roman"/>
          <w:sz w:val="28"/>
          <w:szCs w:val="28"/>
        </w:rPr>
        <w:t>.</w:t>
      </w:r>
    </w:p>
    <w:p w:rsidR="00363E53" w:rsidRPr="00B529F2" w:rsidRDefault="00363E53" w:rsidP="00B529F2">
      <w:pPr>
        <w:pStyle w:val="a6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29F2">
        <w:rPr>
          <w:rFonts w:ascii="Times New Roman" w:hAnsi="Times New Roman"/>
          <w:sz w:val="28"/>
          <w:szCs w:val="28"/>
        </w:rPr>
        <w:t>Бюджет  муниципального образования «</w:t>
      </w:r>
      <w:proofErr w:type="spellStart"/>
      <w:r w:rsidR="00AA0BE5" w:rsidRPr="00B529F2">
        <w:rPr>
          <w:rFonts w:ascii="Times New Roman" w:hAnsi="Times New Roman"/>
          <w:sz w:val="28"/>
          <w:szCs w:val="28"/>
        </w:rPr>
        <w:t>К</w:t>
      </w:r>
      <w:r w:rsidR="0099741B" w:rsidRPr="00B529F2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99741B" w:rsidRPr="00B529F2">
        <w:rPr>
          <w:rFonts w:ascii="Times New Roman" w:hAnsi="Times New Roman"/>
          <w:sz w:val="28"/>
          <w:szCs w:val="28"/>
        </w:rPr>
        <w:t xml:space="preserve"> волость</w:t>
      </w:r>
      <w:r w:rsidRPr="00B529F2">
        <w:rPr>
          <w:rFonts w:ascii="Times New Roman" w:hAnsi="Times New Roman"/>
          <w:sz w:val="28"/>
          <w:szCs w:val="28"/>
        </w:rPr>
        <w:t>» по расходам в 20</w:t>
      </w:r>
      <w:r w:rsidR="00445B7B" w:rsidRPr="00B529F2">
        <w:rPr>
          <w:rFonts w:ascii="Times New Roman" w:hAnsi="Times New Roman"/>
          <w:sz w:val="28"/>
          <w:szCs w:val="28"/>
        </w:rPr>
        <w:t>2</w:t>
      </w:r>
      <w:r w:rsidR="00066B27" w:rsidRPr="00B529F2">
        <w:rPr>
          <w:rFonts w:ascii="Times New Roman" w:hAnsi="Times New Roman"/>
          <w:sz w:val="28"/>
          <w:szCs w:val="28"/>
        </w:rPr>
        <w:t>2</w:t>
      </w:r>
      <w:r w:rsidR="00445B7B" w:rsidRPr="00B529F2">
        <w:rPr>
          <w:rFonts w:ascii="Times New Roman" w:hAnsi="Times New Roman"/>
          <w:sz w:val="28"/>
          <w:szCs w:val="28"/>
        </w:rPr>
        <w:t xml:space="preserve"> </w:t>
      </w:r>
      <w:r w:rsidRPr="00B529F2">
        <w:rPr>
          <w:rFonts w:ascii="Times New Roman" w:hAnsi="Times New Roman"/>
          <w:sz w:val="28"/>
          <w:szCs w:val="28"/>
        </w:rPr>
        <w:t xml:space="preserve">году сформирован  и исполнен  на основе </w:t>
      </w:r>
      <w:r w:rsidR="008518CF" w:rsidRPr="00B529F2">
        <w:rPr>
          <w:rFonts w:ascii="Times New Roman" w:hAnsi="Times New Roman"/>
          <w:sz w:val="28"/>
          <w:szCs w:val="28"/>
        </w:rPr>
        <w:t xml:space="preserve">одной </w:t>
      </w:r>
      <w:r w:rsidRPr="00B529F2">
        <w:rPr>
          <w:rFonts w:ascii="Times New Roman" w:hAnsi="Times New Roman"/>
          <w:sz w:val="28"/>
          <w:szCs w:val="28"/>
        </w:rPr>
        <w:t>муниципальн</w:t>
      </w:r>
      <w:r w:rsidR="008518CF" w:rsidRPr="00B529F2">
        <w:rPr>
          <w:rFonts w:ascii="Times New Roman" w:hAnsi="Times New Roman"/>
          <w:sz w:val="28"/>
          <w:szCs w:val="28"/>
        </w:rPr>
        <w:t>ой программы</w:t>
      </w:r>
      <w:r w:rsidRPr="00B529F2">
        <w:rPr>
          <w:rFonts w:ascii="Times New Roman" w:hAnsi="Times New Roman"/>
          <w:sz w:val="28"/>
          <w:szCs w:val="28"/>
        </w:rPr>
        <w:t>, котор</w:t>
      </w:r>
      <w:r w:rsidR="00AA0BE5" w:rsidRPr="00B529F2">
        <w:rPr>
          <w:rFonts w:ascii="Times New Roman" w:hAnsi="Times New Roman"/>
          <w:sz w:val="28"/>
          <w:szCs w:val="28"/>
        </w:rPr>
        <w:t>ая</w:t>
      </w:r>
      <w:r w:rsidRPr="00B529F2">
        <w:rPr>
          <w:rFonts w:ascii="Times New Roman" w:hAnsi="Times New Roman"/>
          <w:sz w:val="28"/>
          <w:szCs w:val="28"/>
        </w:rPr>
        <w:t xml:space="preserve"> повыша</w:t>
      </w:r>
      <w:r w:rsidR="00AA0BE5" w:rsidRPr="00B529F2">
        <w:rPr>
          <w:rFonts w:ascii="Times New Roman" w:hAnsi="Times New Roman"/>
          <w:sz w:val="28"/>
          <w:szCs w:val="28"/>
        </w:rPr>
        <w:t>е</w:t>
      </w:r>
      <w:r w:rsidR="00CD44B8" w:rsidRPr="00B529F2">
        <w:rPr>
          <w:rFonts w:ascii="Times New Roman" w:hAnsi="Times New Roman"/>
          <w:sz w:val="28"/>
          <w:szCs w:val="28"/>
        </w:rPr>
        <w:t>т</w:t>
      </w:r>
      <w:r w:rsidRPr="00B529F2">
        <w:rPr>
          <w:rFonts w:ascii="Times New Roman" w:hAnsi="Times New Roman"/>
          <w:sz w:val="28"/>
          <w:szCs w:val="28"/>
        </w:rPr>
        <w:t xml:space="preserve"> эффективность расходования средств за счет выполнения количественных и качественных целевых показателей, характеризующих достижение целей и решение задач, утвержденных в муниципальн</w:t>
      </w:r>
      <w:r w:rsidR="008518CF" w:rsidRPr="00B529F2">
        <w:rPr>
          <w:rFonts w:ascii="Times New Roman" w:hAnsi="Times New Roman"/>
          <w:sz w:val="28"/>
          <w:szCs w:val="28"/>
        </w:rPr>
        <w:t>ой программе</w:t>
      </w:r>
      <w:r w:rsidRPr="00B529F2">
        <w:rPr>
          <w:rFonts w:ascii="Times New Roman" w:hAnsi="Times New Roman"/>
          <w:sz w:val="28"/>
          <w:szCs w:val="28"/>
        </w:rPr>
        <w:t>. При этом программные расходы бюдже</w:t>
      </w:r>
      <w:r w:rsidR="009526C6" w:rsidRPr="00B529F2">
        <w:rPr>
          <w:rFonts w:ascii="Times New Roman" w:hAnsi="Times New Roman"/>
          <w:sz w:val="28"/>
          <w:szCs w:val="28"/>
        </w:rPr>
        <w:t>та муниципального образования «</w:t>
      </w:r>
      <w:proofErr w:type="spellStart"/>
      <w:r w:rsidR="00153377" w:rsidRPr="00B529F2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AA0BE5" w:rsidRPr="00B529F2">
        <w:rPr>
          <w:rFonts w:ascii="Times New Roman" w:hAnsi="Times New Roman"/>
          <w:sz w:val="28"/>
          <w:szCs w:val="28"/>
        </w:rPr>
        <w:t xml:space="preserve"> </w:t>
      </w:r>
      <w:r w:rsidR="008518CF" w:rsidRPr="00B529F2">
        <w:rPr>
          <w:rFonts w:ascii="Times New Roman" w:hAnsi="Times New Roman"/>
          <w:sz w:val="28"/>
          <w:szCs w:val="28"/>
        </w:rPr>
        <w:t>волость</w:t>
      </w:r>
      <w:r w:rsidRPr="00B529F2">
        <w:rPr>
          <w:rFonts w:ascii="Times New Roman" w:hAnsi="Times New Roman"/>
          <w:sz w:val="28"/>
          <w:szCs w:val="28"/>
        </w:rPr>
        <w:t xml:space="preserve">» составили </w:t>
      </w:r>
      <w:r w:rsidR="00CD44B8" w:rsidRPr="00B529F2">
        <w:rPr>
          <w:rFonts w:ascii="Times New Roman" w:hAnsi="Times New Roman"/>
          <w:sz w:val="28"/>
          <w:szCs w:val="28"/>
        </w:rPr>
        <w:t>9</w:t>
      </w:r>
      <w:r w:rsidR="0032349B" w:rsidRPr="00B529F2">
        <w:rPr>
          <w:rFonts w:ascii="Times New Roman" w:hAnsi="Times New Roman"/>
          <w:sz w:val="28"/>
          <w:szCs w:val="28"/>
        </w:rPr>
        <w:t>9,</w:t>
      </w:r>
      <w:r w:rsidR="00153377" w:rsidRPr="00B529F2">
        <w:rPr>
          <w:rFonts w:ascii="Times New Roman" w:hAnsi="Times New Roman"/>
          <w:sz w:val="28"/>
          <w:szCs w:val="28"/>
        </w:rPr>
        <w:t>8</w:t>
      </w:r>
      <w:r w:rsidR="0032349B" w:rsidRPr="00B529F2">
        <w:rPr>
          <w:rFonts w:ascii="Times New Roman" w:hAnsi="Times New Roman"/>
          <w:sz w:val="28"/>
          <w:szCs w:val="28"/>
        </w:rPr>
        <w:t xml:space="preserve"> </w:t>
      </w:r>
      <w:r w:rsidRPr="00B529F2">
        <w:rPr>
          <w:rFonts w:ascii="Times New Roman" w:hAnsi="Times New Roman"/>
          <w:sz w:val="28"/>
          <w:szCs w:val="28"/>
        </w:rPr>
        <w:t>процент</w:t>
      </w:r>
      <w:r w:rsidR="00782FBE" w:rsidRPr="00B529F2">
        <w:rPr>
          <w:rFonts w:ascii="Times New Roman" w:hAnsi="Times New Roman"/>
          <w:sz w:val="28"/>
          <w:szCs w:val="28"/>
        </w:rPr>
        <w:t>ов</w:t>
      </w:r>
      <w:r w:rsidRPr="00B529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29F2">
        <w:rPr>
          <w:rFonts w:ascii="Times New Roman" w:hAnsi="Times New Roman"/>
          <w:sz w:val="28"/>
          <w:szCs w:val="28"/>
        </w:rPr>
        <w:t>непрограммные</w:t>
      </w:r>
      <w:proofErr w:type="spellEnd"/>
      <w:r w:rsidRPr="00B529F2">
        <w:rPr>
          <w:rFonts w:ascii="Times New Roman" w:hAnsi="Times New Roman"/>
          <w:sz w:val="28"/>
          <w:szCs w:val="28"/>
        </w:rPr>
        <w:t xml:space="preserve"> расходы составили </w:t>
      </w:r>
      <w:r w:rsidR="0032349B" w:rsidRPr="00B529F2">
        <w:rPr>
          <w:rFonts w:ascii="Times New Roman" w:hAnsi="Times New Roman"/>
          <w:sz w:val="28"/>
          <w:szCs w:val="28"/>
        </w:rPr>
        <w:t>0,</w:t>
      </w:r>
      <w:r w:rsidR="00153377" w:rsidRPr="00B529F2">
        <w:rPr>
          <w:rFonts w:ascii="Times New Roman" w:hAnsi="Times New Roman"/>
          <w:sz w:val="28"/>
          <w:szCs w:val="28"/>
        </w:rPr>
        <w:t>2</w:t>
      </w:r>
      <w:r w:rsidR="00741E1D" w:rsidRPr="00B529F2">
        <w:rPr>
          <w:rFonts w:ascii="Times New Roman" w:hAnsi="Times New Roman"/>
          <w:sz w:val="28"/>
          <w:szCs w:val="28"/>
        </w:rPr>
        <w:t xml:space="preserve"> </w:t>
      </w:r>
      <w:r w:rsidRPr="00B529F2">
        <w:rPr>
          <w:rFonts w:ascii="Times New Roman" w:hAnsi="Times New Roman"/>
          <w:sz w:val="28"/>
          <w:szCs w:val="28"/>
        </w:rPr>
        <w:t>процент</w:t>
      </w:r>
      <w:r w:rsidR="00A6535F" w:rsidRPr="00B529F2">
        <w:rPr>
          <w:rFonts w:ascii="Times New Roman" w:hAnsi="Times New Roman"/>
          <w:sz w:val="28"/>
          <w:szCs w:val="28"/>
        </w:rPr>
        <w:t>а</w:t>
      </w:r>
      <w:r w:rsidRPr="00B529F2">
        <w:rPr>
          <w:rFonts w:ascii="Times New Roman" w:hAnsi="Times New Roman"/>
          <w:sz w:val="28"/>
          <w:szCs w:val="28"/>
        </w:rPr>
        <w:t xml:space="preserve">. </w:t>
      </w:r>
    </w:p>
    <w:p w:rsidR="00363E53" w:rsidRPr="00B529F2" w:rsidRDefault="00363E53" w:rsidP="00B5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529F2">
        <w:rPr>
          <w:rFonts w:ascii="Times New Roman" w:hAnsi="Times New Roman"/>
          <w:sz w:val="28"/>
          <w:szCs w:val="28"/>
        </w:rPr>
        <w:t>Формирование бюджета муниципального образования «</w:t>
      </w:r>
      <w:proofErr w:type="spellStart"/>
      <w:r w:rsidR="00153377" w:rsidRPr="00B529F2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AA0BE5" w:rsidRPr="00B529F2">
        <w:rPr>
          <w:rFonts w:ascii="Times New Roman" w:hAnsi="Times New Roman"/>
          <w:sz w:val="28"/>
          <w:szCs w:val="28"/>
        </w:rPr>
        <w:t xml:space="preserve"> </w:t>
      </w:r>
      <w:r w:rsidR="008518CF" w:rsidRPr="00B529F2">
        <w:rPr>
          <w:rFonts w:ascii="Times New Roman" w:hAnsi="Times New Roman"/>
          <w:sz w:val="28"/>
          <w:szCs w:val="28"/>
        </w:rPr>
        <w:t>волость</w:t>
      </w:r>
      <w:r w:rsidRPr="00B529F2">
        <w:rPr>
          <w:rFonts w:ascii="Times New Roman" w:hAnsi="Times New Roman"/>
          <w:sz w:val="28"/>
          <w:szCs w:val="28"/>
        </w:rPr>
        <w:t>»  на основе муниципальн</w:t>
      </w:r>
      <w:r w:rsidR="00AA0BE5" w:rsidRPr="00B529F2">
        <w:rPr>
          <w:rFonts w:ascii="Times New Roman" w:hAnsi="Times New Roman"/>
          <w:sz w:val="28"/>
          <w:szCs w:val="28"/>
        </w:rPr>
        <w:t xml:space="preserve">ой </w:t>
      </w:r>
      <w:r w:rsidRPr="00B529F2">
        <w:rPr>
          <w:rFonts w:ascii="Times New Roman" w:hAnsi="Times New Roman"/>
          <w:sz w:val="28"/>
          <w:szCs w:val="28"/>
        </w:rPr>
        <w:t>программ</w:t>
      </w:r>
      <w:r w:rsidR="00AA0BE5" w:rsidRPr="00B529F2">
        <w:rPr>
          <w:rFonts w:ascii="Times New Roman" w:hAnsi="Times New Roman"/>
          <w:sz w:val="28"/>
          <w:szCs w:val="28"/>
        </w:rPr>
        <w:t>ы</w:t>
      </w:r>
      <w:r w:rsidRPr="00B529F2">
        <w:rPr>
          <w:rFonts w:ascii="Times New Roman" w:hAnsi="Times New Roman"/>
          <w:sz w:val="28"/>
          <w:szCs w:val="28"/>
        </w:rPr>
        <w:t xml:space="preserve"> позволяет гарантированно обеспечить </w:t>
      </w:r>
      <w:r w:rsidRPr="00B529F2">
        <w:rPr>
          <w:rFonts w:ascii="Times New Roman" w:hAnsi="Times New Roman"/>
          <w:sz w:val="28"/>
          <w:szCs w:val="28"/>
        </w:rPr>
        <w:lastRenderedPageBreak/>
        <w:t xml:space="preserve">финансовыми ресурсами действующие расходные обязательства, прозрачно и конкурентно распределять имеющиеся средства. </w:t>
      </w:r>
    </w:p>
    <w:p w:rsidR="00363E53" w:rsidRPr="00B529F2" w:rsidRDefault="00363E53" w:rsidP="00B5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529F2">
        <w:rPr>
          <w:rFonts w:ascii="Times New Roman" w:hAnsi="Times New Roman"/>
          <w:sz w:val="28"/>
          <w:szCs w:val="28"/>
        </w:rPr>
        <w:t xml:space="preserve">Финансирование органов местного самоуправления производилось на основе бюджетных смет расходов. </w:t>
      </w:r>
    </w:p>
    <w:p w:rsidR="0032349B" w:rsidRDefault="0032349B" w:rsidP="00363E53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5D6" w:rsidRDefault="00363E53" w:rsidP="00B529F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529F2">
        <w:rPr>
          <w:rFonts w:ascii="Times New Roman" w:hAnsi="Times New Roman"/>
          <w:b/>
          <w:bCs/>
          <w:sz w:val="28"/>
          <w:szCs w:val="28"/>
        </w:rPr>
        <w:t>3.</w:t>
      </w:r>
      <w:r w:rsidRPr="00B529F2">
        <w:rPr>
          <w:rFonts w:ascii="Times New Roman" w:hAnsi="Times New Roman"/>
          <w:b/>
          <w:sz w:val="28"/>
          <w:szCs w:val="28"/>
        </w:rPr>
        <w:t xml:space="preserve"> Основные направления налоговой политики  на 202</w:t>
      </w:r>
      <w:r w:rsidR="00066B27" w:rsidRPr="00B529F2">
        <w:rPr>
          <w:rFonts w:ascii="Times New Roman" w:hAnsi="Times New Roman"/>
          <w:b/>
          <w:sz w:val="28"/>
          <w:szCs w:val="28"/>
        </w:rPr>
        <w:t>4</w:t>
      </w:r>
      <w:r w:rsidRPr="00B529F2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066B27" w:rsidRPr="00B529F2">
        <w:rPr>
          <w:rFonts w:ascii="Times New Roman" w:hAnsi="Times New Roman"/>
          <w:b/>
          <w:sz w:val="28"/>
          <w:szCs w:val="28"/>
        </w:rPr>
        <w:t>5</w:t>
      </w:r>
      <w:r w:rsidRPr="00B529F2">
        <w:rPr>
          <w:rFonts w:ascii="Times New Roman" w:hAnsi="Times New Roman"/>
          <w:b/>
          <w:sz w:val="28"/>
          <w:szCs w:val="28"/>
        </w:rPr>
        <w:t xml:space="preserve"> и 202</w:t>
      </w:r>
      <w:r w:rsidR="00066B27" w:rsidRPr="00B529F2">
        <w:rPr>
          <w:rFonts w:ascii="Times New Roman" w:hAnsi="Times New Roman"/>
          <w:b/>
          <w:sz w:val="28"/>
          <w:szCs w:val="28"/>
        </w:rPr>
        <w:t>6</w:t>
      </w:r>
      <w:r w:rsidRPr="00B529F2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529F2" w:rsidRPr="00B529F2" w:rsidRDefault="00B529F2" w:rsidP="00B529F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C45D6" w:rsidRPr="009B4755" w:rsidRDefault="002C45D6" w:rsidP="009B475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B4755">
        <w:rPr>
          <w:rFonts w:ascii="Times New Roman" w:hAnsi="Times New Roman"/>
          <w:sz w:val="28"/>
          <w:szCs w:val="28"/>
        </w:rPr>
        <w:t>Налоговая политика муниципального образования «</w:t>
      </w:r>
      <w:proofErr w:type="spellStart"/>
      <w:r w:rsidR="00AA0BE5" w:rsidRPr="009B4755">
        <w:rPr>
          <w:rFonts w:ascii="Times New Roman" w:hAnsi="Times New Roman"/>
          <w:sz w:val="28"/>
          <w:szCs w:val="28"/>
        </w:rPr>
        <w:t>К</w:t>
      </w:r>
      <w:r w:rsidR="00153377" w:rsidRPr="009B4755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153377" w:rsidRPr="009B4755">
        <w:rPr>
          <w:rFonts w:ascii="Times New Roman" w:hAnsi="Times New Roman"/>
          <w:sz w:val="28"/>
          <w:szCs w:val="28"/>
        </w:rPr>
        <w:t xml:space="preserve"> </w:t>
      </w:r>
      <w:r w:rsidR="008C5E85" w:rsidRPr="009B4755">
        <w:rPr>
          <w:rFonts w:ascii="Times New Roman" w:hAnsi="Times New Roman"/>
          <w:sz w:val="28"/>
          <w:szCs w:val="28"/>
        </w:rPr>
        <w:t>волость</w:t>
      </w:r>
      <w:r w:rsidRPr="009B4755">
        <w:rPr>
          <w:rFonts w:ascii="Times New Roman" w:hAnsi="Times New Roman"/>
          <w:sz w:val="28"/>
          <w:szCs w:val="28"/>
        </w:rPr>
        <w:t>» на 2024 год и на плановый период 2025 - 2026 годов нацелена на повышение эффективности стимулирующей функции налоговой системы, улучшении качества администрирования с сопутствующим облегчением административной нагрузки налогоплательщиков и повышения собираемости налогов.</w:t>
      </w:r>
    </w:p>
    <w:p w:rsidR="002C45D6" w:rsidRPr="009B4755" w:rsidRDefault="002C45D6" w:rsidP="009B475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B4755">
        <w:rPr>
          <w:rFonts w:ascii="Times New Roman" w:hAnsi="Times New Roman"/>
          <w:color w:val="000000"/>
          <w:sz w:val="28"/>
          <w:szCs w:val="28"/>
        </w:rPr>
        <w:t>Так в  2023 году</w:t>
      </w:r>
      <w:r w:rsidRPr="009B4755">
        <w:rPr>
          <w:rFonts w:ascii="Times New Roman" w:hAnsi="Times New Roman"/>
          <w:sz w:val="28"/>
          <w:szCs w:val="28"/>
        </w:rPr>
        <w:t xml:space="preserve">  начал действовать инструмент единого налогового платежа для всех налогоплательщиков, т.е. уплата налоговых платежей одним платежным поручением (без уточнения реквизитов и других параметров) с последующим зачетом в счет имеющихся у плательщика обязательств.</w:t>
      </w:r>
    </w:p>
    <w:p w:rsidR="002C45D6" w:rsidRPr="009B4755" w:rsidRDefault="002C45D6" w:rsidP="009B475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B4755">
        <w:rPr>
          <w:rFonts w:ascii="Times New Roman" w:hAnsi="Times New Roman"/>
          <w:sz w:val="28"/>
          <w:szCs w:val="28"/>
        </w:rPr>
        <w:t>Также была создана универсальная система исчисления и уплаты страховых взносов, включающая введение единого тарифа страховых взносов на все виды обязательного социального страхования и единой предельной величины базы, возможность уплаты взносов одним платежом. Созданы комфортные условия для добровольной и своевременной уплаты налогов, других платежей, сокращены издержки по их уплате.</w:t>
      </w:r>
    </w:p>
    <w:p w:rsidR="002C45D6" w:rsidRPr="009B4755" w:rsidRDefault="002C45D6" w:rsidP="009B4755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B4755">
        <w:rPr>
          <w:rFonts w:ascii="Times New Roman" w:hAnsi="Times New Roman"/>
          <w:sz w:val="28"/>
          <w:szCs w:val="28"/>
        </w:rPr>
        <w:t>Основной целью налоговой политики по прежнему остается  работа по взысканию в бюджет задолженности по местным налогам и другим доходным источникам.</w:t>
      </w:r>
      <w:proofErr w:type="gramEnd"/>
      <w:r w:rsidRPr="009B4755">
        <w:rPr>
          <w:rFonts w:ascii="Times New Roman" w:hAnsi="Times New Roman"/>
          <w:sz w:val="28"/>
          <w:szCs w:val="28"/>
        </w:rPr>
        <w:t xml:space="preserve"> В 2024 - 2026 годах будет продолжена работа по расширению налоговой базы бюджета муниципального образования», </w:t>
      </w:r>
      <w:r w:rsidRPr="009B4755">
        <w:rPr>
          <w:rFonts w:ascii="Times New Roman" w:hAnsi="Times New Roman"/>
          <w:color w:val="000000"/>
          <w:sz w:val="28"/>
          <w:szCs w:val="28"/>
        </w:rPr>
        <w:t>в рамках распоряжения Администрации области от 01.10.2018</w:t>
      </w:r>
      <w:r w:rsidR="009B4755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9B4755">
        <w:rPr>
          <w:rFonts w:ascii="Times New Roman" w:hAnsi="Times New Roman"/>
          <w:color w:val="000000"/>
          <w:sz w:val="28"/>
          <w:szCs w:val="28"/>
        </w:rPr>
        <w:t xml:space="preserve"> № 427-р «О плане мероприятий по росту доходного потенциала и оптимизации расходов бюджета Псковской области».</w:t>
      </w:r>
    </w:p>
    <w:p w:rsidR="002C45D6" w:rsidRPr="009B4755" w:rsidRDefault="002C45D6" w:rsidP="009B475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B4755">
        <w:rPr>
          <w:rFonts w:ascii="Times New Roman" w:hAnsi="Times New Roman"/>
          <w:sz w:val="28"/>
          <w:szCs w:val="28"/>
        </w:rPr>
        <w:t>Укрепление, сохранение и развитие налогового потенциала будет осуществляться  путем реализации следующих мер:</w:t>
      </w:r>
    </w:p>
    <w:p w:rsidR="002C45D6" w:rsidRPr="009B4755" w:rsidRDefault="002C45D6" w:rsidP="009B475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B4755">
        <w:rPr>
          <w:rFonts w:ascii="Times New Roman" w:hAnsi="Times New Roman"/>
          <w:sz w:val="28"/>
          <w:szCs w:val="28"/>
        </w:rPr>
        <w:t xml:space="preserve">- расширения налогооблагаемой базы по имущественным налогам, в том числе за счет выявления правообладателей ранее учтенных объектов недвижимости в рамках реализации Федерального </w:t>
      </w:r>
      <w:r w:rsidR="009B4755">
        <w:rPr>
          <w:rFonts w:ascii="Times New Roman" w:hAnsi="Times New Roman"/>
          <w:sz w:val="28"/>
          <w:szCs w:val="28"/>
        </w:rPr>
        <w:t>закона от 30 декабря 2020 года № 518-ФЗ «</w:t>
      </w:r>
      <w:r w:rsidRPr="009B4755">
        <w:rPr>
          <w:rFonts w:ascii="Times New Roman" w:hAnsi="Times New Roman"/>
          <w:sz w:val="28"/>
          <w:szCs w:val="28"/>
        </w:rPr>
        <w:t>О внесении изменений в отдельные законодате</w:t>
      </w:r>
      <w:r w:rsidR="009B4755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Pr="009B4755">
        <w:rPr>
          <w:rFonts w:ascii="Times New Roman" w:hAnsi="Times New Roman"/>
          <w:sz w:val="28"/>
          <w:szCs w:val="28"/>
        </w:rPr>
        <w:t>;</w:t>
      </w:r>
    </w:p>
    <w:p w:rsidR="002C45D6" w:rsidRPr="009B4755" w:rsidRDefault="002C45D6" w:rsidP="009B475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B4755">
        <w:rPr>
          <w:rFonts w:ascii="Times New Roman" w:hAnsi="Times New Roman"/>
          <w:sz w:val="28"/>
          <w:szCs w:val="28"/>
        </w:rPr>
        <w:t>- продолжение работы по взаимодействию органов местного самоуправления с территориальными органами федеральных органов исполнительной власти в части качественного администрирования доходных источников бюджета, повышения уровня их собираемости, легализации налоговой базы, сокращения недоимки и достоверность полученной информации;</w:t>
      </w:r>
    </w:p>
    <w:p w:rsidR="002C45D6" w:rsidRPr="009B4755" w:rsidRDefault="002C45D6" w:rsidP="009B475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B4755">
        <w:rPr>
          <w:rFonts w:ascii="Times New Roman" w:hAnsi="Times New Roman"/>
          <w:sz w:val="28"/>
          <w:szCs w:val="28"/>
        </w:rPr>
        <w:t>- повышение эффективности реализации мер, направленных на расширение налоговой базы по имущественным налогам,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2C45D6" w:rsidRPr="009B4755" w:rsidRDefault="002C45D6" w:rsidP="009B475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B4755">
        <w:rPr>
          <w:rFonts w:ascii="Times New Roman" w:hAnsi="Times New Roman"/>
          <w:sz w:val="28"/>
          <w:szCs w:val="28"/>
        </w:rPr>
        <w:lastRenderedPageBreak/>
        <w:t>- проведение целенаправленной работы с предприятиями-недоимщиками по погашению задолженности по платежам в бюджет;</w:t>
      </w:r>
    </w:p>
    <w:p w:rsidR="002C45D6" w:rsidRPr="009B4755" w:rsidRDefault="002C45D6" w:rsidP="009B475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B4755">
        <w:rPr>
          <w:rFonts w:ascii="Times New Roman" w:hAnsi="Times New Roman"/>
          <w:sz w:val="28"/>
          <w:szCs w:val="28"/>
        </w:rPr>
        <w:t xml:space="preserve"> повышение эффективности управления собственностью муниципального образования «</w:t>
      </w:r>
      <w:proofErr w:type="spellStart"/>
      <w:r w:rsidR="00153377" w:rsidRPr="009B4755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153377" w:rsidRPr="009B4755">
        <w:rPr>
          <w:rFonts w:ascii="Times New Roman" w:hAnsi="Times New Roman"/>
          <w:sz w:val="28"/>
          <w:szCs w:val="28"/>
        </w:rPr>
        <w:t xml:space="preserve"> </w:t>
      </w:r>
      <w:r w:rsidR="00220D37" w:rsidRPr="009B4755">
        <w:rPr>
          <w:rFonts w:ascii="Times New Roman" w:hAnsi="Times New Roman"/>
          <w:sz w:val="28"/>
          <w:szCs w:val="28"/>
        </w:rPr>
        <w:t xml:space="preserve">волость» </w:t>
      </w:r>
      <w:r w:rsidRPr="009B4755">
        <w:rPr>
          <w:rFonts w:ascii="Times New Roman" w:hAnsi="Times New Roman"/>
          <w:sz w:val="28"/>
          <w:szCs w:val="28"/>
        </w:rPr>
        <w:t>и ее более рациональное использование;</w:t>
      </w:r>
    </w:p>
    <w:p w:rsidR="002C45D6" w:rsidRPr="009B4755" w:rsidRDefault="002C45D6" w:rsidP="009B475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B4755">
        <w:rPr>
          <w:rFonts w:ascii="Times New Roman" w:hAnsi="Times New Roman"/>
          <w:sz w:val="28"/>
          <w:szCs w:val="28"/>
        </w:rPr>
        <w:t xml:space="preserve"> совершенствование методов налогового и неналогового администрирования, повышения уровня ответственности главных администраторов доходов за выполнение плановых показателей поступления доходов в бюджет муниципального образования «</w:t>
      </w:r>
      <w:proofErr w:type="spellStart"/>
      <w:r w:rsidR="00153377" w:rsidRPr="009B4755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AA0BE5" w:rsidRPr="009B4755">
        <w:rPr>
          <w:rFonts w:ascii="Times New Roman" w:hAnsi="Times New Roman"/>
          <w:sz w:val="28"/>
          <w:szCs w:val="28"/>
        </w:rPr>
        <w:t xml:space="preserve"> </w:t>
      </w:r>
      <w:r w:rsidR="00220D37" w:rsidRPr="009B4755">
        <w:rPr>
          <w:rFonts w:ascii="Times New Roman" w:hAnsi="Times New Roman"/>
          <w:sz w:val="28"/>
          <w:szCs w:val="28"/>
        </w:rPr>
        <w:t>волость»</w:t>
      </w:r>
      <w:r w:rsidRPr="009B4755">
        <w:rPr>
          <w:rFonts w:ascii="Times New Roman" w:hAnsi="Times New Roman"/>
          <w:sz w:val="28"/>
          <w:szCs w:val="28"/>
        </w:rPr>
        <w:t xml:space="preserve">  и осуществление </w:t>
      </w:r>
      <w:proofErr w:type="gramStart"/>
      <w:r w:rsidRPr="009B475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B4755">
        <w:rPr>
          <w:rFonts w:ascii="Times New Roman" w:hAnsi="Times New Roman"/>
          <w:sz w:val="28"/>
          <w:szCs w:val="28"/>
        </w:rPr>
        <w:t xml:space="preserve"> полнотой и эффективностью принимаемых ими мер по взысканию просроченной дебиторской задолженности по платежам в бюджет;</w:t>
      </w:r>
    </w:p>
    <w:p w:rsidR="002C45D6" w:rsidRPr="009B4755" w:rsidRDefault="002C45D6" w:rsidP="009B4755">
      <w:pPr>
        <w:pStyle w:val="a6"/>
        <w:ind w:firstLine="708"/>
        <w:jc w:val="both"/>
        <w:rPr>
          <w:rStyle w:val="docdata"/>
          <w:rFonts w:ascii="Times New Roman" w:hAnsi="Times New Roman"/>
          <w:color w:val="000000"/>
          <w:sz w:val="28"/>
          <w:szCs w:val="28"/>
        </w:rPr>
      </w:pPr>
      <w:r w:rsidRPr="009B4755">
        <w:rPr>
          <w:rStyle w:val="docdata"/>
          <w:rFonts w:ascii="Times New Roman" w:hAnsi="Times New Roman"/>
          <w:color w:val="000000"/>
          <w:sz w:val="28"/>
          <w:szCs w:val="28"/>
        </w:rPr>
        <w:t>- своевременное уточнение платежей главными администраторами доходов бюджета муниципального образования «</w:t>
      </w:r>
      <w:proofErr w:type="spellStart"/>
      <w:r w:rsidR="00153377" w:rsidRPr="009B4755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AA0BE5" w:rsidRPr="009B4755"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  <w:r w:rsidR="00220D37" w:rsidRPr="009B4755">
        <w:rPr>
          <w:rStyle w:val="docdata"/>
          <w:rFonts w:ascii="Times New Roman" w:hAnsi="Times New Roman"/>
          <w:color w:val="000000"/>
          <w:sz w:val="28"/>
          <w:szCs w:val="28"/>
        </w:rPr>
        <w:t>волость</w:t>
      </w:r>
      <w:r w:rsidRPr="009B4755">
        <w:rPr>
          <w:rStyle w:val="docdata"/>
          <w:rFonts w:ascii="Times New Roman" w:hAnsi="Times New Roman"/>
          <w:color w:val="000000"/>
          <w:sz w:val="28"/>
          <w:szCs w:val="28"/>
        </w:rPr>
        <w:t>»  с целью исключения «невыясненных поступлений» и полноты отражения доходов, поступающих в бюджет;</w:t>
      </w:r>
    </w:p>
    <w:p w:rsidR="002C45D6" w:rsidRPr="009B4755" w:rsidRDefault="002C45D6" w:rsidP="009B475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B4755">
        <w:rPr>
          <w:rFonts w:ascii="Times New Roman" w:hAnsi="Times New Roman"/>
          <w:sz w:val="28"/>
          <w:szCs w:val="28"/>
        </w:rPr>
        <w:t>- в целях получения дополнительных доходов по налогу на доходы физических лиц необходимо продолжить проводимую совместно с территориальными органами федеральных органов исполнительной власти работу по легализации заработной платы раб</w:t>
      </w:r>
      <w:r w:rsidR="009B4755">
        <w:rPr>
          <w:rFonts w:ascii="Times New Roman" w:hAnsi="Times New Roman"/>
          <w:sz w:val="28"/>
          <w:szCs w:val="28"/>
        </w:rPr>
        <w:t>отающего населения и выводу из «тени»</w:t>
      </w:r>
      <w:r w:rsidRPr="009B4755">
        <w:rPr>
          <w:rFonts w:ascii="Times New Roman" w:hAnsi="Times New Roman"/>
          <w:sz w:val="28"/>
          <w:szCs w:val="28"/>
        </w:rPr>
        <w:t xml:space="preserve"> доходов предпринимателей.</w:t>
      </w:r>
    </w:p>
    <w:p w:rsidR="002C45D6" w:rsidRPr="009B4755" w:rsidRDefault="002C45D6" w:rsidP="009B475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B4755">
        <w:rPr>
          <w:rFonts w:ascii="Times New Roman" w:hAnsi="Times New Roman"/>
          <w:sz w:val="28"/>
          <w:szCs w:val="28"/>
        </w:rPr>
        <w:t>Решения по вопросам установления, продления (отмены действия) налоговых льгот будут приниматься на основе анализа их эффективности, практики применения и администрирования. Инвентаризация налоговых расходов, расширение периметра их ежегодной оценки, использование аналитической системы позволяют выявить налоговые льготы, не соответствующие критериям целесообразности и результативности. По итогам такой оценки готовятся предложения о сохранении (уточнении, отмене) льгот для плательщиков.</w:t>
      </w:r>
    </w:p>
    <w:p w:rsidR="002C45D6" w:rsidRPr="009B4755" w:rsidRDefault="002C45D6" w:rsidP="009B475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B4755">
        <w:rPr>
          <w:rFonts w:ascii="Times New Roman" w:hAnsi="Times New Roman"/>
          <w:sz w:val="28"/>
          <w:szCs w:val="28"/>
        </w:rPr>
        <w:t>В целях повышения эффективности управления доходами бюджетов бюджетной системы был реализован ряд мер по совершенствованию реестровой системы электронного администрирования доходов:</w:t>
      </w:r>
    </w:p>
    <w:p w:rsidR="002C45D6" w:rsidRPr="009B4755" w:rsidRDefault="002C45D6" w:rsidP="009B475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B4755">
        <w:rPr>
          <w:rFonts w:ascii="Times New Roman" w:hAnsi="Times New Roman"/>
          <w:sz w:val="28"/>
          <w:szCs w:val="28"/>
        </w:rPr>
        <w:t>- создана система мониторинга реализованных и планируемых решений в области нормативного регулирования, оказывающих влияние на доходы бюджетов;</w:t>
      </w:r>
    </w:p>
    <w:p w:rsidR="002C45D6" w:rsidRPr="009B4755" w:rsidRDefault="002C45D6" w:rsidP="009B475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B4755">
        <w:rPr>
          <w:rFonts w:ascii="Times New Roman" w:hAnsi="Times New Roman"/>
          <w:sz w:val="28"/>
          <w:szCs w:val="28"/>
        </w:rPr>
        <w:t>- запущен проект создания единого информационного пространства администрирования и прогнозирования доходов бюджетов всех уровней и определены его долгосрочные приоритеты развития, автоматизирован обмен информацией с ключевыми главными администраторами доходов;</w:t>
      </w:r>
    </w:p>
    <w:p w:rsidR="002C45D6" w:rsidRPr="009B4755" w:rsidRDefault="002C45D6" w:rsidP="009B475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B4755">
        <w:rPr>
          <w:rFonts w:ascii="Times New Roman" w:hAnsi="Times New Roman"/>
          <w:sz w:val="28"/>
          <w:szCs w:val="28"/>
        </w:rPr>
        <w:t>- запущен проект по созданию единого реестра должников по неналоговым доходам бюджетов для повышения эффективности работы с дебиторской задолженностью.</w:t>
      </w:r>
    </w:p>
    <w:p w:rsidR="00363E53" w:rsidRPr="00453161" w:rsidRDefault="00363E53" w:rsidP="00363E53">
      <w:pPr>
        <w:widowControl w:val="0"/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63E53" w:rsidRDefault="00363E53" w:rsidP="003623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6233E">
        <w:rPr>
          <w:rFonts w:ascii="Times New Roman" w:hAnsi="Times New Roman"/>
          <w:b/>
          <w:bCs/>
          <w:color w:val="000000"/>
          <w:sz w:val="28"/>
          <w:szCs w:val="28"/>
        </w:rPr>
        <w:t xml:space="preserve">4. Основные направления бюджетной политики </w:t>
      </w:r>
      <w:r w:rsidRPr="0036233E">
        <w:rPr>
          <w:rFonts w:ascii="Times New Roman" w:hAnsi="Times New Roman"/>
          <w:b/>
          <w:sz w:val="28"/>
          <w:szCs w:val="28"/>
        </w:rPr>
        <w:t>на 202</w:t>
      </w:r>
      <w:r w:rsidR="002C45D6" w:rsidRPr="0036233E">
        <w:rPr>
          <w:rFonts w:ascii="Times New Roman" w:hAnsi="Times New Roman"/>
          <w:b/>
          <w:sz w:val="28"/>
          <w:szCs w:val="28"/>
        </w:rPr>
        <w:t>4</w:t>
      </w:r>
      <w:r w:rsidRPr="0036233E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2C45D6" w:rsidRPr="0036233E">
        <w:rPr>
          <w:rFonts w:ascii="Times New Roman" w:hAnsi="Times New Roman"/>
          <w:b/>
          <w:sz w:val="28"/>
          <w:szCs w:val="28"/>
        </w:rPr>
        <w:t>5</w:t>
      </w:r>
      <w:r w:rsidRPr="0036233E">
        <w:rPr>
          <w:rFonts w:ascii="Times New Roman" w:hAnsi="Times New Roman"/>
          <w:b/>
          <w:sz w:val="28"/>
          <w:szCs w:val="28"/>
        </w:rPr>
        <w:t xml:space="preserve"> и 202</w:t>
      </w:r>
      <w:r w:rsidR="002C45D6" w:rsidRPr="0036233E">
        <w:rPr>
          <w:rFonts w:ascii="Times New Roman" w:hAnsi="Times New Roman"/>
          <w:b/>
          <w:sz w:val="28"/>
          <w:szCs w:val="28"/>
        </w:rPr>
        <w:t>6</w:t>
      </w:r>
      <w:r w:rsidRPr="0036233E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6233E" w:rsidRPr="0036233E" w:rsidRDefault="0036233E" w:rsidP="003623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63E53" w:rsidRPr="0036233E" w:rsidRDefault="00363E53" w:rsidP="0036233E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233E">
        <w:rPr>
          <w:rFonts w:ascii="Times New Roman" w:hAnsi="Times New Roman"/>
          <w:sz w:val="28"/>
          <w:szCs w:val="28"/>
        </w:rPr>
        <w:t>Основными направлениями бюджетной политики</w:t>
      </w:r>
      <w:r w:rsidRPr="0036233E">
        <w:rPr>
          <w:rFonts w:ascii="Times New Roman" w:hAnsi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153377" w:rsidRPr="0036233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AA0BE5" w:rsidRPr="0036233E">
        <w:rPr>
          <w:rFonts w:ascii="Times New Roman" w:hAnsi="Times New Roman"/>
          <w:bCs/>
          <w:sz w:val="28"/>
          <w:szCs w:val="28"/>
        </w:rPr>
        <w:t xml:space="preserve"> </w:t>
      </w:r>
      <w:r w:rsidR="00220D37" w:rsidRPr="0036233E">
        <w:rPr>
          <w:rFonts w:ascii="Times New Roman" w:hAnsi="Times New Roman"/>
          <w:bCs/>
          <w:sz w:val="28"/>
          <w:szCs w:val="28"/>
        </w:rPr>
        <w:t>волость</w:t>
      </w:r>
      <w:r w:rsidRPr="0036233E">
        <w:rPr>
          <w:rFonts w:ascii="Times New Roman" w:hAnsi="Times New Roman"/>
          <w:bCs/>
          <w:sz w:val="28"/>
          <w:szCs w:val="28"/>
        </w:rPr>
        <w:t xml:space="preserve">»  </w:t>
      </w:r>
      <w:r w:rsidRPr="0036233E">
        <w:rPr>
          <w:rFonts w:ascii="Times New Roman" w:hAnsi="Times New Roman"/>
          <w:sz w:val="28"/>
          <w:szCs w:val="28"/>
        </w:rPr>
        <w:t>в области доходов</w:t>
      </w:r>
      <w:r w:rsidRPr="0036233E">
        <w:rPr>
          <w:rFonts w:ascii="Times New Roman" w:hAnsi="Times New Roman"/>
          <w:bCs/>
          <w:sz w:val="28"/>
          <w:szCs w:val="28"/>
        </w:rPr>
        <w:t xml:space="preserve"> являются:</w:t>
      </w:r>
    </w:p>
    <w:p w:rsidR="00363E53" w:rsidRPr="0036233E" w:rsidRDefault="00363E53" w:rsidP="0036233E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233E">
        <w:rPr>
          <w:rFonts w:ascii="Times New Roman" w:hAnsi="Times New Roman"/>
          <w:bCs/>
          <w:sz w:val="28"/>
          <w:szCs w:val="28"/>
        </w:rPr>
        <w:t>- обеспечение  долгосрочной  сбалансированности  и  устойчивости бюджета,</w:t>
      </w:r>
      <w:r w:rsidRPr="0036233E">
        <w:rPr>
          <w:rFonts w:ascii="Times New Roman" w:hAnsi="Times New Roman"/>
          <w:sz w:val="28"/>
          <w:szCs w:val="28"/>
        </w:rPr>
        <w:t xml:space="preserve">  в условиях ограниченности его доходных источников;</w:t>
      </w:r>
    </w:p>
    <w:p w:rsidR="00363E53" w:rsidRPr="0036233E" w:rsidRDefault="00363E53" w:rsidP="0036233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6233E">
        <w:rPr>
          <w:rFonts w:ascii="Times New Roman" w:hAnsi="Times New Roman"/>
          <w:sz w:val="28"/>
          <w:szCs w:val="28"/>
        </w:rPr>
        <w:lastRenderedPageBreak/>
        <w:t>-неукоснительное соблюдение ограничений, установленных бюджетным законодательством Российской Федерации,  в части допустимого уровня дефицита бюджета   и предельного объема муниципального долга</w:t>
      </w:r>
      <w:proofErr w:type="gramStart"/>
      <w:r w:rsidRPr="0036233E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6233E">
        <w:rPr>
          <w:rFonts w:ascii="Times New Roman" w:hAnsi="Times New Roman"/>
          <w:sz w:val="28"/>
          <w:szCs w:val="28"/>
        </w:rPr>
        <w:t xml:space="preserve"> </w:t>
      </w:r>
    </w:p>
    <w:p w:rsidR="00363E53" w:rsidRPr="0036233E" w:rsidRDefault="00363E53" w:rsidP="0036233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6233E">
        <w:rPr>
          <w:rFonts w:ascii="Times New Roman" w:hAnsi="Times New Roman"/>
          <w:sz w:val="28"/>
          <w:szCs w:val="28"/>
        </w:rPr>
        <w:t xml:space="preserve">- совершенствование управления муниципальным имуществом, путем осуществления </w:t>
      </w:r>
      <w:proofErr w:type="gramStart"/>
      <w:r w:rsidRPr="0036233E">
        <w:rPr>
          <w:rFonts w:ascii="Times New Roman" w:hAnsi="Times New Roman"/>
          <w:sz w:val="28"/>
          <w:szCs w:val="28"/>
        </w:rPr>
        <w:t>контроля</w:t>
      </w:r>
      <w:proofErr w:type="gramEnd"/>
      <w:r w:rsidRPr="0036233E">
        <w:rPr>
          <w:rFonts w:ascii="Times New Roman" w:hAnsi="Times New Roman"/>
          <w:sz w:val="28"/>
          <w:szCs w:val="28"/>
        </w:rPr>
        <w:t xml:space="preserve"> за использованием муниципального имущества сданного в аренду, а также переданного в оперативное управление, безвозмездное пользование или хозяйственное ведение муниципальным учреждениям и муниципальным предприятиям.</w:t>
      </w:r>
    </w:p>
    <w:p w:rsidR="0036233E" w:rsidRDefault="00363E53" w:rsidP="0036233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6233E">
        <w:rPr>
          <w:rFonts w:ascii="Times New Roman" w:hAnsi="Times New Roman"/>
          <w:sz w:val="28"/>
          <w:szCs w:val="28"/>
        </w:rPr>
        <w:t xml:space="preserve">Бюджетная политика в области расходов </w:t>
      </w:r>
      <w:r w:rsidR="00A6535F" w:rsidRPr="0036233E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="00153377" w:rsidRPr="0036233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18695C" w:rsidRPr="0036233E">
        <w:rPr>
          <w:rFonts w:ascii="Times New Roman" w:hAnsi="Times New Roman"/>
          <w:bCs/>
          <w:sz w:val="28"/>
          <w:szCs w:val="28"/>
        </w:rPr>
        <w:t xml:space="preserve"> </w:t>
      </w:r>
      <w:r w:rsidR="00220D37" w:rsidRPr="0036233E">
        <w:rPr>
          <w:rFonts w:ascii="Times New Roman" w:hAnsi="Times New Roman"/>
          <w:bCs/>
          <w:sz w:val="28"/>
          <w:szCs w:val="28"/>
        </w:rPr>
        <w:t>волость</w:t>
      </w:r>
      <w:r w:rsidRPr="0036233E">
        <w:rPr>
          <w:rFonts w:ascii="Times New Roman" w:hAnsi="Times New Roman"/>
          <w:bCs/>
          <w:sz w:val="28"/>
          <w:szCs w:val="28"/>
        </w:rPr>
        <w:t xml:space="preserve">» </w:t>
      </w:r>
      <w:r w:rsidRPr="0036233E">
        <w:rPr>
          <w:rFonts w:ascii="Times New Roman" w:hAnsi="Times New Roman"/>
          <w:sz w:val="28"/>
          <w:szCs w:val="28"/>
        </w:rPr>
        <w:t xml:space="preserve">будет направлена на </w:t>
      </w:r>
      <w:r w:rsidR="002C45D6" w:rsidRPr="0036233E">
        <w:rPr>
          <w:rFonts w:ascii="Times New Roman" w:hAnsi="Times New Roman"/>
          <w:sz w:val="28"/>
          <w:szCs w:val="28"/>
        </w:rPr>
        <w:t xml:space="preserve">дальнейшее развитие экономики, социальной сферы, повышение уровня и качества жизни населения. </w:t>
      </w:r>
      <w:r w:rsidRPr="0036233E">
        <w:rPr>
          <w:rFonts w:ascii="Times New Roman" w:hAnsi="Times New Roman"/>
          <w:sz w:val="28"/>
          <w:szCs w:val="28"/>
        </w:rPr>
        <w:t xml:space="preserve">При формировании бюджета </w:t>
      </w:r>
      <w:r w:rsidRPr="0036233E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="00153377" w:rsidRPr="0036233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153377" w:rsidRPr="0036233E">
        <w:rPr>
          <w:rFonts w:ascii="Times New Roman" w:hAnsi="Times New Roman"/>
          <w:bCs/>
          <w:sz w:val="28"/>
          <w:szCs w:val="28"/>
        </w:rPr>
        <w:t xml:space="preserve"> </w:t>
      </w:r>
      <w:r w:rsidR="00220D37" w:rsidRPr="0036233E">
        <w:rPr>
          <w:rFonts w:ascii="Times New Roman" w:hAnsi="Times New Roman"/>
          <w:bCs/>
          <w:sz w:val="28"/>
          <w:szCs w:val="28"/>
        </w:rPr>
        <w:t>волость</w:t>
      </w:r>
      <w:r w:rsidR="00A6535F" w:rsidRPr="0036233E">
        <w:rPr>
          <w:rFonts w:ascii="Times New Roman" w:hAnsi="Times New Roman"/>
          <w:bCs/>
          <w:sz w:val="28"/>
          <w:szCs w:val="28"/>
        </w:rPr>
        <w:t xml:space="preserve">» </w:t>
      </w:r>
      <w:r w:rsidRPr="0036233E">
        <w:rPr>
          <w:rFonts w:ascii="Times New Roman" w:hAnsi="Times New Roman"/>
          <w:sz w:val="28"/>
          <w:szCs w:val="28"/>
        </w:rPr>
        <w:t xml:space="preserve">необходимо обеспечить финансирование действующих расходных обязательств.  </w:t>
      </w:r>
    </w:p>
    <w:p w:rsidR="00363E53" w:rsidRPr="0036233E" w:rsidRDefault="00363E53" w:rsidP="0036233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6233E">
        <w:rPr>
          <w:rFonts w:ascii="Times New Roman" w:hAnsi="Times New Roman"/>
          <w:sz w:val="28"/>
          <w:szCs w:val="28"/>
        </w:rPr>
        <w:t xml:space="preserve">Осуществлять в пределах имеющихся ресурсов взвешенный подход к принятию новых расходных обязательств. Ключевыми требованиями к расходной части бюджета </w:t>
      </w:r>
      <w:r w:rsidR="00A6535F" w:rsidRPr="0036233E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="00153377" w:rsidRPr="0036233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18695C" w:rsidRPr="0036233E">
        <w:rPr>
          <w:rFonts w:ascii="Times New Roman" w:hAnsi="Times New Roman"/>
          <w:bCs/>
          <w:sz w:val="28"/>
          <w:szCs w:val="28"/>
        </w:rPr>
        <w:t xml:space="preserve"> </w:t>
      </w:r>
      <w:r w:rsidR="00220D37" w:rsidRPr="0036233E">
        <w:rPr>
          <w:rFonts w:ascii="Times New Roman" w:hAnsi="Times New Roman"/>
          <w:bCs/>
          <w:sz w:val="28"/>
          <w:szCs w:val="28"/>
        </w:rPr>
        <w:t>волость</w:t>
      </w:r>
      <w:r w:rsidRPr="0036233E">
        <w:rPr>
          <w:rFonts w:ascii="Times New Roman" w:hAnsi="Times New Roman"/>
          <w:bCs/>
          <w:sz w:val="28"/>
          <w:szCs w:val="28"/>
        </w:rPr>
        <w:t xml:space="preserve">»  </w:t>
      </w:r>
      <w:r w:rsidRPr="0036233E">
        <w:rPr>
          <w:rFonts w:ascii="Times New Roman" w:hAnsi="Times New Roman"/>
          <w:sz w:val="28"/>
          <w:szCs w:val="28"/>
        </w:rPr>
        <w:t>должны стать бережливость и максимальная отдача.</w:t>
      </w:r>
    </w:p>
    <w:p w:rsidR="006438F1" w:rsidRPr="0036233E" w:rsidRDefault="006438F1" w:rsidP="0042626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6233E">
        <w:rPr>
          <w:rFonts w:ascii="Times New Roman" w:hAnsi="Times New Roman"/>
          <w:sz w:val="28"/>
          <w:szCs w:val="28"/>
        </w:rPr>
        <w:t xml:space="preserve">С 01 января 2023 года при планировании и исполнении бюджетных расходов введен механизм </w:t>
      </w:r>
      <w:proofErr w:type="spellStart"/>
      <w:r w:rsidRPr="0036233E">
        <w:rPr>
          <w:rFonts w:ascii="Times New Roman" w:hAnsi="Times New Roman"/>
          <w:sz w:val="28"/>
          <w:szCs w:val="28"/>
        </w:rPr>
        <w:t>казначейско</w:t>
      </w:r>
      <w:proofErr w:type="spellEnd"/>
      <w:r w:rsidRPr="0036233E">
        <w:rPr>
          <w:rFonts w:ascii="Times New Roman" w:hAnsi="Times New Roman"/>
          <w:sz w:val="28"/>
          <w:szCs w:val="28"/>
        </w:rPr>
        <w:t xml:space="preserve"> - банковского сопровождения за рациональным использованием бюджетных средств, связанных с осуществлением закупок. </w:t>
      </w:r>
    </w:p>
    <w:p w:rsidR="00363E53" w:rsidRPr="0036233E" w:rsidRDefault="00363E53" w:rsidP="00426262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233E">
        <w:rPr>
          <w:rFonts w:ascii="Times New Roman" w:hAnsi="Times New Roman"/>
          <w:sz w:val="28"/>
          <w:szCs w:val="28"/>
        </w:rPr>
        <w:t>Основными направлениями бюджетной политики</w:t>
      </w:r>
      <w:r w:rsidRPr="0036233E">
        <w:rPr>
          <w:rFonts w:ascii="Times New Roman" w:hAnsi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153377" w:rsidRPr="0036233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220D37" w:rsidRPr="0036233E">
        <w:rPr>
          <w:rFonts w:ascii="Times New Roman" w:hAnsi="Times New Roman"/>
          <w:bCs/>
          <w:sz w:val="28"/>
          <w:szCs w:val="28"/>
        </w:rPr>
        <w:t xml:space="preserve"> волость</w:t>
      </w:r>
      <w:r w:rsidRPr="0036233E">
        <w:rPr>
          <w:rFonts w:ascii="Times New Roman" w:hAnsi="Times New Roman"/>
          <w:bCs/>
          <w:sz w:val="28"/>
          <w:szCs w:val="28"/>
        </w:rPr>
        <w:t xml:space="preserve">» </w:t>
      </w:r>
      <w:r w:rsidRPr="0036233E">
        <w:rPr>
          <w:rFonts w:ascii="Times New Roman" w:hAnsi="Times New Roman"/>
          <w:sz w:val="28"/>
          <w:szCs w:val="28"/>
        </w:rPr>
        <w:t xml:space="preserve"> в области расходов</w:t>
      </w:r>
      <w:r w:rsidRPr="0036233E">
        <w:rPr>
          <w:rFonts w:ascii="Times New Roman" w:hAnsi="Times New Roman"/>
          <w:bCs/>
          <w:sz w:val="28"/>
          <w:szCs w:val="28"/>
        </w:rPr>
        <w:t xml:space="preserve"> являются:</w:t>
      </w:r>
    </w:p>
    <w:p w:rsidR="00363E53" w:rsidRPr="0036233E" w:rsidRDefault="00363E53" w:rsidP="0042626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6233E">
        <w:rPr>
          <w:rFonts w:ascii="Times New Roman" w:hAnsi="Times New Roman"/>
          <w:sz w:val="28"/>
          <w:szCs w:val="28"/>
        </w:rPr>
        <w:t>- осуществление взвешенного подхода к принятию новых расходных обязательств;</w:t>
      </w:r>
    </w:p>
    <w:p w:rsidR="00363E53" w:rsidRPr="0036233E" w:rsidRDefault="00363E53" w:rsidP="0042626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6233E">
        <w:rPr>
          <w:rFonts w:ascii="Times New Roman" w:hAnsi="Times New Roman"/>
          <w:sz w:val="28"/>
          <w:szCs w:val="28"/>
        </w:rPr>
        <w:t>- сдерживание роста расходов бюджета  с учетом повышения их эффективности, минимизация кредиторской задолженности;</w:t>
      </w:r>
    </w:p>
    <w:p w:rsidR="00363E53" w:rsidRPr="0036233E" w:rsidRDefault="00363E53" w:rsidP="0042626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6233E">
        <w:rPr>
          <w:rFonts w:ascii="Times New Roman" w:hAnsi="Times New Roman"/>
          <w:sz w:val="28"/>
          <w:szCs w:val="28"/>
        </w:rPr>
        <w:t xml:space="preserve">- обеспечение соблюдения запрета на увеличение численности муниципальных служащих; </w:t>
      </w:r>
    </w:p>
    <w:p w:rsidR="006438F1" w:rsidRPr="0036233E" w:rsidRDefault="00363E53" w:rsidP="0042626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6233E">
        <w:rPr>
          <w:rFonts w:ascii="Times New Roman" w:hAnsi="Times New Roman"/>
          <w:sz w:val="28"/>
          <w:szCs w:val="28"/>
        </w:rPr>
        <w:t xml:space="preserve">-повышение эффективности  и результативности </w:t>
      </w:r>
      <w:r w:rsidRPr="00362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бюджетных расходов</w:t>
      </w:r>
      <w:r w:rsidRPr="0036233E">
        <w:rPr>
          <w:rFonts w:ascii="Times New Roman" w:hAnsi="Times New Roman"/>
          <w:sz w:val="28"/>
          <w:szCs w:val="28"/>
        </w:rPr>
        <w:t xml:space="preserve"> </w:t>
      </w:r>
      <w:r w:rsidRPr="00362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счет сокращения  неэффективных расходов</w:t>
      </w:r>
      <w:r w:rsidRPr="0036233E">
        <w:rPr>
          <w:rFonts w:ascii="Times New Roman" w:hAnsi="Times New Roman"/>
          <w:sz w:val="28"/>
          <w:szCs w:val="28"/>
        </w:rPr>
        <w:t>;</w:t>
      </w:r>
    </w:p>
    <w:p w:rsidR="006438F1" w:rsidRPr="0036233E" w:rsidRDefault="006438F1" w:rsidP="00426262">
      <w:pPr>
        <w:pStyle w:val="a6"/>
        <w:ind w:firstLine="708"/>
        <w:jc w:val="both"/>
        <w:rPr>
          <w:rStyle w:val="docdata"/>
          <w:rFonts w:ascii="Times New Roman" w:hAnsi="Times New Roman"/>
          <w:color w:val="000000"/>
          <w:sz w:val="28"/>
          <w:szCs w:val="28"/>
        </w:rPr>
      </w:pPr>
      <w:r w:rsidRPr="0036233E">
        <w:rPr>
          <w:rFonts w:ascii="Times New Roman" w:hAnsi="Times New Roman"/>
          <w:sz w:val="28"/>
          <w:szCs w:val="28"/>
        </w:rPr>
        <w:t>- развитие программно-целевых методов управления, ориентированных  на результат;</w:t>
      </w:r>
      <w:r w:rsidRPr="0036233E"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</w:p>
    <w:p w:rsidR="006438F1" w:rsidRPr="0036233E" w:rsidRDefault="006438F1" w:rsidP="0036233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6233E">
        <w:rPr>
          <w:rStyle w:val="docdata"/>
          <w:rFonts w:ascii="Times New Roman" w:hAnsi="Times New Roman"/>
          <w:color w:val="000000"/>
          <w:sz w:val="28"/>
          <w:szCs w:val="28"/>
        </w:rPr>
        <w:t xml:space="preserve">          - повы</w:t>
      </w:r>
      <w:r w:rsidRPr="0036233E">
        <w:rPr>
          <w:rFonts w:ascii="Times New Roman" w:hAnsi="Times New Roman"/>
          <w:color w:val="000000"/>
          <w:sz w:val="28"/>
          <w:szCs w:val="28"/>
        </w:rPr>
        <w:t>шение эффективности планирования расходов</w:t>
      </w:r>
      <w:r w:rsidRPr="0036233E">
        <w:rPr>
          <w:rFonts w:ascii="Times New Roman" w:hAnsi="Times New Roman"/>
          <w:sz w:val="28"/>
          <w:szCs w:val="28"/>
        </w:rPr>
        <w:t xml:space="preserve"> при формировании бюджета на основе муниципальных программ и результатов оценки их эффективности;</w:t>
      </w:r>
    </w:p>
    <w:p w:rsidR="006438F1" w:rsidRPr="0036233E" w:rsidRDefault="006438F1" w:rsidP="0042626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233E">
        <w:rPr>
          <w:rFonts w:ascii="Times New Roman" w:hAnsi="Times New Roman"/>
          <w:sz w:val="28"/>
          <w:szCs w:val="28"/>
        </w:rPr>
        <w:t xml:space="preserve">- усиление внутреннего муниципального финансового контроля в сфере закупок  </w:t>
      </w:r>
      <w:r w:rsidRPr="0036233E">
        <w:rPr>
          <w:rFonts w:ascii="Times New Roman" w:hAnsi="Times New Roman"/>
          <w:color w:val="000000"/>
          <w:sz w:val="28"/>
          <w:szCs w:val="28"/>
        </w:rPr>
        <w:t>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</w:t>
      </w:r>
      <w:r w:rsidRPr="00362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достоверности отчетов о результатах предоставления и  использования бюджетных средств</w:t>
      </w:r>
      <w:r w:rsidRPr="0036233E">
        <w:rPr>
          <w:rFonts w:ascii="Times New Roman" w:hAnsi="Times New Roman"/>
          <w:sz w:val="28"/>
          <w:szCs w:val="28"/>
        </w:rPr>
        <w:t xml:space="preserve"> и </w:t>
      </w:r>
      <w:r w:rsidRPr="00362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контроль за соблюдением положений правовых актов, регулирующих бюджетные правоотношения, </w:t>
      </w:r>
      <w:r w:rsidRPr="003623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2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федеральными стандартами, утвержденными нормативными правовыми актами Правительства РФ</w:t>
      </w:r>
      <w:r w:rsidRPr="0036233E">
        <w:rPr>
          <w:rFonts w:ascii="Times New Roman" w:hAnsi="Times New Roman"/>
          <w:sz w:val="28"/>
          <w:szCs w:val="28"/>
        </w:rPr>
        <w:t>;</w:t>
      </w:r>
      <w:proofErr w:type="gramEnd"/>
    </w:p>
    <w:p w:rsidR="006438F1" w:rsidRPr="0036233E" w:rsidRDefault="006438F1" w:rsidP="0042626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6233E">
        <w:rPr>
          <w:rFonts w:ascii="Times New Roman" w:hAnsi="Times New Roman"/>
          <w:sz w:val="28"/>
          <w:szCs w:val="28"/>
        </w:rPr>
        <w:t>-</w:t>
      </w:r>
      <w:r w:rsidRPr="003623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233E">
        <w:rPr>
          <w:rStyle w:val="docdata"/>
          <w:rFonts w:ascii="Times New Roman" w:hAnsi="Times New Roman"/>
          <w:color w:val="000000"/>
          <w:sz w:val="28"/>
          <w:szCs w:val="28"/>
        </w:rPr>
        <w:t xml:space="preserve">продолжение </w:t>
      </w:r>
      <w:proofErr w:type="gramStart"/>
      <w:r w:rsidRPr="0036233E">
        <w:rPr>
          <w:rStyle w:val="docdata"/>
          <w:rFonts w:ascii="Times New Roman" w:hAnsi="Times New Roman"/>
          <w:color w:val="000000"/>
          <w:sz w:val="28"/>
          <w:szCs w:val="28"/>
        </w:rPr>
        <w:t>построения системы открытости деятельности органов местного самоуправления</w:t>
      </w:r>
      <w:proofErr w:type="gramEnd"/>
      <w:r w:rsidRPr="0036233E"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  <w:r w:rsidRPr="0036233E">
        <w:rPr>
          <w:rFonts w:ascii="Times New Roman" w:hAnsi="Times New Roman"/>
          <w:sz w:val="28"/>
          <w:szCs w:val="28"/>
        </w:rPr>
        <w:t xml:space="preserve">в рамках государственной интегрированной информационной системы управления общественными финансами  </w:t>
      </w:r>
      <w:r w:rsidRPr="0036233E">
        <w:rPr>
          <w:rStyle w:val="docdata"/>
          <w:rFonts w:ascii="Times New Roman" w:hAnsi="Times New Roman"/>
          <w:color w:val="000000"/>
          <w:sz w:val="28"/>
          <w:szCs w:val="28"/>
        </w:rPr>
        <w:t>«Электронный бюджет»</w:t>
      </w:r>
      <w:r w:rsidRPr="0036233E">
        <w:rPr>
          <w:rFonts w:ascii="Times New Roman" w:hAnsi="Times New Roman"/>
          <w:sz w:val="28"/>
          <w:szCs w:val="28"/>
        </w:rPr>
        <w:t>;</w:t>
      </w:r>
    </w:p>
    <w:p w:rsidR="006438F1" w:rsidRPr="0036233E" w:rsidRDefault="006438F1" w:rsidP="0042626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6233E">
        <w:rPr>
          <w:rFonts w:ascii="Times New Roman" w:hAnsi="Times New Roman"/>
          <w:sz w:val="28"/>
          <w:szCs w:val="28"/>
        </w:rPr>
        <w:lastRenderedPageBreak/>
        <w:t xml:space="preserve">-обеспечение сбалансированности и устойчивости бюджетной системы, повышение эффективности бюджетных расходов. </w:t>
      </w:r>
    </w:p>
    <w:p w:rsidR="00CB71B1" w:rsidRPr="0036233E" w:rsidRDefault="00CB71B1" w:rsidP="0042626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6233E">
        <w:rPr>
          <w:rFonts w:ascii="Times New Roman" w:hAnsi="Times New Roman"/>
          <w:sz w:val="28"/>
          <w:szCs w:val="28"/>
        </w:rPr>
        <w:t>В  целях  обеспечения  прозрачности  и  открытости муниципальных финансов, повышения доступности и понятности информации о бюджете  м</w:t>
      </w:r>
      <w:r w:rsidR="009E2FDB" w:rsidRPr="0036233E">
        <w:rPr>
          <w:rFonts w:ascii="Times New Roman" w:hAnsi="Times New Roman"/>
          <w:sz w:val="28"/>
          <w:szCs w:val="28"/>
        </w:rPr>
        <w:t>униципального образования «</w:t>
      </w:r>
      <w:proofErr w:type="spellStart"/>
      <w:r w:rsidR="00153377" w:rsidRPr="0036233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18695C" w:rsidRPr="0036233E">
        <w:rPr>
          <w:rFonts w:ascii="Times New Roman" w:hAnsi="Times New Roman"/>
          <w:sz w:val="28"/>
          <w:szCs w:val="28"/>
        </w:rPr>
        <w:t xml:space="preserve"> </w:t>
      </w:r>
      <w:r w:rsidR="00220D37" w:rsidRPr="0036233E">
        <w:rPr>
          <w:rFonts w:ascii="Times New Roman" w:hAnsi="Times New Roman"/>
          <w:sz w:val="28"/>
          <w:szCs w:val="28"/>
        </w:rPr>
        <w:t>волость</w:t>
      </w:r>
      <w:r w:rsidRPr="0036233E">
        <w:rPr>
          <w:rFonts w:ascii="Times New Roman" w:hAnsi="Times New Roman"/>
          <w:sz w:val="28"/>
          <w:szCs w:val="28"/>
        </w:rPr>
        <w:t>» будет продолжена пу</w:t>
      </w:r>
      <w:r w:rsidR="00BF0287" w:rsidRPr="0036233E">
        <w:rPr>
          <w:rFonts w:ascii="Times New Roman" w:hAnsi="Times New Roman"/>
          <w:sz w:val="28"/>
          <w:szCs w:val="28"/>
        </w:rPr>
        <w:t>бликация «Бюджета для граждан», что позволит повысить информированность граждан в вопросах формирования и исполнения бюджета, а также вовлечение граждан в процедуру обсуждения и принятия конкретных бюджетных решений.</w:t>
      </w:r>
    </w:p>
    <w:p w:rsidR="00363E53" w:rsidRPr="0036233E" w:rsidRDefault="00363E53" w:rsidP="0042626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6233E">
        <w:rPr>
          <w:rFonts w:ascii="Times New Roman" w:hAnsi="Times New Roman"/>
          <w:sz w:val="28"/>
          <w:szCs w:val="28"/>
        </w:rPr>
        <w:t>Реализация положений Основных направлений бюджетной и налоговой политики муниципального образования «</w:t>
      </w:r>
      <w:proofErr w:type="spellStart"/>
      <w:r w:rsidR="00153377" w:rsidRPr="0036233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18695C" w:rsidRPr="0036233E">
        <w:rPr>
          <w:rFonts w:ascii="Times New Roman" w:hAnsi="Times New Roman"/>
          <w:sz w:val="28"/>
          <w:szCs w:val="28"/>
        </w:rPr>
        <w:t xml:space="preserve"> </w:t>
      </w:r>
      <w:r w:rsidR="00220D37" w:rsidRPr="0036233E">
        <w:rPr>
          <w:rFonts w:ascii="Times New Roman" w:hAnsi="Times New Roman"/>
          <w:sz w:val="28"/>
          <w:szCs w:val="28"/>
        </w:rPr>
        <w:t>волость» н</w:t>
      </w:r>
      <w:r w:rsidRPr="0036233E">
        <w:rPr>
          <w:rFonts w:ascii="Times New Roman" w:hAnsi="Times New Roman"/>
          <w:sz w:val="28"/>
          <w:szCs w:val="28"/>
        </w:rPr>
        <w:t>а 202</w:t>
      </w:r>
      <w:r w:rsidR="006438F1" w:rsidRPr="0036233E">
        <w:rPr>
          <w:rFonts w:ascii="Times New Roman" w:hAnsi="Times New Roman"/>
          <w:sz w:val="28"/>
          <w:szCs w:val="28"/>
        </w:rPr>
        <w:t>4</w:t>
      </w:r>
      <w:r w:rsidRPr="0036233E">
        <w:rPr>
          <w:rFonts w:ascii="Times New Roman" w:hAnsi="Times New Roman"/>
          <w:sz w:val="28"/>
          <w:szCs w:val="28"/>
        </w:rPr>
        <w:t xml:space="preserve"> год на плановый период 202</w:t>
      </w:r>
      <w:r w:rsidR="006438F1" w:rsidRPr="0036233E">
        <w:rPr>
          <w:rFonts w:ascii="Times New Roman" w:hAnsi="Times New Roman"/>
          <w:sz w:val="28"/>
          <w:szCs w:val="28"/>
        </w:rPr>
        <w:t>5</w:t>
      </w:r>
      <w:r w:rsidRPr="0036233E">
        <w:rPr>
          <w:rFonts w:ascii="Times New Roman" w:hAnsi="Times New Roman"/>
          <w:sz w:val="28"/>
          <w:szCs w:val="28"/>
        </w:rPr>
        <w:t>- 202</w:t>
      </w:r>
      <w:r w:rsidR="006438F1" w:rsidRPr="0036233E">
        <w:rPr>
          <w:rFonts w:ascii="Times New Roman" w:hAnsi="Times New Roman"/>
          <w:sz w:val="28"/>
          <w:szCs w:val="28"/>
        </w:rPr>
        <w:t>6</w:t>
      </w:r>
      <w:r w:rsidRPr="0036233E">
        <w:rPr>
          <w:rFonts w:ascii="Times New Roman" w:hAnsi="Times New Roman"/>
          <w:sz w:val="28"/>
          <w:szCs w:val="28"/>
        </w:rPr>
        <w:t xml:space="preserve"> годов позволит обеспечить устойчивость и сбалансированность бюджета и исполнить все намеченные обязательства перед жителями </w:t>
      </w:r>
      <w:r w:rsidR="00425EC0" w:rsidRPr="0036233E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="00153377" w:rsidRPr="0036233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153377" w:rsidRPr="0036233E">
        <w:rPr>
          <w:rFonts w:ascii="Times New Roman" w:hAnsi="Times New Roman"/>
          <w:bCs/>
          <w:sz w:val="28"/>
          <w:szCs w:val="28"/>
        </w:rPr>
        <w:t xml:space="preserve"> </w:t>
      </w:r>
      <w:r w:rsidR="00220D37" w:rsidRPr="0036233E">
        <w:rPr>
          <w:rFonts w:ascii="Times New Roman" w:hAnsi="Times New Roman"/>
          <w:bCs/>
          <w:sz w:val="28"/>
          <w:szCs w:val="28"/>
        </w:rPr>
        <w:t>волость</w:t>
      </w:r>
      <w:r w:rsidR="00425EC0" w:rsidRPr="0036233E">
        <w:rPr>
          <w:rFonts w:ascii="Times New Roman" w:hAnsi="Times New Roman"/>
          <w:bCs/>
          <w:sz w:val="28"/>
          <w:szCs w:val="28"/>
        </w:rPr>
        <w:t>»</w:t>
      </w:r>
      <w:r w:rsidRPr="0036233E">
        <w:rPr>
          <w:rFonts w:ascii="Times New Roman" w:hAnsi="Times New Roman"/>
          <w:sz w:val="28"/>
          <w:szCs w:val="28"/>
        </w:rPr>
        <w:t xml:space="preserve">. </w:t>
      </w:r>
    </w:p>
    <w:sectPr w:rsidR="00363E53" w:rsidRPr="0036233E" w:rsidSect="004D29AC">
      <w:pgSz w:w="11906" w:h="16838"/>
      <w:pgMar w:top="567" w:right="1134" w:bottom="107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szCs w:val="24"/>
      </w:rPr>
    </w:lvl>
  </w:abstractNum>
  <w:abstractNum w:abstractNumId="1">
    <w:nsid w:val="4A724A21"/>
    <w:multiLevelType w:val="multilevel"/>
    <w:tmpl w:val="BF22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3E53"/>
    <w:rsid w:val="000171A8"/>
    <w:rsid w:val="00040FF8"/>
    <w:rsid w:val="00046818"/>
    <w:rsid w:val="000545E1"/>
    <w:rsid w:val="00057DFA"/>
    <w:rsid w:val="0006225B"/>
    <w:rsid w:val="00066B27"/>
    <w:rsid w:val="000964C9"/>
    <w:rsid w:val="000B3E44"/>
    <w:rsid w:val="000E026B"/>
    <w:rsid w:val="00101E18"/>
    <w:rsid w:val="00112654"/>
    <w:rsid w:val="00117599"/>
    <w:rsid w:val="001274C1"/>
    <w:rsid w:val="00153377"/>
    <w:rsid w:val="001774AC"/>
    <w:rsid w:val="0018695C"/>
    <w:rsid w:val="001911E4"/>
    <w:rsid w:val="001A33DA"/>
    <w:rsid w:val="001C0152"/>
    <w:rsid w:val="001C34A7"/>
    <w:rsid w:val="001F1AB6"/>
    <w:rsid w:val="00203FDC"/>
    <w:rsid w:val="002160F3"/>
    <w:rsid w:val="00220D37"/>
    <w:rsid w:val="0022362E"/>
    <w:rsid w:val="002243EC"/>
    <w:rsid w:val="00276FF2"/>
    <w:rsid w:val="002910D2"/>
    <w:rsid w:val="002A2987"/>
    <w:rsid w:val="002C45D6"/>
    <w:rsid w:val="0030389F"/>
    <w:rsid w:val="00303917"/>
    <w:rsid w:val="00304AF1"/>
    <w:rsid w:val="0032349B"/>
    <w:rsid w:val="00327BDE"/>
    <w:rsid w:val="00357081"/>
    <w:rsid w:val="0036233E"/>
    <w:rsid w:val="00363E53"/>
    <w:rsid w:val="003861A2"/>
    <w:rsid w:val="003A3FB0"/>
    <w:rsid w:val="003B31A7"/>
    <w:rsid w:val="003C41A8"/>
    <w:rsid w:val="003D5135"/>
    <w:rsid w:val="003F1155"/>
    <w:rsid w:val="00407E52"/>
    <w:rsid w:val="00414BA2"/>
    <w:rsid w:val="00420520"/>
    <w:rsid w:val="00425EC0"/>
    <w:rsid w:val="00426262"/>
    <w:rsid w:val="00445B7B"/>
    <w:rsid w:val="00453161"/>
    <w:rsid w:val="00462E84"/>
    <w:rsid w:val="00471699"/>
    <w:rsid w:val="0049299C"/>
    <w:rsid w:val="0049555D"/>
    <w:rsid w:val="004B6FAF"/>
    <w:rsid w:val="004C3666"/>
    <w:rsid w:val="004D29AC"/>
    <w:rsid w:val="004D478A"/>
    <w:rsid w:val="0053635F"/>
    <w:rsid w:val="00552055"/>
    <w:rsid w:val="00563D5A"/>
    <w:rsid w:val="005B2BC1"/>
    <w:rsid w:val="005D1BA7"/>
    <w:rsid w:val="005F24DC"/>
    <w:rsid w:val="006315B7"/>
    <w:rsid w:val="006438F1"/>
    <w:rsid w:val="00643E58"/>
    <w:rsid w:val="006827E4"/>
    <w:rsid w:val="006D2DB7"/>
    <w:rsid w:val="006D656B"/>
    <w:rsid w:val="00711FC5"/>
    <w:rsid w:val="00724F00"/>
    <w:rsid w:val="00741E1D"/>
    <w:rsid w:val="007611FC"/>
    <w:rsid w:val="00782FBE"/>
    <w:rsid w:val="00786A68"/>
    <w:rsid w:val="007C58EF"/>
    <w:rsid w:val="007F279E"/>
    <w:rsid w:val="008518CF"/>
    <w:rsid w:val="00860D99"/>
    <w:rsid w:val="00884B5A"/>
    <w:rsid w:val="008C5E85"/>
    <w:rsid w:val="008F1500"/>
    <w:rsid w:val="008F7DC2"/>
    <w:rsid w:val="0092180E"/>
    <w:rsid w:val="009235CD"/>
    <w:rsid w:val="00950EF5"/>
    <w:rsid w:val="009526C6"/>
    <w:rsid w:val="009644CA"/>
    <w:rsid w:val="0096772B"/>
    <w:rsid w:val="00987D21"/>
    <w:rsid w:val="0099741B"/>
    <w:rsid w:val="009B4755"/>
    <w:rsid w:val="009B675E"/>
    <w:rsid w:val="009E2FDB"/>
    <w:rsid w:val="009F00FC"/>
    <w:rsid w:val="009F58BD"/>
    <w:rsid w:val="00A32BAE"/>
    <w:rsid w:val="00A3328A"/>
    <w:rsid w:val="00A445C3"/>
    <w:rsid w:val="00A6535F"/>
    <w:rsid w:val="00A661E4"/>
    <w:rsid w:val="00AA0BE5"/>
    <w:rsid w:val="00AC4E1B"/>
    <w:rsid w:val="00AE6934"/>
    <w:rsid w:val="00B32540"/>
    <w:rsid w:val="00B3543A"/>
    <w:rsid w:val="00B36C89"/>
    <w:rsid w:val="00B529F2"/>
    <w:rsid w:val="00B73014"/>
    <w:rsid w:val="00BA53A6"/>
    <w:rsid w:val="00BF0287"/>
    <w:rsid w:val="00C121E4"/>
    <w:rsid w:val="00C4380B"/>
    <w:rsid w:val="00C977F2"/>
    <w:rsid w:val="00CB71B1"/>
    <w:rsid w:val="00CC67DA"/>
    <w:rsid w:val="00CD44B8"/>
    <w:rsid w:val="00CE4A01"/>
    <w:rsid w:val="00CF49C5"/>
    <w:rsid w:val="00D06C3D"/>
    <w:rsid w:val="00D12A02"/>
    <w:rsid w:val="00D53010"/>
    <w:rsid w:val="00D54E10"/>
    <w:rsid w:val="00D76F60"/>
    <w:rsid w:val="00D82A95"/>
    <w:rsid w:val="00DA1518"/>
    <w:rsid w:val="00DA5400"/>
    <w:rsid w:val="00DB05DE"/>
    <w:rsid w:val="00DE03E1"/>
    <w:rsid w:val="00E140CA"/>
    <w:rsid w:val="00E35DE7"/>
    <w:rsid w:val="00E5484E"/>
    <w:rsid w:val="00E63EC2"/>
    <w:rsid w:val="00EF0294"/>
    <w:rsid w:val="00EF5E44"/>
    <w:rsid w:val="00F00BED"/>
    <w:rsid w:val="00F369AE"/>
    <w:rsid w:val="00F74D0A"/>
    <w:rsid w:val="00FE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3A"/>
  </w:style>
  <w:style w:type="paragraph" w:styleId="2">
    <w:name w:val="heading 2"/>
    <w:basedOn w:val="a"/>
    <w:next w:val="a"/>
    <w:link w:val="20"/>
    <w:qFormat/>
    <w:rsid w:val="009E2F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9E2F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3E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63E53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6"/>
    <w:uiPriority w:val="1"/>
    <w:locked/>
    <w:rsid w:val="00363E53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363E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363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363E53"/>
    <w:pPr>
      <w:widowControl w:val="0"/>
      <w:autoSpaceDE w:val="0"/>
      <w:autoSpaceDN w:val="0"/>
      <w:adjustRightInd w:val="0"/>
      <w:spacing w:after="0" w:line="284" w:lineRule="exact"/>
      <w:ind w:firstLine="67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363E53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E53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223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23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9E2FDB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9E2FDB"/>
    <w:rPr>
      <w:rFonts w:ascii="Times New Roman" w:eastAsia="Times New Roman" w:hAnsi="Times New Roman" w:cs="Times New Roman"/>
      <w:sz w:val="40"/>
      <w:szCs w:val="40"/>
    </w:rPr>
  </w:style>
  <w:style w:type="paragraph" w:customStyle="1" w:styleId="ConsPlusNormal">
    <w:name w:val="ConsPlusNormal"/>
    <w:rsid w:val="002C4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data">
    <w:name w:val="docdata"/>
    <w:aliases w:val="docy,v5,1725,bqiaagaaeyqcaaagiaiaaaolawaabbmdaaaaaaaaaaaaaaaaaaaaaaaaaaaaaaaaaaaaaaaaaaaaaaaaaaaaaaaaaaaaaaaaaaaaaaaaaaaaaaaaaaaaaaaaaaaaaaaaaaaaaaaaaaaaaaaaaaaaaaaaaaaaaaaaaaaaaaaaaaaaaaaaaaaaaaaaaaaaaaaaaaaaaaaaaaaaaaaaaaaaaaaaaaaaaaaaaaaaaaaa"/>
    <w:basedOn w:val="a0"/>
    <w:rsid w:val="002C4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7F046-6FD7-418F-97C3-6372F936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2023-10-25T05:48:00Z</cp:lastPrinted>
  <dcterms:created xsi:type="dcterms:W3CDTF">2023-10-24T12:01:00Z</dcterms:created>
  <dcterms:modified xsi:type="dcterms:W3CDTF">2023-10-25T05:48:00Z</dcterms:modified>
</cp:coreProperties>
</file>