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90" w:rsidRDefault="009A287A" w:rsidP="00D1379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1379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9A287A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«КУНЬИНСКАЯ ВОЛОСТЬ»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A287A" w:rsidRDefault="009A287A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</w:t>
      </w:r>
      <w:r w:rsidR="00D13790">
        <w:rPr>
          <w:rFonts w:ascii="Times New Roman" w:hAnsi="Times New Roman" w:cs="Times New Roman"/>
          <w:b/>
          <w:bCs/>
          <w:sz w:val="32"/>
          <w:szCs w:val="32"/>
        </w:rPr>
        <w:t>ЕНИЕ</w:t>
      </w:r>
    </w:p>
    <w:p w:rsidR="00D6466F" w:rsidRDefault="00D6466F" w:rsidP="00D13790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6466F" w:rsidRDefault="00D6466F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13790" w:rsidRPr="00D13790" w:rsidRDefault="003175E1" w:rsidP="00D6466F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D2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D1C">
        <w:rPr>
          <w:rFonts w:ascii="Times New Roman" w:hAnsi="Times New Roman" w:cs="Times New Roman"/>
          <w:sz w:val="28"/>
          <w:szCs w:val="28"/>
        </w:rPr>
        <w:t>10</w:t>
      </w:r>
      <w:r w:rsidR="00074421">
        <w:rPr>
          <w:rFonts w:ascii="Times New Roman" w:hAnsi="Times New Roman" w:cs="Times New Roman"/>
          <w:sz w:val="28"/>
          <w:szCs w:val="28"/>
        </w:rPr>
        <w:t>.</w:t>
      </w:r>
      <w:r w:rsidR="005339C5">
        <w:rPr>
          <w:rFonts w:ascii="Times New Roman" w:hAnsi="Times New Roman" w:cs="Times New Roman"/>
          <w:sz w:val="28"/>
          <w:szCs w:val="28"/>
        </w:rPr>
        <w:t>202</w:t>
      </w:r>
      <w:r w:rsidR="008E5863">
        <w:rPr>
          <w:rFonts w:ascii="Times New Roman" w:hAnsi="Times New Roman" w:cs="Times New Roman"/>
          <w:sz w:val="28"/>
          <w:szCs w:val="28"/>
        </w:rPr>
        <w:t>3</w:t>
      </w:r>
      <w:r w:rsidR="00D137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8E58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3790">
        <w:rPr>
          <w:rFonts w:ascii="Times New Roman" w:hAnsi="Times New Roman" w:cs="Times New Roman"/>
          <w:sz w:val="28"/>
          <w:szCs w:val="28"/>
        </w:rPr>
        <w:t xml:space="preserve"> </w:t>
      </w:r>
      <w:r w:rsidR="006E5D24">
        <w:rPr>
          <w:rFonts w:ascii="Times New Roman" w:hAnsi="Times New Roman" w:cs="Times New Roman"/>
          <w:sz w:val="28"/>
          <w:szCs w:val="28"/>
        </w:rPr>
        <w:t xml:space="preserve">    </w:t>
      </w:r>
      <w:r w:rsidR="00D13790">
        <w:rPr>
          <w:rFonts w:ascii="Times New Roman" w:hAnsi="Times New Roman" w:cs="Times New Roman"/>
          <w:sz w:val="28"/>
          <w:szCs w:val="28"/>
        </w:rPr>
        <w:t xml:space="preserve">№ </w:t>
      </w:r>
      <w:r w:rsidR="005E3D1C">
        <w:rPr>
          <w:rFonts w:ascii="Times New Roman" w:hAnsi="Times New Roman" w:cs="Times New Roman"/>
          <w:sz w:val="28"/>
          <w:szCs w:val="28"/>
        </w:rPr>
        <w:t>6</w:t>
      </w:r>
      <w:r w:rsidR="006E5D24">
        <w:rPr>
          <w:rFonts w:ascii="Times New Roman" w:hAnsi="Times New Roman" w:cs="Times New Roman"/>
          <w:sz w:val="28"/>
          <w:szCs w:val="28"/>
        </w:rPr>
        <w:t>4</w:t>
      </w:r>
    </w:p>
    <w:p w:rsidR="00D13790" w:rsidRPr="009A287A" w:rsidRDefault="00D13790" w:rsidP="000744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287A">
        <w:rPr>
          <w:rFonts w:ascii="Times New Roman" w:hAnsi="Times New Roman" w:cs="Times New Roman"/>
          <w:sz w:val="28"/>
          <w:szCs w:val="28"/>
        </w:rPr>
        <w:t>рп. Кунья</w:t>
      </w:r>
    </w:p>
    <w:p w:rsidR="00D13790" w:rsidRDefault="00D13790" w:rsidP="000744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3790" w:rsidRDefault="00D13790" w:rsidP="00D1379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03B9A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3B9A">
        <w:rPr>
          <w:rFonts w:ascii="Times New Roman" w:hAnsi="Times New Roman" w:cs="Times New Roman"/>
          <w:sz w:val="28"/>
          <w:szCs w:val="28"/>
        </w:rPr>
        <w:t>б одобрении</w:t>
      </w:r>
      <w:r w:rsidR="00EF6CA3">
        <w:rPr>
          <w:rFonts w:ascii="Times New Roman" w:hAnsi="Times New Roman" w:cs="Times New Roman"/>
          <w:sz w:val="28"/>
          <w:szCs w:val="28"/>
        </w:rPr>
        <w:t xml:space="preserve"> </w:t>
      </w:r>
      <w:r w:rsidR="00A03B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</w:t>
      </w:r>
      <w:r w:rsidR="00A03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сельского поселения «Куньинская волость»</w:t>
      </w:r>
    </w:p>
    <w:p w:rsidR="00D13790" w:rsidRDefault="005339C5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 w:rsidR="00D1379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A287A" w:rsidRDefault="009A287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D13790" w:rsidP="00D137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173,184.2 Бюджетного Кодекса  Российской Федерации, ст. 2.6  Положения о Бюджетном процессе  в сельском поселении «Куньинская волость»,  утвержденного решением Собрания депутатов сельского поселения «Куньинская волость» первого созыва от 03.03.2016 г</w:t>
      </w:r>
      <w:r w:rsidRPr="00761322">
        <w:rPr>
          <w:rFonts w:ascii="Times New Roman" w:hAnsi="Times New Roman" w:cs="Times New Roman"/>
          <w:sz w:val="28"/>
          <w:szCs w:val="28"/>
        </w:rPr>
        <w:t>.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4B5DDF">
        <w:rPr>
          <w:rFonts w:ascii="Times New Roman" w:hAnsi="Times New Roman" w:cs="Times New Roman"/>
          <w:sz w:val="28"/>
          <w:szCs w:val="28"/>
        </w:rPr>
        <w:t>,</w:t>
      </w:r>
      <w:r w:rsidR="004B3193" w:rsidRPr="00761322">
        <w:rPr>
          <w:rFonts w:ascii="Times New Roman" w:hAnsi="Times New Roman" w:cs="Times New Roman"/>
          <w:sz w:val="28"/>
          <w:szCs w:val="28"/>
        </w:rPr>
        <w:t xml:space="preserve"> внесенными Собранием депутатов сельского поселения «Куньинская волость» от 29.09.2017 г. № 97</w:t>
      </w:r>
      <w:r w:rsidR="00350D29">
        <w:rPr>
          <w:rFonts w:ascii="Times New Roman" w:hAnsi="Times New Roman" w:cs="Times New Roman"/>
          <w:sz w:val="28"/>
          <w:szCs w:val="28"/>
        </w:rPr>
        <w:t xml:space="preserve">, </w:t>
      </w:r>
      <w:r w:rsidR="00761322" w:rsidRPr="00761322">
        <w:rPr>
          <w:rFonts w:ascii="Times New Roman" w:hAnsi="Times New Roman" w:cs="Times New Roman"/>
          <w:sz w:val="28"/>
          <w:szCs w:val="28"/>
        </w:rPr>
        <w:t>24.10.2018 г</w:t>
      </w:r>
      <w:r w:rsidR="004B3193" w:rsidRPr="00761322">
        <w:rPr>
          <w:rFonts w:ascii="Times New Roman" w:hAnsi="Times New Roman" w:cs="Times New Roman"/>
          <w:sz w:val="28"/>
          <w:szCs w:val="28"/>
        </w:rPr>
        <w:t>. №</w:t>
      </w:r>
      <w:r w:rsidR="00761322" w:rsidRPr="00761322">
        <w:rPr>
          <w:rFonts w:ascii="Times New Roman" w:hAnsi="Times New Roman" w:cs="Times New Roman"/>
          <w:sz w:val="28"/>
          <w:szCs w:val="28"/>
        </w:rPr>
        <w:t xml:space="preserve"> 128</w:t>
      </w:r>
      <w:r w:rsidR="00350D29">
        <w:rPr>
          <w:rFonts w:ascii="Times New Roman" w:hAnsi="Times New Roman" w:cs="Times New Roman"/>
          <w:sz w:val="28"/>
          <w:szCs w:val="28"/>
        </w:rPr>
        <w:t xml:space="preserve">; </w:t>
      </w:r>
      <w:r w:rsidR="00EA2586">
        <w:rPr>
          <w:rFonts w:ascii="Times New Roman" w:hAnsi="Times New Roman" w:cs="Times New Roman"/>
          <w:sz w:val="28"/>
          <w:szCs w:val="28"/>
        </w:rPr>
        <w:t>19.05.2021 г. № 32</w:t>
      </w:r>
      <w:r w:rsidR="00EA2200">
        <w:rPr>
          <w:rFonts w:ascii="Times New Roman" w:hAnsi="Times New Roman" w:cs="Times New Roman"/>
          <w:sz w:val="28"/>
          <w:szCs w:val="28"/>
        </w:rPr>
        <w:t>; 13.12.2021 г. № 52; 10.06.2022 г. № 73</w:t>
      </w:r>
      <w:r w:rsidR="00350D29">
        <w:rPr>
          <w:rFonts w:ascii="Times New Roman" w:hAnsi="Times New Roman" w:cs="Times New Roman"/>
          <w:sz w:val="28"/>
          <w:szCs w:val="28"/>
        </w:rPr>
        <w:t>; 28.04.2023 г. № 90</w:t>
      </w:r>
      <w:r w:rsidR="004B3193" w:rsidRPr="00761322">
        <w:rPr>
          <w:rFonts w:ascii="Times New Roman" w:hAnsi="Times New Roman" w:cs="Times New Roman"/>
          <w:sz w:val="28"/>
          <w:szCs w:val="28"/>
        </w:rPr>
        <w:t>)</w:t>
      </w:r>
      <w:r w:rsidRPr="00761322">
        <w:rPr>
          <w:rFonts w:ascii="Times New Roman" w:hAnsi="Times New Roman" w:cs="Times New Roman"/>
          <w:sz w:val="28"/>
          <w:szCs w:val="28"/>
        </w:rPr>
        <w:t>,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822497">
        <w:rPr>
          <w:rFonts w:ascii="Times New Roman" w:hAnsi="Times New Roman" w:cs="Times New Roman"/>
          <w:sz w:val="28"/>
          <w:szCs w:val="28"/>
        </w:rPr>
        <w:t>Порядком разработки и корректировки прогноза социально-экономического развития сельского поселения «Куньинская волость» на долгосрочный и  среднесрочные периоды, утвержденны</w:t>
      </w:r>
      <w:r w:rsidR="0049656B">
        <w:rPr>
          <w:rFonts w:ascii="Times New Roman" w:hAnsi="Times New Roman" w:cs="Times New Roman"/>
          <w:sz w:val="28"/>
          <w:szCs w:val="28"/>
        </w:rPr>
        <w:t>м</w:t>
      </w:r>
      <w:r w:rsidR="008224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«Куньинская волость</w:t>
      </w:r>
      <w:r w:rsidR="00822497" w:rsidRPr="00486906">
        <w:rPr>
          <w:rFonts w:ascii="Times New Roman" w:hAnsi="Times New Roman" w:cs="Times New Roman"/>
          <w:sz w:val="28"/>
          <w:szCs w:val="28"/>
        </w:rPr>
        <w:t>» от 20.12.2016 г. № 120</w:t>
      </w:r>
      <w:r w:rsidR="00EA2200" w:rsidRPr="00486906"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486906" w:rsidRPr="00486906">
        <w:rPr>
          <w:rFonts w:ascii="Times New Roman" w:hAnsi="Times New Roman" w:cs="Times New Roman"/>
          <w:sz w:val="28"/>
          <w:szCs w:val="28"/>
        </w:rPr>
        <w:t>08.11.</w:t>
      </w:r>
      <w:r w:rsidR="00EA2200" w:rsidRPr="00486906">
        <w:rPr>
          <w:rFonts w:ascii="Times New Roman" w:hAnsi="Times New Roman" w:cs="Times New Roman"/>
          <w:sz w:val="28"/>
          <w:szCs w:val="28"/>
        </w:rPr>
        <w:t>2022 г. №</w:t>
      </w:r>
      <w:r w:rsidR="00486906" w:rsidRPr="00486906">
        <w:rPr>
          <w:rFonts w:ascii="Times New Roman" w:hAnsi="Times New Roman" w:cs="Times New Roman"/>
          <w:sz w:val="28"/>
          <w:szCs w:val="28"/>
        </w:rPr>
        <w:t xml:space="preserve"> 64</w:t>
      </w:r>
      <w:r w:rsidR="008E5863">
        <w:rPr>
          <w:rFonts w:ascii="Times New Roman" w:hAnsi="Times New Roman" w:cs="Times New Roman"/>
          <w:sz w:val="28"/>
          <w:szCs w:val="28"/>
        </w:rPr>
        <w:t>)</w:t>
      </w:r>
      <w:r w:rsidR="00822497" w:rsidRPr="00486906">
        <w:rPr>
          <w:rFonts w:ascii="Times New Roman" w:hAnsi="Times New Roman" w:cs="Times New Roman"/>
          <w:sz w:val="28"/>
          <w:szCs w:val="28"/>
        </w:rPr>
        <w:t>,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 w:rsidR="00B00B83" w:rsidRPr="00486906">
        <w:rPr>
          <w:rFonts w:ascii="Times New Roman" w:hAnsi="Times New Roman" w:cs="Times New Roman"/>
          <w:sz w:val="28"/>
          <w:szCs w:val="28"/>
        </w:rPr>
        <w:t>со ст.</w:t>
      </w:r>
      <w:r w:rsidR="00B00B83">
        <w:rPr>
          <w:rFonts w:ascii="Times New Roman" w:hAnsi="Times New Roman" w:cs="Times New Roman"/>
          <w:sz w:val="28"/>
          <w:szCs w:val="28"/>
        </w:rPr>
        <w:t xml:space="preserve"> 26 Устава муниципального образования «Куньинская волость», </w:t>
      </w:r>
      <w:r w:rsidR="009A28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«Куньинская волость» </w:t>
      </w:r>
      <w:r w:rsidR="009A287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790" w:rsidRDefault="00D13790" w:rsidP="00D13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87A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EA10A5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сельского поселе</w:t>
      </w:r>
      <w:r w:rsidR="004B3193">
        <w:rPr>
          <w:rFonts w:ascii="Times New Roman" w:hAnsi="Times New Roman" w:cs="Times New Roman"/>
          <w:sz w:val="28"/>
          <w:szCs w:val="28"/>
        </w:rPr>
        <w:t>ни</w:t>
      </w:r>
      <w:r w:rsidR="00873B40">
        <w:rPr>
          <w:rFonts w:ascii="Times New Roman" w:hAnsi="Times New Roman" w:cs="Times New Roman"/>
          <w:sz w:val="28"/>
          <w:szCs w:val="28"/>
        </w:rPr>
        <w:t>я «Куньинская волость» на 2</w:t>
      </w:r>
      <w:r w:rsidR="005339C5">
        <w:rPr>
          <w:rFonts w:ascii="Times New Roman" w:hAnsi="Times New Roman" w:cs="Times New Roman"/>
          <w:sz w:val="28"/>
          <w:szCs w:val="28"/>
        </w:rPr>
        <w:t>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 w:rsidR="005339C5">
        <w:rPr>
          <w:rFonts w:ascii="Times New Roman" w:hAnsi="Times New Roman" w:cs="Times New Roman"/>
          <w:sz w:val="28"/>
          <w:szCs w:val="28"/>
        </w:rPr>
        <w:t xml:space="preserve"> - 202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годы</w:t>
      </w:r>
      <w:r w:rsidR="009A287A">
        <w:rPr>
          <w:rFonts w:ascii="Times New Roman" w:hAnsi="Times New Roman" w:cs="Times New Roman"/>
          <w:sz w:val="28"/>
          <w:szCs w:val="28"/>
        </w:rPr>
        <w:t>, применяемый для составления бюджета муниципального образования «Куньинская волость» на 202</w:t>
      </w:r>
      <w:r w:rsidR="008E5863">
        <w:rPr>
          <w:rFonts w:ascii="Times New Roman" w:hAnsi="Times New Roman" w:cs="Times New Roman"/>
          <w:sz w:val="28"/>
          <w:szCs w:val="28"/>
        </w:rPr>
        <w:t>4</w:t>
      </w:r>
      <w:r w:rsidR="009A287A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8E5863">
        <w:rPr>
          <w:rFonts w:ascii="Times New Roman" w:hAnsi="Times New Roman" w:cs="Times New Roman"/>
          <w:sz w:val="28"/>
          <w:szCs w:val="28"/>
        </w:rPr>
        <w:t>5</w:t>
      </w:r>
      <w:r w:rsidR="009A287A">
        <w:rPr>
          <w:rFonts w:ascii="Times New Roman" w:hAnsi="Times New Roman" w:cs="Times New Roman"/>
          <w:sz w:val="28"/>
          <w:szCs w:val="28"/>
        </w:rPr>
        <w:t xml:space="preserve"> и 202</w:t>
      </w:r>
      <w:r w:rsidR="008E5863">
        <w:rPr>
          <w:rFonts w:ascii="Times New Roman" w:hAnsi="Times New Roman" w:cs="Times New Roman"/>
          <w:sz w:val="28"/>
          <w:szCs w:val="28"/>
        </w:rPr>
        <w:t>6</w:t>
      </w:r>
      <w:r w:rsidR="009A28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701A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постановлению)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863" w:rsidRPr="008E5863" w:rsidRDefault="00C3701A" w:rsidP="008E58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863" w:rsidRPr="008E586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«Пламя» и разместить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:rsidR="00720AB0" w:rsidRDefault="00C3701A" w:rsidP="008E58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5863" w:rsidRPr="008E5863">
        <w:rPr>
          <w:rFonts w:ascii="Times New Roman" w:hAnsi="Times New Roman" w:cs="Times New Roman"/>
          <w:sz w:val="28"/>
          <w:szCs w:val="28"/>
        </w:rPr>
        <w:t xml:space="preserve">. </w:t>
      </w:r>
      <w:r w:rsidR="00720A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«Куньинская </w:t>
      </w:r>
      <w:r w:rsidR="008E5863">
        <w:rPr>
          <w:rFonts w:ascii="Times New Roman" w:hAnsi="Times New Roman" w:cs="Times New Roman"/>
          <w:sz w:val="28"/>
          <w:szCs w:val="28"/>
        </w:rPr>
        <w:t>волость» от 09.11.2022 г. № 65</w:t>
      </w:r>
      <w:r w:rsidR="00720AB0">
        <w:rPr>
          <w:rFonts w:ascii="Times New Roman" w:hAnsi="Times New Roman" w:cs="Times New Roman"/>
          <w:sz w:val="28"/>
          <w:szCs w:val="28"/>
        </w:rPr>
        <w:t xml:space="preserve"> «О прогнозе социально-экономического развития сельского поселе</w:t>
      </w:r>
      <w:r w:rsidR="008E5863">
        <w:rPr>
          <w:rFonts w:ascii="Times New Roman" w:hAnsi="Times New Roman" w:cs="Times New Roman"/>
          <w:sz w:val="28"/>
          <w:szCs w:val="28"/>
        </w:rPr>
        <w:t>ния «Куньинская волость» на 2023 -2025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E5863">
        <w:rPr>
          <w:rFonts w:ascii="Times New Roman" w:hAnsi="Times New Roman" w:cs="Times New Roman"/>
          <w:sz w:val="28"/>
          <w:szCs w:val="28"/>
        </w:rPr>
        <w:t xml:space="preserve"> </w:t>
      </w:r>
      <w:r w:rsidR="00720AB0">
        <w:rPr>
          <w:rFonts w:ascii="Times New Roman" w:hAnsi="Times New Roman" w:cs="Times New Roman"/>
          <w:sz w:val="28"/>
          <w:szCs w:val="28"/>
        </w:rPr>
        <w:t>счит</w:t>
      </w:r>
      <w:r w:rsidR="008E5863">
        <w:rPr>
          <w:rFonts w:ascii="Times New Roman" w:hAnsi="Times New Roman" w:cs="Times New Roman"/>
          <w:sz w:val="28"/>
          <w:szCs w:val="28"/>
        </w:rPr>
        <w:t>ать утратившим силу с 01.01.2024</w:t>
      </w:r>
      <w:r w:rsidR="00720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0D29" w:rsidRPr="008E5863" w:rsidRDefault="00C3701A" w:rsidP="00350D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0D29" w:rsidRPr="008E586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50D29" w:rsidRPr="008E5863">
        <w:rPr>
          <w:rFonts w:ascii="Times New Roman" w:hAnsi="Times New Roman" w:cs="Times New Roman"/>
          <w:sz w:val="28"/>
          <w:szCs w:val="28"/>
        </w:rPr>
        <w:tab/>
      </w:r>
    </w:p>
    <w:p w:rsidR="00D13790" w:rsidRDefault="00D13790" w:rsidP="00720A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4A00" w:rsidRDefault="009A4A00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3790" w:rsidRDefault="005E3D1C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</w:t>
      </w:r>
      <w:r w:rsidR="009A4A00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авы</w:t>
      </w:r>
      <w:r w:rsidR="00D137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13790" w:rsidRDefault="00D13790" w:rsidP="00D137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«Куньинская</w:t>
      </w:r>
      <w:r w:rsidR="0035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волость»                                                                   </w:t>
      </w:r>
      <w:r w:rsidR="005E3D1C">
        <w:rPr>
          <w:rFonts w:ascii="Times New Roman" w:hAnsi="Times New Roman" w:cs="Times New Roman"/>
          <w:sz w:val="28"/>
          <w:szCs w:val="28"/>
        </w:rPr>
        <w:t>Г.Н. Дроздова</w:t>
      </w:r>
    </w:p>
    <w:p w:rsidR="001E0139" w:rsidRDefault="001E0139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139" w:rsidRDefault="001E0139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0139" w:rsidRDefault="001E0139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1E0139" w:rsidRPr="001E0139" w:rsidRDefault="001E0139" w:rsidP="00D13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«Куньинская волость»                                            Г.Н. Дроздова</w:t>
      </w:r>
    </w:p>
    <w:p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F4A" w:rsidRDefault="009E7F4A" w:rsidP="00D137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0AB0" w:rsidRDefault="00720AB0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3D1C" w:rsidRDefault="005E3D1C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33FF9" w:rsidRDefault="00A33FF9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183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F7183">
        <w:rPr>
          <w:rFonts w:ascii="Times New Roman" w:eastAsia="Calibri" w:hAnsi="Times New Roman" w:cs="Times New Roman"/>
          <w:sz w:val="24"/>
          <w:szCs w:val="24"/>
        </w:rPr>
        <w:t>прогнозу социально-экономического</w:t>
      </w:r>
    </w:p>
    <w:p w:rsidR="009A287A" w:rsidRDefault="009F7183" w:rsidP="009F7183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9A287A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F7183" w:rsidRPr="009F7183" w:rsidRDefault="009F7183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«Куньинс</w:t>
      </w:r>
      <w:r w:rsidR="004B5DD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ая волость</w:t>
      </w:r>
      <w:r w:rsidRPr="009F718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F7183" w:rsidRPr="009F7183" w:rsidRDefault="005339C5" w:rsidP="009F718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8E586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8E5863">
        <w:rPr>
          <w:rFonts w:ascii="Times New Roman" w:eastAsia="Calibri" w:hAnsi="Times New Roman" w:cs="Times New Roman"/>
          <w:sz w:val="24"/>
          <w:szCs w:val="24"/>
        </w:rPr>
        <w:t>6</w:t>
      </w:r>
      <w:r w:rsidR="009F7183" w:rsidRPr="009F7183">
        <w:rPr>
          <w:rFonts w:ascii="Times New Roman" w:eastAsia="Calibri" w:hAnsi="Times New Roman" w:cs="Times New Roman"/>
          <w:sz w:val="24"/>
          <w:szCs w:val="24"/>
        </w:rPr>
        <w:t xml:space="preserve"> годы                    </w:t>
      </w:r>
    </w:p>
    <w:p w:rsidR="009F7183" w:rsidRPr="009F7183" w:rsidRDefault="009F7183" w:rsidP="009F71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183" w:rsidRPr="009F7183" w:rsidRDefault="009F7183" w:rsidP="009F71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Предварительные итоги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83">
        <w:rPr>
          <w:rFonts w:ascii="Times New Roman" w:eastAsia="Calibri" w:hAnsi="Times New Roman" w:cs="Times New Roman"/>
          <w:b/>
          <w:sz w:val="28"/>
          <w:szCs w:val="28"/>
        </w:rPr>
        <w:t>социально-эко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номического развития сельского поселения</w:t>
      </w:r>
      <w:r w:rsidR="007A356D">
        <w:rPr>
          <w:rFonts w:ascii="Times New Roman" w:eastAsia="Calibri" w:hAnsi="Times New Roman" w:cs="Times New Roman"/>
          <w:b/>
          <w:sz w:val="28"/>
          <w:szCs w:val="28"/>
        </w:rPr>
        <w:t xml:space="preserve"> за 9</w:t>
      </w:r>
      <w:r w:rsidR="008E58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>месяцев  и ожидаемые итоги социальн</w:t>
      </w:r>
      <w:r w:rsidR="005B4369">
        <w:rPr>
          <w:rFonts w:ascii="Times New Roman" w:eastAsia="Calibri" w:hAnsi="Times New Roman" w:cs="Times New Roman"/>
          <w:b/>
          <w:sz w:val="28"/>
          <w:szCs w:val="28"/>
        </w:rPr>
        <w:t>о-экономического развития сельского поселения</w:t>
      </w:r>
      <w:r w:rsidRPr="009F7183">
        <w:rPr>
          <w:rFonts w:ascii="Times New Roman" w:eastAsia="Calibri" w:hAnsi="Times New Roman" w:cs="Times New Roman"/>
          <w:b/>
          <w:sz w:val="28"/>
          <w:szCs w:val="28"/>
        </w:rPr>
        <w:t xml:space="preserve"> за текущий финансовый год</w:t>
      </w:r>
    </w:p>
    <w:p w:rsidR="009F7183" w:rsidRPr="009F7183" w:rsidRDefault="009F7183" w:rsidP="009F7183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183" w:rsidRPr="009F7183" w:rsidRDefault="009F7183" w:rsidP="00EA22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F7183">
        <w:rPr>
          <w:rFonts w:ascii="Times New Roman" w:eastAsia="Calibri" w:hAnsi="Times New Roman" w:cs="Times New Roman"/>
          <w:sz w:val="28"/>
          <w:szCs w:val="28"/>
        </w:rPr>
        <w:t>1. Основные экономические показатели</w:t>
      </w:r>
    </w:p>
    <w:p w:rsidR="009F7183" w:rsidRPr="009F7183" w:rsidRDefault="009F7183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6625"/>
        <w:gridCol w:w="1700"/>
        <w:gridCol w:w="1710"/>
      </w:tblGrid>
      <w:tr w:rsidR="009F7183" w:rsidRPr="009F7183" w:rsidTr="009F7183">
        <w:trPr>
          <w:trHeight w:val="537"/>
        </w:trPr>
        <w:tc>
          <w:tcPr>
            <w:tcW w:w="6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B21104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Январь-сентябрь</w:t>
            </w:r>
            <w:r w:rsidR="00873B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533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Январь-декабрь</w:t>
            </w:r>
          </w:p>
          <w:p w:rsidR="009F7183" w:rsidRPr="009F7183" w:rsidRDefault="005339C5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E5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="009F7183"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A22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183" w:rsidRPr="009F7183" w:rsidTr="009F7183">
        <w:trPr>
          <w:trHeight w:val="537"/>
        </w:trPr>
        <w:tc>
          <w:tcPr>
            <w:tcW w:w="6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183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83" w:rsidRPr="009F7183" w:rsidRDefault="009F7183" w:rsidP="009F718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F71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7183" w:rsidRPr="009F7183" w:rsidTr="00761322">
        <w:trPr>
          <w:trHeight w:val="39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183" w:rsidRPr="00B916A9" w:rsidRDefault="009F7183" w:rsidP="00B916A9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Демографическая ситуация: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83" w:rsidRPr="009F7183" w:rsidRDefault="009F7183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B916A9" w:rsidRDefault="001A6DC6" w:rsidP="00B916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постоянного населения (чел)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6DC6" w:rsidRPr="00FF6CE4" w:rsidRDefault="001A6DC6" w:rsidP="00C25FE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родившихся,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умерших,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1A6DC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9F7183" w:rsidRDefault="001A6DC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Естественная убыль (-),  прирост (+),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6DC6" w:rsidRPr="00FF6CE4" w:rsidRDefault="001A6DC6" w:rsidP="00BD19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DC6" w:rsidRPr="00FF6CE4" w:rsidRDefault="001A6DC6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61322" w:rsidRPr="005C7667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5C7667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 и занятость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FF6CE4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FF6CE4" w:rsidRDefault="00761322" w:rsidP="005C766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1B573C" w:rsidRDefault="00B1640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28C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1B573C" w:rsidRDefault="00100E56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7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8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100E56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E56" w:rsidRPr="009F7183" w:rsidRDefault="00100E56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E56" w:rsidRPr="001B573C" w:rsidRDefault="00EF28CA" w:rsidP="007D758D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E56" w:rsidRPr="001B573C" w:rsidRDefault="00EF28CA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61322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322" w:rsidRPr="00073F5E" w:rsidRDefault="00761322" w:rsidP="00073F5E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 продукции сельского хозяйства: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9F7183" w:rsidRDefault="00761322" w:rsidP="00761322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Pr="009F7183" w:rsidRDefault="00761322" w:rsidP="009F718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Молоко(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тонн</w:t>
            </w: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11 546,2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11 546,2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Скота и птицы на убой (в живом весе) (тонн)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F28CA" w:rsidRPr="009F7183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9F7183" w:rsidRDefault="00EF28CA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18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Поголовье скота в хозяйствах всех категорий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9F7183" w:rsidRDefault="00EF28CA" w:rsidP="0036668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9F7183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Крупно-рогатый скот (голов)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1 780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с/х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2A3961">
              <w:rPr>
                <w:rFonts w:ascii="Times New Roman" w:eastAsia="Calibri" w:hAnsi="Times New Roman" w:cs="Times New Roman"/>
                <w:sz w:val="24"/>
                <w:szCs w:val="24"/>
              </w:rPr>
              <w:t>коров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FD0CDA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FD0CDA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1 356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</w:tr>
      <w:tr w:rsidR="00EF28CA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Default="00EF28CA" w:rsidP="00AA112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CA" w:rsidRPr="002A3961" w:rsidRDefault="00EF28CA" w:rsidP="00AA112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CA" w:rsidRPr="002A3961" w:rsidRDefault="00EF28CA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269</w:t>
            </w:r>
          </w:p>
        </w:tc>
      </w:tr>
      <w:tr w:rsidR="00B21104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21104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Овцы, козы (голов)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104" w:rsidRDefault="00B1640A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04" w:rsidRDefault="00AA1124" w:rsidP="003666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Pr="002B4F08" w:rsidRDefault="00761322" w:rsidP="002B4F0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Улично-дорожная деятельность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улиц (км)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B164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AA11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Светильники уличного освещения (шт)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8B4F61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8B4F61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</w:tr>
      <w:tr w:rsidR="00761322" w:rsidRPr="002A3961" w:rsidTr="009F7183"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9F71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освещенных населенных пунктов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22" w:rsidRDefault="00761322" w:rsidP="0076132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22" w:rsidRDefault="00761322" w:rsidP="009F71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</w:tbl>
    <w:p w:rsidR="00C41962" w:rsidRDefault="00C41962" w:rsidP="009F7183">
      <w:pPr>
        <w:pStyle w:val="a5"/>
        <w:rPr>
          <w:rFonts w:ascii="Times New Roman" w:eastAsia="Calibri" w:hAnsi="Times New Roman" w:cs="Times New Roman"/>
          <w:sz w:val="24"/>
          <w:szCs w:val="24"/>
        </w:rPr>
        <w:sectPr w:rsidR="00C41962" w:rsidSect="00C419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1962" w:rsidRPr="00AA16D0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lastRenderedPageBreak/>
        <w:t>ПРОГНОЗ</w:t>
      </w:r>
    </w:p>
    <w:p w:rsidR="00C41962" w:rsidRDefault="00C41962" w:rsidP="00C41962">
      <w:pPr>
        <w:pStyle w:val="a5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</w:pP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социально-экон</w:t>
      </w:r>
      <w:r w:rsidR="005B4369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омического развития сельского поселения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«Куньинская волость</w:t>
      </w:r>
      <w:r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»</w:t>
      </w:r>
    </w:p>
    <w:p w:rsidR="00C41962" w:rsidRPr="00AA16D0" w:rsidRDefault="001B573C" w:rsidP="00C419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на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4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 и плановый период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5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и 202</w:t>
      </w:r>
      <w:r w:rsidR="0032512C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>6</w:t>
      </w:r>
      <w:r w:rsidR="00C41962" w:rsidRPr="00AA16D0">
        <w:rPr>
          <w:rFonts w:ascii="Times New Roman" w:eastAsia="Andale Sans UI" w:hAnsi="Times New Roman" w:cs="Times New Roman"/>
          <w:b/>
          <w:kern w:val="1"/>
          <w:sz w:val="24"/>
          <w:szCs w:val="24"/>
          <w:lang w:bidi="fa-IR"/>
        </w:rPr>
        <w:t xml:space="preserve"> годов</w:t>
      </w:r>
    </w:p>
    <w:p w:rsidR="00C41962" w:rsidRPr="00AA16D0" w:rsidRDefault="00C41962" w:rsidP="00C41962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25"/>
        <w:gridCol w:w="150"/>
        <w:gridCol w:w="1134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9E62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оценка</w:t>
            </w:r>
          </w:p>
        </w:tc>
        <w:tc>
          <w:tcPr>
            <w:tcW w:w="8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rPr>
          <w:trHeight w:val="231"/>
        </w:trPr>
        <w:tc>
          <w:tcPr>
            <w:tcW w:w="26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AA16D0" w:rsidRDefault="001B573C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3251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41962"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CA3" w:rsidRPr="00AA16D0" w:rsidTr="009111BD">
        <w:trPr>
          <w:trHeight w:val="109"/>
        </w:trPr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(базовый)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F6CA3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ариант</w:t>
            </w:r>
          </w:p>
          <w:p w:rsidR="00EF6CA3" w:rsidRPr="00AA16D0" w:rsidRDefault="00EF6CA3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(консерва-тивный)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6CA3" w:rsidRPr="00AA16D0" w:rsidRDefault="00EF6CA3" w:rsidP="009111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AA16D0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Демографические показатели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населения на начало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2 218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802B7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Родившихся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8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Умерших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6A2B44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228D1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Естественная убыль(-),</w:t>
            </w: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прирост(+)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FF6CE4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F6C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AA16D0" w:rsidRDefault="00A228D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8D1" w:rsidRPr="00802B78" w:rsidRDefault="00A228D1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2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A228D1" w:rsidRPr="00AA16D0" w:rsidRDefault="00A228D1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37DA" w:rsidRPr="00AA16D0" w:rsidTr="00DF6F80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DA" w:rsidRPr="003D37DA" w:rsidRDefault="003D37DA" w:rsidP="009E626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D37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Труд и занятость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D37DA" w:rsidRPr="007F40FB" w:rsidRDefault="003D37DA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работающих в организациях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1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36162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21597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Численность безработных,  зарегистрированных в органах государственной службы (на конец года)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AA16D0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802B78" w:rsidRDefault="00421597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421597" w:rsidRDefault="00421597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597" w:rsidRPr="007F40FB" w:rsidRDefault="007F0E68" w:rsidP="009E62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421597" w:rsidRPr="007F40FB" w:rsidRDefault="00421597" w:rsidP="009E626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41962" w:rsidRPr="00AA16D0" w:rsidTr="009111BD">
        <w:tc>
          <w:tcPr>
            <w:tcW w:w="142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Производство продукции сельского хозяйства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12 262,1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11 546,2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11 546,2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0 50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Надой на 1 корову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20 383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23 208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23 208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21 0</w:t>
            </w: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75ED" w:rsidRPr="00AA16D0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16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Скот и птица на убой (в живом весе)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0F0190" w:rsidRDefault="00C375ED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C375ED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375E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62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5ED" w:rsidRPr="004162CC" w:rsidRDefault="00C375ED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375ED" w:rsidRPr="00AA16D0" w:rsidRDefault="00C375ED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C41962" w:rsidSect="00B94B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42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3"/>
        <w:gridCol w:w="1133"/>
        <w:gridCol w:w="1133"/>
        <w:gridCol w:w="1276"/>
        <w:gridCol w:w="1134"/>
        <w:gridCol w:w="1275"/>
        <w:gridCol w:w="1276"/>
        <w:gridCol w:w="1418"/>
        <w:gridCol w:w="1559"/>
        <w:gridCol w:w="1427"/>
        <w:gridCol w:w="1548"/>
      </w:tblGrid>
      <w:tr w:rsidR="00C41962" w:rsidRPr="00AA16D0" w:rsidTr="009111BD">
        <w:tc>
          <w:tcPr>
            <w:tcW w:w="14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962" w:rsidRPr="00E16BE2" w:rsidRDefault="00C41962" w:rsidP="009111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B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Поголовье скота в хозяйствах всех категорий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C41962" w:rsidRPr="00AA16D0" w:rsidRDefault="00C41962" w:rsidP="009111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Крупно-рогатый скот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1B1C36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770</w:t>
            </w:r>
          </w:p>
          <w:p w:rsidR="001312A1" w:rsidRPr="001B1C36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1B1C36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770</w:t>
            </w:r>
          </w:p>
          <w:p w:rsidR="001312A1" w:rsidRPr="001B1C36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1 750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в т.ч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Из них коровы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сельхозорганизации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A1" w:rsidRPr="00E23488" w:rsidTr="009111BD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8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9E09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5D30C7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E23488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A22A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2A1" w:rsidRPr="003F2D8F" w:rsidRDefault="001312A1" w:rsidP="00BF0F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1312A1" w:rsidRPr="00E23488" w:rsidRDefault="001312A1" w:rsidP="00BF0F2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962" w:rsidRPr="00E23488" w:rsidRDefault="00C41962" w:rsidP="00C4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962" w:rsidRPr="00E23488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962" w:rsidRDefault="00C41962" w:rsidP="00C41962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C41962" w:rsidSect="00C419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6AB9" w:rsidRPr="00C41962" w:rsidRDefault="00B63162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6AB9" w:rsidRPr="00C41962" w:rsidRDefault="00476AB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62">
        <w:rPr>
          <w:rFonts w:ascii="Times New Roman" w:hAnsi="Times New Roman" w:cs="Times New Roman"/>
          <w:b/>
          <w:sz w:val="28"/>
          <w:szCs w:val="28"/>
        </w:rPr>
        <w:t>к информации  о прогнозе социально-экономического развития</w:t>
      </w:r>
    </w:p>
    <w:p w:rsidR="00476AB9" w:rsidRPr="00C41962" w:rsidRDefault="005B4369" w:rsidP="007D3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476AB9" w:rsidRPr="00C419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D82" w:rsidRPr="00C41962">
        <w:rPr>
          <w:rFonts w:ascii="Times New Roman" w:hAnsi="Times New Roman" w:cs="Times New Roman"/>
          <w:b/>
          <w:sz w:val="28"/>
          <w:szCs w:val="28"/>
        </w:rPr>
        <w:t>Куньинская</w:t>
      </w:r>
      <w:r w:rsidR="00921E42">
        <w:rPr>
          <w:rFonts w:ascii="Times New Roman" w:hAnsi="Times New Roman" w:cs="Times New Roman"/>
          <w:b/>
          <w:sz w:val="28"/>
          <w:szCs w:val="28"/>
        </w:rPr>
        <w:t xml:space="preserve"> волость» на 202</w:t>
      </w:r>
      <w:r w:rsidR="00C2047E">
        <w:rPr>
          <w:rFonts w:ascii="Times New Roman" w:hAnsi="Times New Roman" w:cs="Times New Roman"/>
          <w:b/>
          <w:sz w:val="28"/>
          <w:szCs w:val="28"/>
        </w:rPr>
        <w:t>4</w:t>
      </w:r>
      <w:r w:rsidR="00921E42">
        <w:rPr>
          <w:rFonts w:ascii="Times New Roman" w:hAnsi="Times New Roman" w:cs="Times New Roman"/>
          <w:b/>
          <w:sz w:val="28"/>
          <w:szCs w:val="28"/>
        </w:rPr>
        <w:t>-202</w:t>
      </w:r>
      <w:r w:rsidR="00C2047E">
        <w:rPr>
          <w:rFonts w:ascii="Times New Roman" w:hAnsi="Times New Roman" w:cs="Times New Roman"/>
          <w:b/>
          <w:sz w:val="28"/>
          <w:szCs w:val="28"/>
        </w:rPr>
        <w:t>6</w:t>
      </w:r>
      <w:r w:rsidR="00C4196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6AB9" w:rsidRPr="007D3270" w:rsidRDefault="00476AB9" w:rsidP="007D32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44FC" w:rsidRDefault="00BC44FC" w:rsidP="00BC44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</w:t>
      </w:r>
      <w:r w:rsidR="00921E42">
        <w:rPr>
          <w:rFonts w:ascii="Times New Roman" w:hAnsi="Times New Roman" w:cs="Times New Roman"/>
          <w:sz w:val="28"/>
          <w:szCs w:val="28"/>
        </w:rPr>
        <w:t xml:space="preserve"> волость» на 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 w:rsidR="00921E42">
        <w:rPr>
          <w:rFonts w:ascii="Times New Roman" w:hAnsi="Times New Roman" w:cs="Times New Roman"/>
          <w:sz w:val="28"/>
          <w:szCs w:val="28"/>
        </w:rPr>
        <w:t>-202</w:t>
      </w:r>
      <w:r w:rsidR="00C204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 в соответствии с Бюджетным кодексом Российской Федерации</w:t>
      </w:r>
      <w:r w:rsidR="004D477B">
        <w:rPr>
          <w:rFonts w:ascii="Times New Roman" w:hAnsi="Times New Roman" w:cs="Times New Roman"/>
          <w:sz w:val="28"/>
          <w:szCs w:val="28"/>
        </w:rPr>
        <w:t xml:space="preserve"> </w:t>
      </w:r>
      <w:r w:rsidR="00C6090C" w:rsidRPr="00A92693">
        <w:rPr>
          <w:rFonts w:ascii="Times New Roman" w:hAnsi="Times New Roman" w:cs="Times New Roman"/>
          <w:sz w:val="28"/>
          <w:szCs w:val="28"/>
        </w:rPr>
        <w:t>для формирования бюджета с целью сохранения социальной стабильности и повышен</w:t>
      </w:r>
      <w:r w:rsidR="00C6090C">
        <w:rPr>
          <w:rFonts w:ascii="Times New Roman" w:hAnsi="Times New Roman" w:cs="Times New Roman"/>
          <w:sz w:val="28"/>
          <w:szCs w:val="28"/>
        </w:rPr>
        <w:t>ия уровня жизни населения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 xml:space="preserve">, сохранения и развития </w:t>
      </w:r>
      <w:r w:rsidR="00C6090C">
        <w:rPr>
          <w:rFonts w:ascii="Times New Roman" w:hAnsi="Times New Roman" w:cs="Times New Roman"/>
          <w:sz w:val="28"/>
          <w:szCs w:val="28"/>
        </w:rPr>
        <w:t>экономического потенциала волости</w:t>
      </w:r>
      <w:r w:rsidR="00C6090C" w:rsidRPr="00A92693">
        <w:rPr>
          <w:rFonts w:ascii="Times New Roman" w:hAnsi="Times New Roman" w:cs="Times New Roman"/>
          <w:sz w:val="28"/>
          <w:szCs w:val="28"/>
        </w:rPr>
        <w:t>.</w:t>
      </w:r>
    </w:p>
    <w:p w:rsidR="00054661" w:rsidRDefault="00BC44FC" w:rsidP="00BC44F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прогноза социально-экономического раз</w:t>
      </w:r>
      <w:r w:rsidR="005B4369">
        <w:rPr>
          <w:rFonts w:ascii="Times New Roman" w:hAnsi="Times New Roman" w:cs="Times New Roman"/>
          <w:sz w:val="28"/>
          <w:szCs w:val="28"/>
        </w:rPr>
        <w:t>вития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«Куньинская волость» использовались данные </w:t>
      </w:r>
      <w:r w:rsidR="00047F2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47F28">
        <w:rPr>
          <w:rFonts w:ascii="Times New Roman" w:hAnsi="Times New Roman" w:cs="Times New Roman"/>
          <w:sz w:val="28"/>
          <w:szCs w:val="28"/>
        </w:rPr>
        <w:t>а</w:t>
      </w:r>
      <w:r w:rsidR="00047F28" w:rsidRPr="00047F2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</w:t>
      </w:r>
      <w:r w:rsidRPr="00047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учетные данные Администрации сельского поселения «Куньинская волость», прочая информация.</w:t>
      </w:r>
    </w:p>
    <w:p w:rsidR="000B184C" w:rsidRDefault="00106E2C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A3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разработан в двух</w:t>
      </w:r>
      <w:r w:rsidR="00A22A3C">
        <w:rPr>
          <w:rFonts w:ascii="Times New Roman" w:hAnsi="Times New Roman" w:cs="Times New Roman"/>
          <w:sz w:val="28"/>
          <w:szCs w:val="28"/>
        </w:rPr>
        <w:t xml:space="preserve"> основных вариантах.</w:t>
      </w:r>
      <w:r w:rsidRPr="00A22A3C">
        <w:rPr>
          <w:rFonts w:ascii="Times New Roman" w:hAnsi="Times New Roman" w:cs="Times New Roman"/>
          <w:sz w:val="28"/>
          <w:szCs w:val="28"/>
        </w:rPr>
        <w:br/>
      </w:r>
      <w:r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>Первый (базовый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577EB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4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754" w:rsidRPr="003175E1" w:rsidRDefault="003577E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Второй (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консервативный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</w:t>
      </w:r>
      <w:r w:rsidR="00EA2200" w:rsidRPr="00EA2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прогноза разрабатывается на основе консервативных оценок темпов экономического роста с учетом существенного ухудшения внешне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22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экономических и иных условий</w:t>
      </w:r>
      <w:r w:rsidR="000B18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6E2C" w:rsidRDefault="004D477B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Базовый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 xml:space="preserve"> вариант рассматривается как основной для разработки параметров бюджета муниципального образован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ия «Куньинская волость» на 202</w:t>
      </w:r>
      <w:r w:rsidR="00C2047E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2025 и 2026 годов</w:t>
      </w:r>
      <w:r w:rsidR="00B83754" w:rsidRPr="003175E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6E2C" w:rsidRPr="003175E1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tab/>
      </w:r>
      <w:r w:rsidRPr="009E0927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развития будут  повышение уровня финансовой обеспеченности территории, привлечение инвестиций в производство, развитие предпринимательства,  социальное благополучие населения. 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Намеченные мероприятия будут выполняться с учетом финансовых возможностей.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27">
        <w:rPr>
          <w:rFonts w:ascii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9E0927" w:rsidRPr="009E0927" w:rsidRDefault="009E0927" w:rsidP="009E09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 xml:space="preserve">Будет направлена на 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собственных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>, проведение работы по выявлению дополнительных источников доходов бюджета, рост дохода от использования земель сельскохозяйственного назначения, повышение эффективности бюджетных расходов.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lastRenderedPageBreak/>
        <w:tab/>
        <w:t>Бюджетная политика в поселении определена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годы.  Для обеспечения финансирования предусмотренных ра</w:t>
      </w:r>
      <w:r>
        <w:rPr>
          <w:rFonts w:ascii="Times New Roman" w:hAnsi="Times New Roman" w:cs="Times New Roman"/>
          <w:sz w:val="28"/>
          <w:szCs w:val="28"/>
        </w:rPr>
        <w:t xml:space="preserve">сходов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«Куньинская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9E092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годах будут зачисляться в полном объеме земельный налог и налог на имущество физических лиц, налог на доходы физических  лиц -</w:t>
      </w:r>
      <w:r w:rsidR="00A22A3C">
        <w:rPr>
          <w:rFonts w:ascii="Times New Roman" w:hAnsi="Times New Roman" w:cs="Times New Roman"/>
          <w:sz w:val="28"/>
          <w:szCs w:val="28"/>
        </w:rPr>
        <w:t xml:space="preserve"> </w:t>
      </w:r>
      <w:r w:rsidRPr="009E0927">
        <w:rPr>
          <w:rFonts w:ascii="Times New Roman" w:hAnsi="Times New Roman" w:cs="Times New Roman"/>
          <w:sz w:val="28"/>
          <w:szCs w:val="28"/>
        </w:rPr>
        <w:t>2%, госпошлина - 100%.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Расходы бюджета будут ориентированы на решение вопросов местного значения.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Расходная часть бюджета  на 202</w:t>
      </w:r>
      <w:r>
        <w:rPr>
          <w:rFonts w:ascii="Times New Roman" w:hAnsi="Times New Roman" w:cs="Times New Roman"/>
          <w:sz w:val="28"/>
          <w:szCs w:val="28"/>
        </w:rPr>
        <w:t>4-2026</w:t>
      </w:r>
      <w:r w:rsidRPr="009E0927">
        <w:rPr>
          <w:rFonts w:ascii="Times New Roman" w:hAnsi="Times New Roman" w:cs="Times New Roman"/>
          <w:sz w:val="28"/>
          <w:szCs w:val="28"/>
        </w:rPr>
        <w:t xml:space="preserve"> года  составлена на основании прогноза доходной части бюджета с соблюдением приоритетных направлений социально – экономической политики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«Куньинс</w:t>
      </w:r>
      <w:r w:rsidRPr="009E0927">
        <w:rPr>
          <w:rFonts w:ascii="Times New Roman" w:hAnsi="Times New Roman" w:cs="Times New Roman"/>
          <w:sz w:val="28"/>
          <w:szCs w:val="28"/>
        </w:rPr>
        <w:t>кая волость»: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 повышение эффективности использования бюджетных средств;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-повышение уровня жизни населения;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-формирование и развитие инфраструктуры поддержки малого предпринимательства;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-информационное обеспечение.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27">
        <w:rPr>
          <w:rFonts w:ascii="Times New Roman" w:hAnsi="Times New Roman" w:cs="Times New Roman"/>
          <w:color w:val="000000"/>
          <w:sz w:val="28"/>
          <w:szCs w:val="28"/>
        </w:rPr>
        <w:tab/>
        <w:t>Расходы бюджета прогнозировались исхо</w:t>
      </w:r>
      <w:r>
        <w:rPr>
          <w:rFonts w:ascii="Times New Roman" w:hAnsi="Times New Roman" w:cs="Times New Roman"/>
          <w:color w:val="000000"/>
          <w:sz w:val="28"/>
          <w:szCs w:val="28"/>
        </w:rPr>
        <w:t>дя из исполнения бюджета за 2023</w:t>
      </w:r>
      <w:r w:rsidRPr="009E0927">
        <w:rPr>
          <w:rFonts w:ascii="Times New Roman" w:hAnsi="Times New Roman" w:cs="Times New Roman"/>
          <w:color w:val="000000"/>
          <w:sz w:val="28"/>
          <w:szCs w:val="28"/>
        </w:rPr>
        <w:t xml:space="preserve"> год, а также с учетом анализа изменения структуры расходов и отраслевых особенностей.</w:t>
      </w:r>
    </w:p>
    <w:p w:rsidR="009E0927" w:rsidRPr="009E0927" w:rsidRDefault="009E0927" w:rsidP="009E09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0927">
        <w:rPr>
          <w:rFonts w:ascii="Times New Roman" w:hAnsi="Times New Roman" w:cs="Times New Roman"/>
          <w:sz w:val="28"/>
          <w:szCs w:val="28"/>
        </w:rPr>
        <w:tab/>
        <w:t>Исполнение бюджета будет полностью осуществляться по казначейской системе, что позволит усилить текущий контроль за использованием бюджетных средств.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</w:p>
    <w:p w:rsidR="009E0927" w:rsidRPr="0069245D" w:rsidRDefault="009E0927" w:rsidP="009E09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Сельское поселение «Куньинская волость» входит в состав муниципального образования «Куньинский район», расположено в центральной части Куньинского района Псковской области.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На территории волости 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270">
        <w:rPr>
          <w:rFonts w:ascii="Times New Roman" w:hAnsi="Times New Roman" w:cs="Times New Roman"/>
          <w:sz w:val="28"/>
          <w:szCs w:val="28"/>
        </w:rPr>
        <w:t xml:space="preserve">населенных пунктов, в которых  проживает  </w:t>
      </w:r>
      <w:r>
        <w:rPr>
          <w:rFonts w:ascii="Times New Roman" w:hAnsi="Times New Roman" w:cs="Times New Roman"/>
          <w:sz w:val="28"/>
          <w:szCs w:val="28"/>
        </w:rPr>
        <w:t>2 233</w:t>
      </w:r>
      <w:r w:rsidRPr="007D327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D3270">
        <w:rPr>
          <w:rFonts w:ascii="Times New Roman" w:hAnsi="Times New Roman" w:cs="Times New Roman"/>
          <w:sz w:val="28"/>
          <w:szCs w:val="28"/>
        </w:rPr>
        <w:t xml:space="preserve"> зарегистрированных постоянно по месту жительства.</w:t>
      </w:r>
    </w:p>
    <w:p w:rsidR="009E0927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170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поселения, высокий уровень безработицы, в том числе и нерегистрируемой, что приводит к росту социальных болезней.</w:t>
      </w:r>
    </w:p>
    <w:p w:rsidR="009E0927" w:rsidRPr="003175E1" w:rsidRDefault="009E0927" w:rsidP="009E09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B62">
        <w:rPr>
          <w:rFonts w:ascii="Times New Roman" w:hAnsi="Times New Roman" w:cs="Times New Roman"/>
          <w:sz w:val="28"/>
          <w:szCs w:val="28"/>
        </w:rPr>
        <w:t>Численность постоянного населения в 2023 году уменьшилась по сравнению с 2022 годом на 446 человек и составила 2233 человек. За</w:t>
      </w:r>
      <w:r w:rsidRPr="003175E1">
        <w:rPr>
          <w:rFonts w:ascii="Times New Roman" w:hAnsi="Times New Roman" w:cs="Times New Roman"/>
          <w:sz w:val="28"/>
          <w:szCs w:val="28"/>
        </w:rPr>
        <w:t xml:space="preserve"> 9 месяцев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75E1">
        <w:rPr>
          <w:rFonts w:ascii="Times New Roman" w:hAnsi="Times New Roman" w:cs="Times New Roman"/>
          <w:sz w:val="28"/>
          <w:szCs w:val="28"/>
        </w:rPr>
        <w:t xml:space="preserve"> года число умерших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175E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5E1">
        <w:rPr>
          <w:rFonts w:ascii="Times New Roman" w:hAnsi="Times New Roman" w:cs="Times New Roman"/>
          <w:sz w:val="28"/>
          <w:szCs w:val="28"/>
        </w:rPr>
        <w:t xml:space="preserve">, число родившихся – </w:t>
      </w:r>
      <w:r w:rsidR="00A22A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175E1">
        <w:rPr>
          <w:rFonts w:ascii="Times New Roman" w:hAnsi="Times New Roman" w:cs="Times New Roman"/>
          <w:sz w:val="28"/>
          <w:szCs w:val="28"/>
        </w:rPr>
        <w:t>.</w:t>
      </w:r>
    </w:p>
    <w:p w:rsidR="00CF6418" w:rsidRPr="0069245D" w:rsidRDefault="00D91B62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60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населения относится к экономически активному населению. Однако 50 % трудоспособного населения трудится на предприятиях и учреждениях, расположенных за пределами поселения, близость поселения к городу Великие Луки с большим предложением рабочих мест и более 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высокой заработной платой станет основной проблемой социально-экономического развития поселения. Это говорит о том, что в поселении существует нехватка рабочих мест. А это ведет, в свою очередь, к тому, что бюджет  </w:t>
      </w:r>
      <w:r w:rsid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 «Куньинс</w:t>
      </w:r>
      <w:r w:rsidR="00CF6418"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кая волость» недополучает денежные средства, которые формируются за счет получения НДФЛ, занятых в организациях поселения.</w:t>
      </w:r>
    </w:p>
    <w:p w:rsidR="00CF6418" w:rsidRPr="0069245D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населения ниже средних. Основным источником доходов населения являются пенсионные выплаты и доходы</w:t>
      </w:r>
      <w:r w:rsidR="00A22A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получаемые по месту работы: </w:t>
      </w:r>
      <w:r w:rsidRPr="0069245D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CF6418" w:rsidRPr="00FE4683" w:rsidRDefault="00A22A3C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На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прогнозируемый период 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2026</w:t>
      </w:r>
      <w:r w:rsidR="000B07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население</w:t>
      </w:r>
      <w:r w:rsidR="00CF6418"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«Куньинская волость» уменьшится за счет естественной убыли населения и 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достигнет в 2024 году </w:t>
      </w:r>
      <w:r w:rsidR="00FE4683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2 218</w:t>
      </w:r>
      <w:r w:rsidR="00CF6418" w:rsidRPr="00FE4683">
        <w:rPr>
          <w:rFonts w:ascii="Times New Roman" w:eastAsia="Times New Roman" w:hAnsi="Times New Roman" w:cs="Times New Roman"/>
          <w:sz w:val="28"/>
          <w:szCs w:val="28"/>
          <w:lang w:eastAsia="ar-SA"/>
        </w:rPr>
        <w:t> человек.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текущего 2023 года наблюдается уменьшение численности населения за счет естественной убыли населения и оттоком работоспособного населения в крупные города в связи с работой.</w:t>
      </w:r>
    </w:p>
    <w:p w:rsidR="00CF6418" w:rsidRPr="00CF6418" w:rsidRDefault="00CF6418" w:rsidP="00CF6418">
      <w:pPr>
        <w:tabs>
          <w:tab w:val="left" w:pos="1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6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возрастной структуры населения показывает, что старение населения продолжается.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A7E" w:rsidRPr="0069245D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Занятость</w:t>
      </w:r>
    </w:p>
    <w:p w:rsidR="00FD5A7E" w:rsidRDefault="00FD5A7E" w:rsidP="00FD5A7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A7E" w:rsidRPr="00FE4683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 2023 года ч</w:t>
      </w:r>
      <w:r w:rsidRPr="00F911DB">
        <w:rPr>
          <w:rFonts w:ascii="Times New Roman" w:hAnsi="Times New Roman" w:cs="Times New Roman"/>
          <w:sz w:val="28"/>
          <w:szCs w:val="28"/>
        </w:rPr>
        <w:t>исленность работоспособного населения   на территории 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753">
        <w:rPr>
          <w:rFonts w:ascii="Times New Roman" w:hAnsi="Times New Roman" w:cs="Times New Roman"/>
          <w:sz w:val="28"/>
          <w:szCs w:val="28"/>
        </w:rPr>
        <w:t xml:space="preserve">поселения  «Куньинская волость» остается на уровне прошлого года </w:t>
      </w:r>
      <w:r w:rsidRPr="00FE4683">
        <w:rPr>
          <w:rFonts w:ascii="Times New Roman" w:hAnsi="Times New Roman" w:cs="Times New Roman"/>
          <w:sz w:val="28"/>
          <w:szCs w:val="28"/>
        </w:rPr>
        <w:t xml:space="preserve">и составляет 1 547 человек, в том числе 97 человек по организациям на территории сельского поселения: 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 СПК «Ущицы» – 19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торговля – 19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-МБОУ «Ущицкая основная общеобразовательная школа» – 17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-детские дошкольные учреждения – 7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здравоохранение – 8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культура  5– человек</w:t>
      </w:r>
    </w:p>
    <w:p w:rsidR="00FD5A7E" w:rsidRPr="00FE4683" w:rsidRDefault="00FD5A7E" w:rsidP="00FD5A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4683">
        <w:rPr>
          <w:rFonts w:ascii="Times New Roman" w:hAnsi="Times New Roman" w:cs="Times New Roman"/>
          <w:sz w:val="28"/>
          <w:szCs w:val="28"/>
        </w:rPr>
        <w:tab/>
        <w:t>- почтовые отделения – 7 человек.</w:t>
      </w:r>
    </w:p>
    <w:p w:rsidR="00FD5A7E" w:rsidRPr="007D3270" w:rsidRDefault="00FD5A7E" w:rsidP="00FD5A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Повышение доходов населения будет происходить в связи с увеличением минимального размера оплаты труда, индексации пенсий.</w:t>
      </w:r>
    </w:p>
    <w:p w:rsidR="00296032" w:rsidRDefault="00FD5A7E" w:rsidP="00FD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службу занятости населения Куньинско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0.09.2023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содействием в поиске работы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а, из них все граждане признаны безработными.</w:t>
      </w:r>
    </w:p>
    <w:p w:rsidR="00FD5A7E" w:rsidRPr="0069245D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2021 году Псковская область присоединилась к другим регионам России и вступила в пилотный проект по оказанию адресной социальной помощи в виде социального контракта.</w:t>
      </w:r>
    </w:p>
    <w:p w:rsidR="00FD5A7E" w:rsidRPr="0069245D" w:rsidRDefault="00FD5A7E" w:rsidP="00FD5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 xml:space="preserve">Социальный контракт – это соглашение, которое заключается между малоимущей семьей или одиноко проживающим человеком и органами социальной защиты населения. Согласно условиям соглашения, государство безвозмездно предоставляет денежные средства, а граждане берут на себя </w:t>
      </w:r>
      <w:r w:rsidRPr="0069245D">
        <w:rPr>
          <w:rFonts w:ascii="Times New Roman" w:hAnsi="Times New Roman" w:cs="Times New Roman"/>
          <w:sz w:val="28"/>
          <w:szCs w:val="28"/>
        </w:rPr>
        <w:lastRenderedPageBreak/>
        <w:t>обязательства улучшить материальное благополучие своей семьи. Обязательным компонентом заключения социального контракта является Программа индивидуальной адаптации. Обратившись в соцзащиту, и изучив жизненную ситуацию гражданина и его семьи, специалисты управления социальной защиты населения разработают пошаговые действия, которые помогут семье выйти из состояния бедности.</w:t>
      </w:r>
    </w:p>
    <w:p w:rsidR="00FD5A7E" w:rsidRPr="0069245D" w:rsidRDefault="00FD5A7E" w:rsidP="00C5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>В Центр социальной защиты населения Куньинско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го района за период с 01.01.2023 по 30.09.2023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обратились за государственной социальной помощью на основании социального контракта по направлениям: самозанятость или ИП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, поиск работы –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>8 человек, иные</w:t>
      </w:r>
      <w:r w:rsidR="00C57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>(преодолени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е трудной жизненной ситуации) –2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, личное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подсобное хозяйство – 0.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032" w:rsidRPr="0069245D" w:rsidRDefault="00FD5A7E" w:rsidP="00296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За тот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же период 2022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года  обратились за государственной социальной помощью на основании социального контракта по направ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лениям: самозанятость или ИП – 3 человека, поиск работы – 1</w:t>
      </w: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296032" w:rsidRPr="0069245D">
        <w:rPr>
          <w:rFonts w:ascii="Times New Roman" w:eastAsia="Times New Roman" w:hAnsi="Times New Roman" w:cs="Times New Roman"/>
          <w:sz w:val="28"/>
          <w:szCs w:val="28"/>
        </w:rPr>
        <w:t xml:space="preserve">личное </w:t>
      </w:r>
      <w:r w:rsidR="00296032">
        <w:rPr>
          <w:rFonts w:ascii="Times New Roman" w:eastAsia="Times New Roman" w:hAnsi="Times New Roman" w:cs="Times New Roman"/>
          <w:sz w:val="28"/>
          <w:szCs w:val="28"/>
        </w:rPr>
        <w:t>подсобное хозяйство – 1.</w:t>
      </w:r>
      <w:r w:rsidR="00296032" w:rsidRPr="00692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A7E" w:rsidRPr="0069245D" w:rsidRDefault="00FD5A7E" w:rsidP="00FD5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вопроса обращения в Центр социальной защиты, показывает увеличение числа обратившихся  за содействием в поиске работы и преодолении трудной жизненной ситуации. </w:t>
      </w:r>
    </w:p>
    <w:p w:rsidR="00296032" w:rsidRDefault="00296032" w:rsidP="0029603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3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96032" w:rsidRPr="00296032" w:rsidRDefault="00296032" w:rsidP="0029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Для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 «</w:t>
      </w:r>
      <w:r>
        <w:rPr>
          <w:rFonts w:ascii="Times New Roman" w:hAnsi="Times New Roman" w:cs="Times New Roman"/>
          <w:sz w:val="28"/>
          <w:szCs w:val="28"/>
        </w:rPr>
        <w:t>Куньинская волость</w:t>
      </w:r>
      <w:r w:rsidRPr="00296032">
        <w:rPr>
          <w:rFonts w:ascii="Times New Roman" w:hAnsi="Times New Roman" w:cs="Times New Roman"/>
          <w:sz w:val="28"/>
          <w:szCs w:val="28"/>
        </w:rPr>
        <w:t xml:space="preserve">», придания устойчивого характера позитивным сдвигам в динамике инвестиций в основной капитал планируется: </w:t>
      </w:r>
    </w:p>
    <w:p w:rsidR="00296032" w:rsidRPr="00296032" w:rsidRDefault="00296032" w:rsidP="00296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 xml:space="preserve">использование конкурентных преимуществ </w:t>
      </w:r>
      <w:r w:rsidR="00113039">
        <w:rPr>
          <w:rFonts w:ascii="Times New Roman" w:hAnsi="Times New Roman" w:cs="Times New Roman"/>
          <w:sz w:val="28"/>
          <w:szCs w:val="28"/>
        </w:rPr>
        <w:t>сель</w:t>
      </w:r>
      <w:r w:rsidRPr="00296032">
        <w:rPr>
          <w:rFonts w:ascii="Times New Roman" w:hAnsi="Times New Roman" w:cs="Times New Roman"/>
          <w:sz w:val="28"/>
          <w:szCs w:val="28"/>
        </w:rPr>
        <w:t>ского поселения, характеризующих его привлекательность для обеспечения притока внешних ресурсов;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оформление невостребованных земельных долей в собственность органов местного самоуправления с целью обеспечения условий рационального использования земельных ресурсов.</w:t>
      </w:r>
    </w:p>
    <w:p w:rsidR="00113039" w:rsidRDefault="00113039" w:rsidP="00296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Default="00296032" w:rsidP="001130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39">
        <w:rPr>
          <w:rFonts w:ascii="Times New Roman" w:hAnsi="Times New Roman" w:cs="Times New Roman"/>
          <w:b/>
          <w:sz w:val="28"/>
          <w:szCs w:val="28"/>
        </w:rPr>
        <w:t>Землепользование</w:t>
      </w:r>
    </w:p>
    <w:p w:rsidR="00113039" w:rsidRPr="00113039" w:rsidRDefault="00113039" w:rsidP="00113039">
      <w:pPr>
        <w:pStyle w:val="a5"/>
        <w:jc w:val="center"/>
        <w:rPr>
          <w:rFonts w:ascii="Times New Roman" w:hAnsi="Times New Roman" w:cs="Times New Roman"/>
          <w:b/>
          <w:color w:val="4A5562"/>
          <w:sz w:val="28"/>
          <w:szCs w:val="28"/>
        </w:rPr>
      </w:pPr>
    </w:p>
    <w:p w:rsidR="00113039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>Проведение кадастровых работ по выделению земельных участков поселения и постановка на кадастровый учет.</w:t>
      </w: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13039">
        <w:rPr>
          <w:rFonts w:ascii="Times New Roman" w:hAnsi="Times New Roman" w:cs="Times New Roman"/>
          <w:sz w:val="28"/>
          <w:szCs w:val="28"/>
        </w:rPr>
        <w:t>Проводить мониторинг реализации Федерального закона «Об обороте земель сельскохозяйственного назначения».</w:t>
      </w:r>
    </w:p>
    <w:p w:rsidR="00113039" w:rsidRPr="00113039" w:rsidRDefault="00113039" w:rsidP="001130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039">
        <w:rPr>
          <w:rFonts w:ascii="Times New Roman" w:hAnsi="Times New Roman" w:cs="Times New Roman"/>
          <w:sz w:val="28"/>
          <w:szCs w:val="28"/>
        </w:rPr>
        <w:t>Вовлечение в сельскохозяйственный оборот неиспользуемых земель сельскохозяйственного назначения.</w:t>
      </w:r>
    </w:p>
    <w:p w:rsidR="00296032" w:rsidRPr="00296032" w:rsidRDefault="00296032" w:rsidP="001130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032">
        <w:rPr>
          <w:rFonts w:ascii="Times New Roman" w:hAnsi="Times New Roman" w:cs="Times New Roman"/>
          <w:sz w:val="28"/>
          <w:szCs w:val="28"/>
        </w:rPr>
        <w:tab/>
      </w: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8D1" w:rsidRDefault="00A228D1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32" w:rsidRPr="002354FA" w:rsidRDefault="00296032" w:rsidP="002354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FA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</w:t>
      </w:r>
    </w:p>
    <w:p w:rsidR="00296032" w:rsidRPr="002354FA" w:rsidRDefault="00296032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6032" w:rsidRPr="002354FA" w:rsidRDefault="00A228D1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3384" w:rsidRPr="002354FA">
        <w:rPr>
          <w:rFonts w:ascii="Times New Roman" w:hAnsi="Times New Roman" w:cs="Times New Roman"/>
          <w:sz w:val="28"/>
          <w:szCs w:val="28"/>
        </w:rPr>
        <w:t>Н</w:t>
      </w:r>
      <w:r w:rsidR="00296032" w:rsidRPr="002354F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073384" w:rsidRPr="002354FA">
        <w:rPr>
          <w:rFonts w:ascii="Times New Roman" w:hAnsi="Times New Roman" w:cs="Times New Roman"/>
          <w:sz w:val="28"/>
          <w:szCs w:val="28"/>
        </w:rPr>
        <w:t>сель</w:t>
      </w:r>
      <w:r w:rsidR="00296032" w:rsidRPr="002354F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73384" w:rsidRPr="002354FA">
        <w:rPr>
          <w:rFonts w:ascii="Times New Roman" w:hAnsi="Times New Roman" w:cs="Times New Roman"/>
          <w:sz w:val="28"/>
          <w:szCs w:val="28"/>
        </w:rPr>
        <w:t xml:space="preserve">«Куньинская волость» осуществляют свою </w:t>
      </w:r>
      <w:r w:rsidR="002354FA" w:rsidRPr="002354FA">
        <w:rPr>
          <w:rFonts w:ascii="Times New Roman" w:hAnsi="Times New Roman" w:cs="Times New Roman"/>
          <w:sz w:val="28"/>
          <w:szCs w:val="28"/>
        </w:rPr>
        <w:t xml:space="preserve">сельскохозяйственную </w:t>
      </w:r>
      <w:r w:rsidR="00073384" w:rsidRPr="002354FA">
        <w:rPr>
          <w:rFonts w:ascii="Times New Roman" w:hAnsi="Times New Roman" w:cs="Times New Roman"/>
          <w:sz w:val="28"/>
          <w:szCs w:val="28"/>
        </w:rPr>
        <w:t>деятельнос</w:t>
      </w:r>
      <w:r w:rsidR="002354FA" w:rsidRPr="002354FA">
        <w:rPr>
          <w:rFonts w:ascii="Times New Roman" w:hAnsi="Times New Roman" w:cs="Times New Roman"/>
          <w:sz w:val="28"/>
          <w:szCs w:val="28"/>
        </w:rPr>
        <w:t>ть:</w:t>
      </w:r>
      <w:r w:rsidR="00073384" w:rsidRPr="002354FA">
        <w:rPr>
          <w:rFonts w:ascii="Times New Roman" w:hAnsi="Times New Roman" w:cs="Times New Roman"/>
          <w:sz w:val="28"/>
          <w:szCs w:val="28"/>
        </w:rPr>
        <w:t xml:space="preserve"> СПК «Ущицы», </w:t>
      </w:r>
      <w:r w:rsidR="002354FA" w:rsidRPr="002354FA">
        <w:rPr>
          <w:rFonts w:ascii="Times New Roman" w:hAnsi="Times New Roman" w:cs="Times New Roman"/>
          <w:sz w:val="28"/>
          <w:szCs w:val="28"/>
        </w:rPr>
        <w:t xml:space="preserve">ООО «Слактис», </w:t>
      </w:r>
      <w:r w:rsidR="00073384" w:rsidRPr="002354FA">
        <w:rPr>
          <w:rFonts w:ascii="Times New Roman" w:hAnsi="Times New Roman" w:cs="Times New Roman"/>
          <w:sz w:val="28"/>
          <w:szCs w:val="28"/>
        </w:rPr>
        <w:t>КФХ Арутюнян А.В., КФХ Будаев С.И., КФХ Будаев Т.С.,  ИП Седракян А.Р</w:t>
      </w:r>
      <w:r w:rsidR="002354FA" w:rsidRPr="002354FA">
        <w:rPr>
          <w:rFonts w:ascii="Times New Roman" w:hAnsi="Times New Roman" w:cs="Times New Roman"/>
          <w:sz w:val="28"/>
          <w:szCs w:val="28"/>
        </w:rPr>
        <w:t>.</w:t>
      </w:r>
    </w:p>
    <w:p w:rsidR="002354FA" w:rsidRPr="002354FA" w:rsidRDefault="000B07D7" w:rsidP="00A228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Поголовье скота на 01 октября </w:t>
      </w:r>
      <w:r w:rsidR="002354FA" w:rsidRPr="002354F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4FA" w:rsidRPr="002354FA">
        <w:rPr>
          <w:rFonts w:ascii="Times New Roman" w:hAnsi="Times New Roman" w:cs="Times New Roman"/>
          <w:sz w:val="28"/>
          <w:szCs w:val="28"/>
        </w:rPr>
        <w:t>:</w:t>
      </w:r>
    </w:p>
    <w:p w:rsidR="002354FA" w:rsidRPr="00A228D1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54FA">
        <w:rPr>
          <w:rFonts w:ascii="Times New Roman" w:hAnsi="Times New Roman" w:cs="Times New Roman"/>
          <w:sz w:val="28"/>
          <w:szCs w:val="28"/>
        </w:rPr>
        <w:tab/>
      </w:r>
      <w:r w:rsidRPr="00A228D1">
        <w:rPr>
          <w:rFonts w:ascii="Times New Roman" w:hAnsi="Times New Roman" w:cs="Times New Roman"/>
          <w:sz w:val="28"/>
          <w:szCs w:val="28"/>
        </w:rPr>
        <w:t>- КРС – 1 780;</w:t>
      </w:r>
    </w:p>
    <w:p w:rsidR="002354FA" w:rsidRDefault="002354FA" w:rsidP="002354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228D1">
        <w:rPr>
          <w:rFonts w:ascii="Times New Roman" w:hAnsi="Times New Roman" w:cs="Times New Roman"/>
          <w:sz w:val="28"/>
          <w:szCs w:val="28"/>
        </w:rPr>
        <w:tab/>
      </w:r>
      <w:r w:rsidR="00A228D1" w:rsidRPr="00A228D1">
        <w:rPr>
          <w:rFonts w:ascii="Times New Roman" w:hAnsi="Times New Roman" w:cs="Times New Roman"/>
          <w:sz w:val="28"/>
          <w:szCs w:val="28"/>
        </w:rPr>
        <w:t>- Овцы и козы – 109</w:t>
      </w:r>
      <w:r w:rsidR="00A22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27D" w:rsidRPr="0069245D" w:rsidRDefault="00E3727D" w:rsidP="00E3727D">
      <w:pPr>
        <w:tabs>
          <w:tab w:val="left" w:pos="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45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E3727D" w:rsidRPr="0069245D" w:rsidRDefault="00E3727D" w:rsidP="00E3727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7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«Куньинская волость»</w:t>
      </w:r>
      <w:r w:rsidR="00E3727D">
        <w:rPr>
          <w:rFonts w:ascii="Times New Roman" w:hAnsi="Times New Roman" w:cs="Times New Roman"/>
          <w:sz w:val="28"/>
          <w:szCs w:val="28"/>
        </w:rPr>
        <w:t xml:space="preserve"> расположены: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дома культуры - д. Ущицы, д. Шейкино;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клуб-библиотека в д. Слепнево; 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сельских библиотеки в д. Ущицы, д. Шейкино</w:t>
      </w:r>
    </w:p>
    <w:p w:rsidR="002354FA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45D">
        <w:rPr>
          <w:rFonts w:ascii="Times New Roman" w:hAnsi="Times New Roman" w:cs="Times New Roman"/>
          <w:sz w:val="28"/>
          <w:szCs w:val="28"/>
        </w:rPr>
        <w:t>Приоритетным направлением в работе учреждений культуры сельского поселения является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социокультурной активности населения, развитие современных форм организации культурного досуга с учетом потребностей различных социально-возрастных групп населения,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формирований, поиск новых форм деятельности и направлений</w:t>
      </w:r>
      <w:r w:rsidR="00C3701A">
        <w:rPr>
          <w:rFonts w:ascii="Times New Roman" w:hAnsi="Times New Roman" w:cs="Times New Roman"/>
          <w:sz w:val="28"/>
          <w:szCs w:val="28"/>
        </w:rPr>
        <w:t>.</w:t>
      </w:r>
    </w:p>
    <w:p w:rsidR="00C57F5D" w:rsidRDefault="00C57F5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27D" w:rsidRPr="00E3727D" w:rsidRDefault="00E3727D" w:rsidP="00E372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27D">
        <w:rPr>
          <w:rFonts w:ascii="Times New Roman" w:hAnsi="Times New Roman" w:cs="Times New Roman"/>
          <w:b/>
          <w:sz w:val="28"/>
          <w:szCs w:val="28"/>
        </w:rPr>
        <w:t>Предприятия и организации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ab/>
      </w:r>
      <w:r w:rsidRPr="00E3727D">
        <w:rPr>
          <w:rFonts w:ascii="Times New Roman" w:hAnsi="Times New Roman" w:cs="Times New Roman"/>
          <w:sz w:val="28"/>
          <w:szCs w:val="28"/>
        </w:rPr>
        <w:tab/>
      </w:r>
    </w:p>
    <w:p w:rsidR="00E3727D" w:rsidRPr="00907FF2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FF2">
        <w:rPr>
          <w:rFonts w:ascii="Times New Roman" w:hAnsi="Times New Roman" w:cs="Times New Roman"/>
          <w:sz w:val="28"/>
          <w:szCs w:val="28"/>
        </w:rPr>
        <w:t>На территории  сельского поселения действуют муниципальные учреждения: МБОУ «Ущицкая средняя общеобразовательная школа»;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FF2">
        <w:rPr>
          <w:rFonts w:ascii="Times New Roman" w:hAnsi="Times New Roman" w:cs="Times New Roman"/>
          <w:sz w:val="28"/>
          <w:szCs w:val="28"/>
        </w:rPr>
        <w:t>два филиала Куньинского детского сада «Лу</w:t>
      </w:r>
      <w:r>
        <w:rPr>
          <w:rFonts w:ascii="Times New Roman" w:hAnsi="Times New Roman" w:cs="Times New Roman"/>
          <w:sz w:val="28"/>
          <w:szCs w:val="28"/>
        </w:rPr>
        <w:t>чик» - Назимовский детский сад и Ущицкий детский сад.</w:t>
      </w:r>
    </w:p>
    <w:p w:rsidR="00E3727D" w:rsidRDefault="00E3727D" w:rsidP="00E3727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территории волости расположены: ФАП д. Ущицы, д. Встеселово, д. Потеплино; офис врача общей практики в д. Шейкино; медпункт в д. Слепнево</w:t>
      </w:r>
      <w:r w:rsidRPr="00DF596F">
        <w:rPr>
          <w:rFonts w:ascii="Times New Roman" w:hAnsi="Times New Roman" w:cs="Times New Roman"/>
          <w:sz w:val="28"/>
          <w:szCs w:val="28"/>
        </w:rPr>
        <w:t>; четыре стационарных почтовых отделений в д. Всетеселово, д. Слепнево, д. Ущицы, д. Шейкино и три передвижных почтовых отделения в д. Борок, д. Боталово, д. Быково, которые обслуживают население удаленных деревень.</w:t>
      </w:r>
    </w:p>
    <w:p w:rsidR="00E3727D" w:rsidRPr="00F911DB" w:rsidRDefault="00E3727D" w:rsidP="00E3727D">
      <w:pPr>
        <w:pStyle w:val="a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ab/>
      </w:r>
      <w:r w:rsidRPr="00F911DB">
        <w:rPr>
          <w:rFonts w:ascii="Times New Roman" w:hAnsi="Times New Roman" w:cs="Times New Roman"/>
          <w:sz w:val="28"/>
          <w:szCs w:val="28"/>
        </w:rPr>
        <w:t>На территории волости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11DB">
        <w:rPr>
          <w:rFonts w:ascii="Times New Roman" w:hAnsi="Times New Roman" w:cs="Times New Roman"/>
          <w:sz w:val="28"/>
          <w:szCs w:val="28"/>
        </w:rPr>
        <w:t xml:space="preserve"> магазинов. На обслуживании отдаленных населенных пунктов работают автолавки Куньинского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1DB">
        <w:rPr>
          <w:rFonts w:ascii="Times New Roman" w:hAnsi="Times New Roman" w:cs="Times New Roman"/>
          <w:sz w:val="28"/>
          <w:szCs w:val="28"/>
        </w:rPr>
        <w:t xml:space="preserve">райпо и ООО «Тайфун». </w:t>
      </w:r>
      <w:r w:rsidRPr="00F911DB">
        <w:rPr>
          <w:rFonts w:ascii="Times New Roman" w:hAnsi="Times New Roman" w:cs="Times New Roman"/>
          <w:sz w:val="28"/>
          <w:szCs w:val="28"/>
        </w:rPr>
        <w:tab/>
      </w:r>
    </w:p>
    <w:p w:rsidR="00E3727D" w:rsidRPr="00F911DB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tab/>
        <w:t xml:space="preserve">В соответствие с законом о торговле утверждена схема размещения нестационарных объектов торговли с учетом нормативов минимальной </w:t>
      </w:r>
      <w:r w:rsidRPr="00F911DB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обеспеченности торговыми площадями на территории сельского поселения, что позволяет упорядочить размещение объектов мелкорозничной торговли.</w:t>
      </w:r>
    </w:p>
    <w:p w:rsidR="00E3727D" w:rsidRPr="00E3727D" w:rsidRDefault="00E3727D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>По территории поселения проходят: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 xml:space="preserve"> </w:t>
      </w:r>
      <w:r w:rsidR="00DF596F">
        <w:rPr>
          <w:rFonts w:ascii="Times New Roman" w:hAnsi="Times New Roman" w:cs="Times New Roman"/>
          <w:sz w:val="28"/>
          <w:szCs w:val="28"/>
        </w:rPr>
        <w:tab/>
        <w:t>ж</w:t>
      </w:r>
      <w:r w:rsidRPr="00E3727D">
        <w:rPr>
          <w:rFonts w:ascii="Times New Roman" w:hAnsi="Times New Roman" w:cs="Times New Roman"/>
          <w:sz w:val="28"/>
          <w:szCs w:val="28"/>
        </w:rPr>
        <w:t>елезнодорожная магистраль Москва-Рига</w:t>
      </w:r>
    </w:p>
    <w:p w:rsidR="00E3727D" w:rsidRPr="00E3727D" w:rsidRDefault="00E3727D" w:rsidP="00E372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27D">
        <w:rPr>
          <w:rFonts w:ascii="Times New Roman" w:hAnsi="Times New Roman" w:cs="Times New Roman"/>
          <w:sz w:val="28"/>
          <w:szCs w:val="28"/>
        </w:rPr>
        <w:t xml:space="preserve"> </w:t>
      </w:r>
      <w:r w:rsidR="00DF596F">
        <w:rPr>
          <w:rFonts w:ascii="Times New Roman" w:hAnsi="Times New Roman" w:cs="Times New Roman"/>
          <w:sz w:val="28"/>
          <w:szCs w:val="28"/>
        </w:rPr>
        <w:tab/>
        <w:t>а</w:t>
      </w:r>
      <w:r w:rsidRPr="00E3727D">
        <w:rPr>
          <w:rFonts w:ascii="Times New Roman" w:hAnsi="Times New Roman" w:cs="Times New Roman"/>
          <w:sz w:val="28"/>
          <w:szCs w:val="28"/>
        </w:rPr>
        <w:t>втотрасса Москва – Балтия (М-9)</w:t>
      </w:r>
    </w:p>
    <w:p w:rsidR="00DF596F" w:rsidRPr="007D3270" w:rsidRDefault="00DF596F" w:rsidP="00DF596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>Электроснабжение на территории муниципального образования  сельского образования «Куньинская воло</w:t>
      </w:r>
      <w:r>
        <w:rPr>
          <w:rFonts w:ascii="Times New Roman" w:hAnsi="Times New Roman" w:cs="Times New Roman"/>
          <w:sz w:val="28"/>
          <w:szCs w:val="28"/>
        </w:rPr>
        <w:t>сть» находится в удовлетворительном состоянии</w:t>
      </w:r>
      <w:r w:rsidRPr="007D3270">
        <w:rPr>
          <w:rFonts w:ascii="Times New Roman" w:hAnsi="Times New Roman" w:cs="Times New Roman"/>
          <w:sz w:val="28"/>
          <w:szCs w:val="28"/>
        </w:rPr>
        <w:t>, все необходимые работы проводятся в плановом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96F" w:rsidRDefault="00DF596F" w:rsidP="00DF59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3270">
        <w:rPr>
          <w:rFonts w:ascii="Times New Roman" w:hAnsi="Times New Roman" w:cs="Times New Roman"/>
          <w:sz w:val="28"/>
          <w:szCs w:val="28"/>
        </w:rPr>
        <w:t xml:space="preserve">       Обеспечение мобильной связью в  сельском поселении осуществляется через оператора  сотовой связи кампаний «МТС», «Мегафон», «Билайн»,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</w:t>
      </w:r>
      <w:r>
        <w:rPr>
          <w:rFonts w:ascii="Times New Roman" w:hAnsi="Times New Roman" w:cs="Times New Roman"/>
          <w:sz w:val="28"/>
          <w:szCs w:val="28"/>
        </w:rPr>
        <w:t>2,</w:t>
      </w:r>
      <w:r w:rsidRPr="007D3270">
        <w:rPr>
          <w:rFonts w:ascii="Times New Roman" w:hAnsi="Times New Roman" w:cs="Times New Roman"/>
          <w:sz w:val="28"/>
          <w:szCs w:val="28"/>
        </w:rPr>
        <w:t xml:space="preserve">  стационарную связь обеспечивает ОАО «Северо-Западный Телеком». </w:t>
      </w:r>
    </w:p>
    <w:p w:rsidR="009E0927" w:rsidRDefault="009E0927" w:rsidP="00106E2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3E1" w:rsidRDefault="00E36D3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0C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6A16D9" w:rsidRPr="00C6090C">
        <w:rPr>
          <w:rFonts w:ascii="Times New Roman" w:hAnsi="Times New Roman" w:cs="Times New Roman"/>
          <w:b/>
          <w:sz w:val="28"/>
          <w:szCs w:val="28"/>
        </w:rPr>
        <w:t>ы</w:t>
      </w:r>
      <w:r w:rsidRPr="00C6090C">
        <w:rPr>
          <w:rFonts w:ascii="Times New Roman" w:hAnsi="Times New Roman" w:cs="Times New Roman"/>
          <w:b/>
          <w:sz w:val="28"/>
          <w:szCs w:val="28"/>
        </w:rPr>
        <w:t xml:space="preserve">й перечень мероприятий </w:t>
      </w:r>
      <w:r w:rsidR="004163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«Куньинская волость»</w:t>
      </w:r>
    </w:p>
    <w:p w:rsidR="00335C8A" w:rsidRDefault="00C2047E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1E4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D54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163E1">
        <w:rPr>
          <w:rFonts w:ascii="Times New Roman" w:hAnsi="Times New Roman" w:cs="Times New Roman"/>
          <w:b/>
          <w:sz w:val="28"/>
          <w:szCs w:val="28"/>
        </w:rPr>
        <w:t>у</w:t>
      </w:r>
    </w:p>
    <w:p w:rsidR="00BC4D4F" w:rsidRDefault="00BC4D4F" w:rsidP="00A228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EED" w:rsidRDefault="00B40EED" w:rsidP="00B40E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="00921E42" w:rsidRPr="00B40EED">
        <w:rPr>
          <w:rFonts w:ascii="Times New Roman" w:hAnsi="Times New Roman" w:cs="Times New Roman"/>
          <w:sz w:val="28"/>
          <w:szCs w:val="28"/>
        </w:rPr>
        <w:t>В 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 w:rsidR="00921E42" w:rsidRPr="00B40EED">
        <w:rPr>
          <w:rFonts w:ascii="Times New Roman" w:hAnsi="Times New Roman" w:cs="Times New Roman"/>
          <w:sz w:val="28"/>
          <w:szCs w:val="28"/>
        </w:rPr>
        <w:t>-202</w:t>
      </w:r>
      <w:r w:rsidR="00C2047E">
        <w:rPr>
          <w:rFonts w:ascii="Times New Roman" w:hAnsi="Times New Roman" w:cs="Times New Roman"/>
          <w:sz w:val="28"/>
          <w:szCs w:val="28"/>
        </w:rPr>
        <w:t>6</w:t>
      </w:r>
      <w:r w:rsidR="00BC4D4F" w:rsidRPr="00B40EED">
        <w:rPr>
          <w:rFonts w:ascii="Times New Roman" w:hAnsi="Times New Roman" w:cs="Times New Roman"/>
          <w:sz w:val="28"/>
          <w:szCs w:val="28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</w:t>
      </w:r>
    </w:p>
    <w:p w:rsidR="00A52E6A" w:rsidRPr="00B40EED" w:rsidRDefault="00BC4D4F" w:rsidP="00B40E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0EED">
        <w:rPr>
          <w:rFonts w:ascii="Times New Roman" w:hAnsi="Times New Roman" w:cs="Times New Roman"/>
          <w:sz w:val="28"/>
          <w:szCs w:val="28"/>
          <w:lang w:eastAsia="ar-SA"/>
        </w:rPr>
        <w:t>При этом средства бюджета поселения планируется направить по следующим разделам:</w:t>
      </w:r>
    </w:p>
    <w:p w:rsidR="00365CFF" w:rsidRDefault="00366688" w:rsidP="00365CFF">
      <w:pPr>
        <w:tabs>
          <w:tab w:val="left" w:pos="1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Обслуживание уличного освещения</w:t>
      </w:r>
      <w:r w:rsidR="00A52E6A"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E13E27" w:rsidRDefault="00365CF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2E6A" w:rsidRPr="00365CFF">
        <w:rPr>
          <w:rFonts w:ascii="Times New Roman" w:hAnsi="Times New Roman" w:cs="Times New Roman"/>
          <w:sz w:val="28"/>
          <w:szCs w:val="28"/>
        </w:rPr>
        <w:t>истематический контроль за освещением, своевременная замена ламп, замена приборов учета электроэнергии, а также  оплата за потребленную электроэнергию. 2</w:t>
      </w:r>
      <w:r w:rsidRPr="00365CFF">
        <w:rPr>
          <w:rFonts w:ascii="Times New Roman" w:hAnsi="Times New Roman" w:cs="Times New Roman"/>
          <w:sz w:val="28"/>
          <w:szCs w:val="28"/>
        </w:rPr>
        <w:t>7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 населенных пунктов сельского поселения </w:t>
      </w:r>
      <w:r w:rsidRPr="00365CFF">
        <w:rPr>
          <w:rFonts w:ascii="Times New Roman" w:hAnsi="Times New Roman" w:cs="Times New Roman"/>
          <w:sz w:val="28"/>
          <w:szCs w:val="28"/>
        </w:rPr>
        <w:t>«Куньинс</w:t>
      </w:r>
      <w:r w:rsidR="00A52E6A" w:rsidRPr="00365CFF">
        <w:rPr>
          <w:rFonts w:ascii="Times New Roman" w:hAnsi="Times New Roman" w:cs="Times New Roman"/>
          <w:sz w:val="28"/>
          <w:szCs w:val="28"/>
        </w:rPr>
        <w:t>кая волость» обеспечены уличным освещением. Общее количе</w:t>
      </w:r>
      <w:r w:rsidRPr="00365CFF">
        <w:rPr>
          <w:rFonts w:ascii="Times New Roman" w:hAnsi="Times New Roman" w:cs="Times New Roman"/>
          <w:sz w:val="28"/>
          <w:szCs w:val="28"/>
        </w:rPr>
        <w:t xml:space="preserve">ство светильников составляет </w:t>
      </w:r>
      <w:r w:rsidR="00C2047E">
        <w:rPr>
          <w:rFonts w:ascii="Times New Roman" w:hAnsi="Times New Roman" w:cs="Times New Roman"/>
          <w:sz w:val="28"/>
          <w:szCs w:val="28"/>
        </w:rPr>
        <w:t>49</w:t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 штук. </w:t>
      </w:r>
      <w:r w:rsidR="00C2047E">
        <w:rPr>
          <w:rFonts w:ascii="Times New Roman" w:hAnsi="Times New Roman" w:cs="Times New Roman"/>
          <w:sz w:val="28"/>
          <w:szCs w:val="28"/>
        </w:rPr>
        <w:t>В 2023 году 19 светильников передано на обслуживание в ГБУ Псковской области «Управление автомобильных дорог Псковской области».</w:t>
      </w:r>
    </w:p>
    <w:p w:rsidR="00A52E6A" w:rsidRDefault="00E13E27" w:rsidP="00BE79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365CFF">
        <w:rPr>
          <w:rFonts w:ascii="Times New Roman" w:hAnsi="Times New Roman" w:cs="Times New Roman"/>
          <w:sz w:val="28"/>
          <w:szCs w:val="28"/>
        </w:rPr>
        <w:t xml:space="preserve">В прогнозируемом периоде </w:t>
      </w:r>
      <w:r w:rsidR="000D16F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DD4972">
        <w:rPr>
          <w:rFonts w:ascii="Times New Roman" w:hAnsi="Times New Roman" w:cs="Times New Roman"/>
          <w:sz w:val="28"/>
          <w:szCs w:val="28"/>
        </w:rPr>
        <w:t>поддержание действующей электросети в работоспособном состоянии</w:t>
      </w:r>
      <w:r w:rsidR="00BE795C">
        <w:rPr>
          <w:rFonts w:ascii="Times New Roman" w:hAnsi="Times New Roman" w:cs="Times New Roman"/>
          <w:sz w:val="28"/>
          <w:szCs w:val="28"/>
        </w:rPr>
        <w:t xml:space="preserve">, </w:t>
      </w:r>
      <w:r w:rsidR="008A7DB0">
        <w:rPr>
          <w:rFonts w:ascii="Times New Roman" w:hAnsi="Times New Roman" w:cs="Times New Roman"/>
          <w:sz w:val="28"/>
          <w:szCs w:val="28"/>
        </w:rPr>
        <w:t>приобретение запасных</w:t>
      </w:r>
      <w:r w:rsidR="00D53D66">
        <w:rPr>
          <w:rFonts w:ascii="Times New Roman" w:hAnsi="Times New Roman" w:cs="Times New Roman"/>
          <w:sz w:val="28"/>
          <w:szCs w:val="28"/>
        </w:rPr>
        <w:t xml:space="preserve"> частей для ремонта фонарей уличного освещения, ремонт электрического оборудования уличного освещения, заключение договоров на аренду опор ЛЭП</w:t>
      </w:r>
      <w:r w:rsidR="00A07744" w:rsidRPr="008A7DB0">
        <w:rPr>
          <w:rFonts w:ascii="Times New Roman" w:hAnsi="Times New Roman" w:cs="Times New Roman"/>
          <w:sz w:val="28"/>
          <w:szCs w:val="28"/>
        </w:rPr>
        <w:t xml:space="preserve">, установка фонарей уличного освещения в населенных пунктах </w:t>
      </w:r>
      <w:r w:rsidR="008A7DB0" w:rsidRPr="008A7DB0">
        <w:rPr>
          <w:rFonts w:ascii="Times New Roman" w:hAnsi="Times New Roman" w:cs="Times New Roman"/>
          <w:sz w:val="28"/>
          <w:szCs w:val="28"/>
        </w:rPr>
        <w:t>Борок,</w:t>
      </w:r>
      <w:r w:rsidR="008A7DB0">
        <w:rPr>
          <w:rFonts w:ascii="Times New Roman" w:hAnsi="Times New Roman" w:cs="Times New Roman"/>
          <w:sz w:val="28"/>
          <w:szCs w:val="28"/>
        </w:rPr>
        <w:t xml:space="preserve"> Мишково, Ущицы.</w:t>
      </w:r>
    </w:p>
    <w:p w:rsidR="00A228D1" w:rsidRDefault="00A228D1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4B09BB" w:rsidP="00A52E6A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Спиливание и уборка аварийных деревьев на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поселения</w:t>
      </w:r>
      <w:r w:rsidR="00A52E6A" w:rsidRPr="00C35EB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52E6A" w:rsidRPr="004B09BB" w:rsidRDefault="004B09BB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>- обрезка старых, больных и аварийных деревьев</w:t>
      </w:r>
      <w:r w:rsidR="00D53D66">
        <w:rPr>
          <w:rFonts w:ascii="Times New Roman" w:hAnsi="Times New Roman" w:cs="Times New Roman"/>
          <w:sz w:val="28"/>
          <w:szCs w:val="28"/>
        </w:rPr>
        <w:t xml:space="preserve">, в том числе по обращениям граждан </w:t>
      </w:r>
      <w:r w:rsidR="00A52E6A" w:rsidRPr="004B09BB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-очистка территории от сухих деревьев и кустарников</w:t>
      </w:r>
      <w:r w:rsidR="005B4369">
        <w:rPr>
          <w:rFonts w:ascii="Times New Roman" w:hAnsi="Times New Roman" w:cs="Times New Roman"/>
          <w:sz w:val="28"/>
          <w:szCs w:val="28"/>
        </w:rPr>
        <w:t>;</w:t>
      </w: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52E6A" w:rsidRPr="004B09BB">
        <w:rPr>
          <w:rFonts w:ascii="Times New Roman" w:hAnsi="Times New Roman" w:cs="Times New Roman"/>
          <w:sz w:val="28"/>
          <w:szCs w:val="28"/>
        </w:rPr>
        <w:t>окос травы на территории общего пользования (кладбища, детск</w:t>
      </w:r>
      <w:r>
        <w:rPr>
          <w:rFonts w:ascii="Times New Roman" w:hAnsi="Times New Roman" w:cs="Times New Roman"/>
          <w:sz w:val="28"/>
          <w:szCs w:val="28"/>
        </w:rPr>
        <w:t xml:space="preserve">ие площадки, </w:t>
      </w:r>
      <w:r w:rsidR="005B436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72BF" w:rsidRPr="000872BF" w:rsidRDefault="000872BF" w:rsidP="000872B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и ремонт братских захоронений на территории поселения:</w:t>
      </w:r>
    </w:p>
    <w:p w:rsidR="000872BF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2E6A" w:rsidRPr="004B09BB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4B09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20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2E6A" w:rsidRPr="004B09BB">
        <w:rPr>
          <w:rFonts w:ascii="Times New Roman" w:hAnsi="Times New Roman" w:cs="Times New Roman"/>
          <w:sz w:val="28"/>
          <w:szCs w:val="28"/>
        </w:rPr>
        <w:t>планируется провести:</w:t>
      </w:r>
    </w:p>
    <w:p w:rsidR="00A52E6A" w:rsidRPr="008A7DB0" w:rsidRDefault="000872BF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E6A" w:rsidRPr="008A7DB0">
        <w:rPr>
          <w:rFonts w:ascii="Times New Roman" w:hAnsi="Times New Roman" w:cs="Times New Roman"/>
          <w:sz w:val="28"/>
          <w:szCs w:val="28"/>
        </w:rPr>
        <w:t>-</w:t>
      </w:r>
      <w:r w:rsidR="008A7DB0" w:rsidRPr="008A7DB0">
        <w:rPr>
          <w:rFonts w:ascii="Times New Roman" w:hAnsi="Times New Roman" w:cs="Times New Roman"/>
          <w:sz w:val="28"/>
          <w:szCs w:val="28"/>
        </w:rPr>
        <w:t>косметический</w:t>
      </w:r>
      <w:r w:rsidR="00A52E6A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Pr="008A7DB0">
        <w:rPr>
          <w:rFonts w:ascii="Times New Roman" w:hAnsi="Times New Roman" w:cs="Times New Roman"/>
          <w:sz w:val="28"/>
          <w:szCs w:val="28"/>
        </w:rPr>
        <w:t>ремонт братского захоронения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 д. Жегалово, д. Ущицы, д. Слепнево, д. Шейкино.</w:t>
      </w:r>
    </w:p>
    <w:p w:rsidR="00037E09" w:rsidRDefault="000872BF" w:rsidP="008A7D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ab/>
      </w:r>
    </w:p>
    <w:p w:rsidR="00037E09" w:rsidRDefault="00037E09" w:rsidP="004B09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60E2" w:rsidRDefault="000872BF" w:rsidP="008560E2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1E31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560E2" w:rsidRPr="009F0E3E" w:rsidRDefault="008560E2" w:rsidP="008560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DB0">
        <w:rPr>
          <w:rFonts w:ascii="Times New Roman" w:hAnsi="Times New Roman" w:cs="Times New Roman"/>
          <w:sz w:val="28"/>
          <w:szCs w:val="28"/>
        </w:rPr>
        <w:t>-установка контейнерн</w:t>
      </w:r>
      <w:r w:rsidR="009F0E3E" w:rsidRPr="008A7DB0">
        <w:rPr>
          <w:rFonts w:ascii="Times New Roman" w:hAnsi="Times New Roman" w:cs="Times New Roman"/>
          <w:sz w:val="28"/>
          <w:szCs w:val="28"/>
        </w:rPr>
        <w:t>ых</w:t>
      </w:r>
      <w:r w:rsidRPr="008A7DB0">
        <w:rPr>
          <w:rFonts w:ascii="Times New Roman" w:hAnsi="Times New Roman" w:cs="Times New Roman"/>
          <w:sz w:val="28"/>
          <w:szCs w:val="28"/>
        </w:rPr>
        <w:t xml:space="preserve"> площадок в населенных пунктах </w:t>
      </w:r>
      <w:r w:rsidR="008A7DB0" w:rsidRPr="008A7DB0">
        <w:rPr>
          <w:rFonts w:ascii="Times New Roman" w:hAnsi="Times New Roman" w:cs="Times New Roman"/>
          <w:sz w:val="28"/>
          <w:szCs w:val="28"/>
        </w:rPr>
        <w:t>Клин, Мокрики, Пески</w:t>
      </w:r>
      <w:r w:rsidR="009F0E3E" w:rsidRPr="008A7DB0">
        <w:rPr>
          <w:rFonts w:ascii="Times New Roman" w:hAnsi="Times New Roman" w:cs="Times New Roman"/>
          <w:sz w:val="28"/>
          <w:szCs w:val="28"/>
        </w:rPr>
        <w:t>;</w:t>
      </w:r>
    </w:p>
    <w:p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8560E2">
        <w:rPr>
          <w:rFonts w:ascii="Times New Roman" w:hAnsi="Times New Roman" w:cs="Times New Roman"/>
          <w:sz w:val="28"/>
          <w:szCs w:val="28"/>
        </w:rPr>
        <w:t>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8560E2" w:rsidRPr="008560E2" w:rsidRDefault="008560E2" w:rsidP="008560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E2">
        <w:rPr>
          <w:rFonts w:ascii="Times New Roman" w:hAnsi="Times New Roman" w:cs="Times New Roman"/>
          <w:sz w:val="28"/>
          <w:szCs w:val="28"/>
        </w:rPr>
        <w:t>-распространение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 xml:space="preserve">выполнением Правил благоустройства </w:t>
      </w:r>
      <w:r w:rsidR="005B4369">
        <w:rPr>
          <w:rFonts w:ascii="Times New Roman" w:hAnsi="Times New Roman" w:cs="Times New Roman"/>
          <w:sz w:val="28"/>
          <w:szCs w:val="28"/>
        </w:rPr>
        <w:t xml:space="preserve">и санитарного содержания </w:t>
      </w:r>
      <w:r w:rsidRPr="002B69E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560E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69E2">
        <w:rPr>
          <w:rFonts w:ascii="Times New Roman" w:hAnsi="Times New Roman" w:cs="Times New Roman"/>
          <w:sz w:val="28"/>
          <w:szCs w:val="28"/>
        </w:rPr>
        <w:t>поселения юридическими и физическими лицами, независимо от форм собственности.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Вывоз мусора на территории волости осуществляет региональный оператор ООО «Экопром».</w:t>
      </w:r>
    </w:p>
    <w:p w:rsidR="000872BF" w:rsidRPr="002B69E2" w:rsidRDefault="000872BF" w:rsidP="00087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9E2">
        <w:rPr>
          <w:rFonts w:ascii="Times New Roman" w:hAnsi="Times New Roman" w:cs="Times New Roman"/>
          <w:sz w:val="28"/>
          <w:szCs w:val="28"/>
        </w:rPr>
        <w:t>Планиру</w:t>
      </w:r>
      <w:r w:rsidR="00A6217C">
        <w:rPr>
          <w:rFonts w:ascii="Times New Roman" w:hAnsi="Times New Roman" w:cs="Times New Roman"/>
          <w:sz w:val="28"/>
          <w:szCs w:val="28"/>
        </w:rPr>
        <w:t xml:space="preserve">ются работы по </w:t>
      </w:r>
      <w:r w:rsidRPr="002B69E2">
        <w:rPr>
          <w:rFonts w:ascii="Times New Roman" w:hAnsi="Times New Roman" w:cs="Times New Roman"/>
          <w:sz w:val="28"/>
          <w:szCs w:val="28"/>
        </w:rPr>
        <w:t>ликвидация несанкционированных свалок.</w:t>
      </w:r>
    </w:p>
    <w:p w:rsidR="002B69E2" w:rsidRDefault="002B69E2" w:rsidP="00A52E6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761" w:rsidRPr="009034BF" w:rsidRDefault="00CE6761" w:rsidP="00CE6761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34BF">
        <w:rPr>
          <w:rFonts w:ascii="Times New Roman" w:hAnsi="Times New Roman" w:cs="Times New Roman"/>
          <w:sz w:val="28"/>
          <w:szCs w:val="28"/>
          <w:u w:val="single"/>
        </w:rPr>
        <w:t>Ликвидация очагов сорного растения борщевика Сосновского:</w:t>
      </w:r>
    </w:p>
    <w:p w:rsidR="00CE6761" w:rsidRPr="009034BF" w:rsidRDefault="00CE6761" w:rsidP="00CE67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6761" w:rsidRPr="009034BF" w:rsidRDefault="00CE6761" w:rsidP="00CE6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34BF">
        <w:rPr>
          <w:rFonts w:ascii="Times New Roman" w:hAnsi="Times New Roman" w:cs="Times New Roman"/>
          <w:sz w:val="28"/>
          <w:szCs w:val="28"/>
        </w:rPr>
        <w:tab/>
        <w:t>В 202</w:t>
      </w:r>
      <w:r w:rsidR="0032512C">
        <w:rPr>
          <w:rFonts w:ascii="Times New Roman" w:hAnsi="Times New Roman" w:cs="Times New Roman"/>
          <w:sz w:val="28"/>
          <w:szCs w:val="28"/>
        </w:rPr>
        <w:t>4</w:t>
      </w:r>
      <w:r w:rsidRPr="009034BF">
        <w:rPr>
          <w:rFonts w:ascii="Times New Roman" w:hAnsi="Times New Roman" w:cs="Times New Roman"/>
          <w:sz w:val="28"/>
          <w:szCs w:val="28"/>
        </w:rPr>
        <w:t xml:space="preserve"> году запланированы работы по ликвидации очагов сорного растения борщевика </w:t>
      </w:r>
      <w:r w:rsidRPr="005F56E9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5F56E9" w:rsidRPr="005F56E9">
        <w:rPr>
          <w:rFonts w:ascii="Times New Roman" w:hAnsi="Times New Roman" w:cs="Times New Roman"/>
          <w:sz w:val="28"/>
          <w:szCs w:val="28"/>
        </w:rPr>
        <w:t xml:space="preserve">в </w:t>
      </w:r>
      <w:r w:rsidRPr="005F56E9">
        <w:rPr>
          <w:rFonts w:ascii="Times New Roman" w:hAnsi="Times New Roman" w:cs="Times New Roman"/>
          <w:sz w:val="28"/>
          <w:szCs w:val="28"/>
        </w:rPr>
        <w:t>д. Сопки.</w:t>
      </w:r>
      <w:r w:rsidRPr="009034BF">
        <w:rPr>
          <w:rFonts w:ascii="Times New Roman" w:hAnsi="Times New Roman" w:cs="Times New Roman"/>
          <w:sz w:val="28"/>
          <w:szCs w:val="28"/>
        </w:rPr>
        <w:tab/>
      </w:r>
    </w:p>
    <w:p w:rsidR="00A52E6A" w:rsidRPr="009034BF" w:rsidRDefault="00A52E6A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52E6A" w:rsidRPr="00C35EB8" w:rsidRDefault="000D16FC" w:rsidP="00A52E6A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первичных мер по пожарной безопасности поселения</w:t>
      </w:r>
      <w:r w:rsidR="00A52E6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4367AA" w:rsidRPr="004367AA" w:rsidRDefault="009F0E3E" w:rsidP="004367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37E09" w:rsidRPr="004367AA">
        <w:rPr>
          <w:rFonts w:ascii="Times New Roman" w:hAnsi="Times New Roman" w:cs="Times New Roman"/>
          <w:sz w:val="28"/>
          <w:szCs w:val="28"/>
        </w:rPr>
        <w:t>В 202</w:t>
      </w:r>
      <w:r w:rsidR="0032512C">
        <w:rPr>
          <w:rFonts w:ascii="Times New Roman" w:hAnsi="Times New Roman" w:cs="Times New Roman"/>
          <w:sz w:val="28"/>
          <w:szCs w:val="28"/>
        </w:rPr>
        <w:t>4</w:t>
      </w:r>
      <w:r w:rsidR="00037E09" w:rsidRPr="004367AA">
        <w:rPr>
          <w:rFonts w:ascii="Times New Roman" w:hAnsi="Times New Roman" w:cs="Times New Roman"/>
          <w:sz w:val="28"/>
          <w:szCs w:val="28"/>
        </w:rPr>
        <w:t xml:space="preserve"> году планируются работы</w:t>
      </w:r>
      <w:r w:rsidR="005F56E9">
        <w:rPr>
          <w:rFonts w:ascii="Times New Roman" w:hAnsi="Times New Roman" w:cs="Times New Roman"/>
          <w:sz w:val="28"/>
          <w:szCs w:val="28"/>
        </w:rPr>
        <w:t xml:space="preserve"> </w:t>
      </w:r>
      <w:r w:rsidR="00037E09" w:rsidRPr="004367AA">
        <w:rPr>
          <w:rFonts w:ascii="Times New Roman" w:hAnsi="Times New Roman" w:cs="Times New Roman"/>
          <w:sz w:val="28"/>
          <w:szCs w:val="28"/>
        </w:rPr>
        <w:t>по</w:t>
      </w:r>
      <w:r w:rsidR="004367AA" w:rsidRPr="004367AA">
        <w:rPr>
          <w:rFonts w:ascii="Times New Roman" w:hAnsi="Times New Roman" w:cs="Times New Roman"/>
          <w:sz w:val="28"/>
          <w:szCs w:val="28"/>
        </w:rPr>
        <w:t>:</w:t>
      </w:r>
    </w:p>
    <w:p w:rsidR="00A52E6A" w:rsidRPr="004367AA" w:rsidRDefault="004367AA" w:rsidP="008A7D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B0">
        <w:rPr>
          <w:rFonts w:ascii="Times New Roman" w:hAnsi="Times New Roman" w:cs="Times New Roman"/>
          <w:sz w:val="28"/>
          <w:szCs w:val="28"/>
        </w:rPr>
        <w:t>-</w:t>
      </w:r>
      <w:r w:rsidR="00037E09" w:rsidRPr="008A7DB0">
        <w:rPr>
          <w:rFonts w:ascii="Times New Roman" w:hAnsi="Times New Roman" w:cs="Times New Roman"/>
          <w:sz w:val="28"/>
          <w:szCs w:val="28"/>
        </w:rPr>
        <w:t xml:space="preserve"> </w:t>
      </w:r>
      <w:r w:rsidR="008A7DB0" w:rsidRPr="008A7DB0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9F0E3E" w:rsidRPr="008A7DB0">
        <w:rPr>
          <w:rFonts w:ascii="Times New Roman" w:hAnsi="Times New Roman" w:cs="Times New Roman"/>
          <w:sz w:val="28"/>
          <w:szCs w:val="28"/>
        </w:rPr>
        <w:t>пожарных водоемов.</w:t>
      </w:r>
    </w:p>
    <w:p w:rsidR="009F0E3E" w:rsidRDefault="009F0E3E" w:rsidP="009F0E3E">
      <w:pPr>
        <w:pStyle w:val="a7"/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E36D3E" w:rsidRPr="005F56E9" w:rsidRDefault="00037E09" w:rsidP="00037E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56E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Реализация народной программы:</w:t>
      </w:r>
    </w:p>
    <w:p w:rsidR="008F1B2E" w:rsidRPr="005F56E9" w:rsidRDefault="008F1B2E" w:rsidP="009111BD">
      <w:pPr>
        <w:pStyle w:val="a5"/>
        <w:ind w:firstLine="705"/>
        <w:rPr>
          <w:rFonts w:ascii="Times New Roman" w:hAnsi="Times New Roman" w:cs="Times New Roman"/>
          <w:sz w:val="28"/>
          <w:szCs w:val="28"/>
        </w:rPr>
      </w:pPr>
    </w:p>
    <w:p w:rsidR="005F56E9" w:rsidRPr="005F56E9" w:rsidRDefault="00037E0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В рамках реализации народной програм</w:t>
      </w:r>
      <w:r w:rsidR="005F56E9" w:rsidRPr="005F56E9">
        <w:rPr>
          <w:rFonts w:ascii="Times New Roman" w:hAnsi="Times New Roman" w:cs="Times New Roman"/>
          <w:sz w:val="28"/>
          <w:szCs w:val="28"/>
        </w:rPr>
        <w:t>мы предусмотрены мероприятия:</w:t>
      </w:r>
    </w:p>
    <w:p w:rsidR="005F56E9" w:rsidRPr="005F56E9" w:rsidRDefault="005F56E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-приобретение и установка детской площадки в д. Борок;</w:t>
      </w:r>
    </w:p>
    <w:p w:rsidR="00037E09" w:rsidRDefault="005F56E9" w:rsidP="00FF0CA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6E9">
        <w:rPr>
          <w:rFonts w:ascii="Times New Roman" w:hAnsi="Times New Roman" w:cs="Times New Roman"/>
          <w:sz w:val="28"/>
          <w:szCs w:val="28"/>
        </w:rPr>
        <w:t>-приобретение</w:t>
      </w:r>
      <w:r w:rsidR="00DC7960" w:rsidRPr="005F56E9">
        <w:rPr>
          <w:rFonts w:ascii="Times New Roman" w:hAnsi="Times New Roman" w:cs="Times New Roman"/>
          <w:sz w:val="28"/>
          <w:szCs w:val="28"/>
        </w:rPr>
        <w:t xml:space="preserve"> мус</w:t>
      </w:r>
      <w:r w:rsidR="00C3701A">
        <w:rPr>
          <w:rFonts w:ascii="Times New Roman" w:hAnsi="Times New Roman" w:cs="Times New Roman"/>
          <w:sz w:val="28"/>
          <w:szCs w:val="28"/>
        </w:rPr>
        <w:t xml:space="preserve">орных контейнеров для сбора ТКО.  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701A" w:rsidRDefault="00A33FF9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C370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701A" w:rsidRDefault="00C3701A" w:rsidP="00C370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«Куньинская волость»                                                 </w:t>
      </w:r>
      <w:r w:rsidR="00A33FF9">
        <w:rPr>
          <w:rFonts w:ascii="Times New Roman" w:hAnsi="Times New Roman" w:cs="Times New Roman"/>
          <w:sz w:val="28"/>
          <w:szCs w:val="28"/>
        </w:rPr>
        <w:t xml:space="preserve">                  Г.Н. Дроздова</w:t>
      </w:r>
    </w:p>
    <w:p w:rsidR="0051236E" w:rsidRDefault="0051236E" w:rsidP="005123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36E" w:rsidRDefault="0051236E" w:rsidP="005123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36E" w:rsidRDefault="0051236E" w:rsidP="0051236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51236E" w:rsidRPr="001E0139" w:rsidRDefault="0051236E" w:rsidP="0051236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поселения «Куньинская волость»                                            Г.Н. Дроздова</w:t>
      </w:r>
    </w:p>
    <w:p w:rsidR="0051236E" w:rsidRDefault="0051236E" w:rsidP="005123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36E" w:rsidRDefault="0051236E" w:rsidP="005123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236E" w:rsidRDefault="0051236E" w:rsidP="005123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4B92" w:rsidRDefault="00B94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94B92" w:rsidSect="00E85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4B92" w:rsidRDefault="00B94B92" w:rsidP="008432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94B92" w:rsidSect="00843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05" w:rsidRDefault="00364D05" w:rsidP="00524C86">
      <w:pPr>
        <w:spacing w:after="0" w:line="240" w:lineRule="auto"/>
      </w:pPr>
      <w:r>
        <w:separator/>
      </w:r>
    </w:p>
  </w:endnote>
  <w:endnote w:type="continuationSeparator" w:id="1">
    <w:p w:rsidR="00364D05" w:rsidRDefault="00364D05" w:rsidP="0052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05" w:rsidRDefault="00364D05" w:rsidP="00524C86">
      <w:pPr>
        <w:spacing w:after="0" w:line="240" w:lineRule="auto"/>
      </w:pPr>
      <w:r>
        <w:separator/>
      </w:r>
    </w:p>
  </w:footnote>
  <w:footnote w:type="continuationSeparator" w:id="1">
    <w:p w:rsidR="00364D05" w:rsidRDefault="00364D05" w:rsidP="0052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2EDB"/>
    <w:multiLevelType w:val="hybridMultilevel"/>
    <w:tmpl w:val="949A500A"/>
    <w:lvl w:ilvl="0" w:tplc="19704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AB9"/>
    <w:rsid w:val="00002471"/>
    <w:rsid w:val="00007B93"/>
    <w:rsid w:val="000133C7"/>
    <w:rsid w:val="000228EB"/>
    <w:rsid w:val="000309ED"/>
    <w:rsid w:val="00031C28"/>
    <w:rsid w:val="000349E6"/>
    <w:rsid w:val="00037E09"/>
    <w:rsid w:val="000429F6"/>
    <w:rsid w:val="00047F28"/>
    <w:rsid w:val="00047FF2"/>
    <w:rsid w:val="00054661"/>
    <w:rsid w:val="00057670"/>
    <w:rsid w:val="00062A17"/>
    <w:rsid w:val="00062A8E"/>
    <w:rsid w:val="00064541"/>
    <w:rsid w:val="0006672C"/>
    <w:rsid w:val="00073384"/>
    <w:rsid w:val="00073F5E"/>
    <w:rsid w:val="00074421"/>
    <w:rsid w:val="00083890"/>
    <w:rsid w:val="0008511D"/>
    <w:rsid w:val="00086620"/>
    <w:rsid w:val="000872BF"/>
    <w:rsid w:val="000A2536"/>
    <w:rsid w:val="000A2690"/>
    <w:rsid w:val="000A4535"/>
    <w:rsid w:val="000B0449"/>
    <w:rsid w:val="000B07D7"/>
    <w:rsid w:val="000B184C"/>
    <w:rsid w:val="000C222D"/>
    <w:rsid w:val="000C2725"/>
    <w:rsid w:val="000D16FC"/>
    <w:rsid w:val="000D20C0"/>
    <w:rsid w:val="000D2DB3"/>
    <w:rsid w:val="000D4E59"/>
    <w:rsid w:val="000E4CC0"/>
    <w:rsid w:val="000F0190"/>
    <w:rsid w:val="00100E56"/>
    <w:rsid w:val="00101DBD"/>
    <w:rsid w:val="00106E2C"/>
    <w:rsid w:val="00113039"/>
    <w:rsid w:val="001202CF"/>
    <w:rsid w:val="00120349"/>
    <w:rsid w:val="00125629"/>
    <w:rsid w:val="00125C39"/>
    <w:rsid w:val="001312A1"/>
    <w:rsid w:val="001340F2"/>
    <w:rsid w:val="00142886"/>
    <w:rsid w:val="00144E5E"/>
    <w:rsid w:val="00160E9E"/>
    <w:rsid w:val="001711AC"/>
    <w:rsid w:val="0017153A"/>
    <w:rsid w:val="0017160A"/>
    <w:rsid w:val="0018312F"/>
    <w:rsid w:val="00191D2D"/>
    <w:rsid w:val="00191F14"/>
    <w:rsid w:val="001A1DCB"/>
    <w:rsid w:val="001A230F"/>
    <w:rsid w:val="001A45B8"/>
    <w:rsid w:val="001A6DC6"/>
    <w:rsid w:val="001B1C36"/>
    <w:rsid w:val="001B4C1D"/>
    <w:rsid w:val="001B573C"/>
    <w:rsid w:val="001E0139"/>
    <w:rsid w:val="001E3068"/>
    <w:rsid w:val="001E792C"/>
    <w:rsid w:val="001F1BB1"/>
    <w:rsid w:val="001F68BF"/>
    <w:rsid w:val="00202AC3"/>
    <w:rsid w:val="00210917"/>
    <w:rsid w:val="002113B2"/>
    <w:rsid w:val="002150B9"/>
    <w:rsid w:val="00227EEB"/>
    <w:rsid w:val="002354FA"/>
    <w:rsid w:val="00246337"/>
    <w:rsid w:val="00246A08"/>
    <w:rsid w:val="00247067"/>
    <w:rsid w:val="00265686"/>
    <w:rsid w:val="00275B20"/>
    <w:rsid w:val="002812DC"/>
    <w:rsid w:val="00292199"/>
    <w:rsid w:val="00296032"/>
    <w:rsid w:val="002A3961"/>
    <w:rsid w:val="002B4F08"/>
    <w:rsid w:val="002B69E2"/>
    <w:rsid w:val="002C0045"/>
    <w:rsid w:val="002D3B46"/>
    <w:rsid w:val="002E0BD8"/>
    <w:rsid w:val="002E35F0"/>
    <w:rsid w:val="002F02E4"/>
    <w:rsid w:val="002F3359"/>
    <w:rsid w:val="002F7ECC"/>
    <w:rsid w:val="0031033B"/>
    <w:rsid w:val="003175E1"/>
    <w:rsid w:val="0032512C"/>
    <w:rsid w:val="00335C8A"/>
    <w:rsid w:val="00336A45"/>
    <w:rsid w:val="00346032"/>
    <w:rsid w:val="00350D29"/>
    <w:rsid w:val="003577EB"/>
    <w:rsid w:val="00357CF3"/>
    <w:rsid w:val="0036162B"/>
    <w:rsid w:val="00361753"/>
    <w:rsid w:val="003621D5"/>
    <w:rsid w:val="00364221"/>
    <w:rsid w:val="00364D05"/>
    <w:rsid w:val="00365CFF"/>
    <w:rsid w:val="00366688"/>
    <w:rsid w:val="00384552"/>
    <w:rsid w:val="00391109"/>
    <w:rsid w:val="00392DEC"/>
    <w:rsid w:val="003A18F7"/>
    <w:rsid w:val="003A2024"/>
    <w:rsid w:val="003B1E60"/>
    <w:rsid w:val="003C13E9"/>
    <w:rsid w:val="003C69F1"/>
    <w:rsid w:val="003D13FF"/>
    <w:rsid w:val="003D37DA"/>
    <w:rsid w:val="003E1FD2"/>
    <w:rsid w:val="003F2D8F"/>
    <w:rsid w:val="003F3A28"/>
    <w:rsid w:val="004144DC"/>
    <w:rsid w:val="00415A18"/>
    <w:rsid w:val="004162CC"/>
    <w:rsid w:val="004163E1"/>
    <w:rsid w:val="00420D68"/>
    <w:rsid w:val="00420EDF"/>
    <w:rsid w:val="00421597"/>
    <w:rsid w:val="00424D1E"/>
    <w:rsid w:val="004277B9"/>
    <w:rsid w:val="004325CE"/>
    <w:rsid w:val="004367AA"/>
    <w:rsid w:val="00443FA0"/>
    <w:rsid w:val="0046319F"/>
    <w:rsid w:val="00463EBC"/>
    <w:rsid w:val="0046519A"/>
    <w:rsid w:val="00467D82"/>
    <w:rsid w:val="0047052C"/>
    <w:rsid w:val="00472932"/>
    <w:rsid w:val="00476AB9"/>
    <w:rsid w:val="00481B88"/>
    <w:rsid w:val="00486056"/>
    <w:rsid w:val="00486906"/>
    <w:rsid w:val="0048692E"/>
    <w:rsid w:val="00486FA9"/>
    <w:rsid w:val="0049656B"/>
    <w:rsid w:val="004A1F26"/>
    <w:rsid w:val="004A53E4"/>
    <w:rsid w:val="004A603F"/>
    <w:rsid w:val="004B09BB"/>
    <w:rsid w:val="004B3193"/>
    <w:rsid w:val="004B5DDF"/>
    <w:rsid w:val="004C2D60"/>
    <w:rsid w:val="004D477B"/>
    <w:rsid w:val="004E4C71"/>
    <w:rsid w:val="005015BA"/>
    <w:rsid w:val="0050302B"/>
    <w:rsid w:val="0051236E"/>
    <w:rsid w:val="00520D5A"/>
    <w:rsid w:val="00521B28"/>
    <w:rsid w:val="00524C86"/>
    <w:rsid w:val="005263A2"/>
    <w:rsid w:val="00530E54"/>
    <w:rsid w:val="005339C5"/>
    <w:rsid w:val="00542238"/>
    <w:rsid w:val="00552C42"/>
    <w:rsid w:val="005565F9"/>
    <w:rsid w:val="00557F18"/>
    <w:rsid w:val="00566666"/>
    <w:rsid w:val="00573AE6"/>
    <w:rsid w:val="005759F0"/>
    <w:rsid w:val="00586B0A"/>
    <w:rsid w:val="0059358B"/>
    <w:rsid w:val="005A0F50"/>
    <w:rsid w:val="005A2CF0"/>
    <w:rsid w:val="005A2E67"/>
    <w:rsid w:val="005B10DE"/>
    <w:rsid w:val="005B30BB"/>
    <w:rsid w:val="005B4369"/>
    <w:rsid w:val="005B45CF"/>
    <w:rsid w:val="005B723A"/>
    <w:rsid w:val="005C7667"/>
    <w:rsid w:val="005D30C7"/>
    <w:rsid w:val="005E070F"/>
    <w:rsid w:val="005E3D1C"/>
    <w:rsid w:val="005F56E9"/>
    <w:rsid w:val="005F7EAD"/>
    <w:rsid w:val="0060723D"/>
    <w:rsid w:val="00623191"/>
    <w:rsid w:val="00623B22"/>
    <w:rsid w:val="00637222"/>
    <w:rsid w:val="006551AC"/>
    <w:rsid w:val="006639A8"/>
    <w:rsid w:val="00672590"/>
    <w:rsid w:val="00672A7B"/>
    <w:rsid w:val="00683114"/>
    <w:rsid w:val="00693678"/>
    <w:rsid w:val="00694AF1"/>
    <w:rsid w:val="006954D0"/>
    <w:rsid w:val="006A16D9"/>
    <w:rsid w:val="006A178F"/>
    <w:rsid w:val="006A2B44"/>
    <w:rsid w:val="006A2D30"/>
    <w:rsid w:val="006A514A"/>
    <w:rsid w:val="006B335D"/>
    <w:rsid w:val="006C2100"/>
    <w:rsid w:val="006C35E5"/>
    <w:rsid w:val="006D12F2"/>
    <w:rsid w:val="006D7A66"/>
    <w:rsid w:val="006E1A55"/>
    <w:rsid w:val="006E5299"/>
    <w:rsid w:val="006E5D24"/>
    <w:rsid w:val="006F0D25"/>
    <w:rsid w:val="006F25F0"/>
    <w:rsid w:val="0070136F"/>
    <w:rsid w:val="00704301"/>
    <w:rsid w:val="007167BD"/>
    <w:rsid w:val="00717E06"/>
    <w:rsid w:val="00720AB0"/>
    <w:rsid w:val="00746FE8"/>
    <w:rsid w:val="00750444"/>
    <w:rsid w:val="007554AA"/>
    <w:rsid w:val="007604F0"/>
    <w:rsid w:val="0076086A"/>
    <w:rsid w:val="00761322"/>
    <w:rsid w:val="00766890"/>
    <w:rsid w:val="0077607D"/>
    <w:rsid w:val="0078261B"/>
    <w:rsid w:val="00787C5C"/>
    <w:rsid w:val="00790526"/>
    <w:rsid w:val="00795723"/>
    <w:rsid w:val="00797B14"/>
    <w:rsid w:val="007A356D"/>
    <w:rsid w:val="007A40BE"/>
    <w:rsid w:val="007B10E7"/>
    <w:rsid w:val="007C102B"/>
    <w:rsid w:val="007C23E2"/>
    <w:rsid w:val="007C3177"/>
    <w:rsid w:val="007C5CBB"/>
    <w:rsid w:val="007D1C8E"/>
    <w:rsid w:val="007D3270"/>
    <w:rsid w:val="007D5C9C"/>
    <w:rsid w:val="007D758D"/>
    <w:rsid w:val="007D7605"/>
    <w:rsid w:val="007E6C16"/>
    <w:rsid w:val="007F02B7"/>
    <w:rsid w:val="007F0E68"/>
    <w:rsid w:val="007F4083"/>
    <w:rsid w:val="007F40FB"/>
    <w:rsid w:val="00801AAE"/>
    <w:rsid w:val="00802B78"/>
    <w:rsid w:val="008038A6"/>
    <w:rsid w:val="00803DC4"/>
    <w:rsid w:val="00805461"/>
    <w:rsid w:val="00806BB2"/>
    <w:rsid w:val="00807B87"/>
    <w:rsid w:val="00813246"/>
    <w:rsid w:val="008168AD"/>
    <w:rsid w:val="00822497"/>
    <w:rsid w:val="0082283E"/>
    <w:rsid w:val="00823FF0"/>
    <w:rsid w:val="00824644"/>
    <w:rsid w:val="00827018"/>
    <w:rsid w:val="00843219"/>
    <w:rsid w:val="00846AFA"/>
    <w:rsid w:val="008560E2"/>
    <w:rsid w:val="00863534"/>
    <w:rsid w:val="008645D6"/>
    <w:rsid w:val="00866CD8"/>
    <w:rsid w:val="00873B40"/>
    <w:rsid w:val="008740C0"/>
    <w:rsid w:val="008829AD"/>
    <w:rsid w:val="008911B1"/>
    <w:rsid w:val="00893ED8"/>
    <w:rsid w:val="008A7DB0"/>
    <w:rsid w:val="008B3329"/>
    <w:rsid w:val="008B4F61"/>
    <w:rsid w:val="008B715B"/>
    <w:rsid w:val="008C050A"/>
    <w:rsid w:val="008D21E4"/>
    <w:rsid w:val="008D24B8"/>
    <w:rsid w:val="008D35BA"/>
    <w:rsid w:val="008E0110"/>
    <w:rsid w:val="008E20CE"/>
    <w:rsid w:val="008E5863"/>
    <w:rsid w:val="008E78AE"/>
    <w:rsid w:val="008F03DA"/>
    <w:rsid w:val="008F1B2E"/>
    <w:rsid w:val="008F4226"/>
    <w:rsid w:val="008F62A2"/>
    <w:rsid w:val="00901678"/>
    <w:rsid w:val="009034BF"/>
    <w:rsid w:val="00907FF2"/>
    <w:rsid w:val="009111BD"/>
    <w:rsid w:val="0091204C"/>
    <w:rsid w:val="00917C97"/>
    <w:rsid w:val="00921E42"/>
    <w:rsid w:val="00924869"/>
    <w:rsid w:val="00927F2B"/>
    <w:rsid w:val="00930FBE"/>
    <w:rsid w:val="00933B0E"/>
    <w:rsid w:val="00957AF3"/>
    <w:rsid w:val="0097094B"/>
    <w:rsid w:val="00975170"/>
    <w:rsid w:val="00976FFC"/>
    <w:rsid w:val="009832D7"/>
    <w:rsid w:val="00993A29"/>
    <w:rsid w:val="00995D6B"/>
    <w:rsid w:val="009A287A"/>
    <w:rsid w:val="009A4A00"/>
    <w:rsid w:val="009B2259"/>
    <w:rsid w:val="009B6BAF"/>
    <w:rsid w:val="009C36D8"/>
    <w:rsid w:val="009C76B1"/>
    <w:rsid w:val="009D3F85"/>
    <w:rsid w:val="009D5401"/>
    <w:rsid w:val="009D586C"/>
    <w:rsid w:val="009D590D"/>
    <w:rsid w:val="009E0927"/>
    <w:rsid w:val="009E6261"/>
    <w:rsid w:val="009E7F4A"/>
    <w:rsid w:val="009F0E3E"/>
    <w:rsid w:val="009F7183"/>
    <w:rsid w:val="00A03B9A"/>
    <w:rsid w:val="00A0570B"/>
    <w:rsid w:val="00A07744"/>
    <w:rsid w:val="00A21C24"/>
    <w:rsid w:val="00A228D1"/>
    <w:rsid w:val="00A22A3C"/>
    <w:rsid w:val="00A25054"/>
    <w:rsid w:val="00A30D60"/>
    <w:rsid w:val="00A3281A"/>
    <w:rsid w:val="00A33FF9"/>
    <w:rsid w:val="00A35151"/>
    <w:rsid w:val="00A43A56"/>
    <w:rsid w:val="00A52E6A"/>
    <w:rsid w:val="00A53C3F"/>
    <w:rsid w:val="00A616CF"/>
    <w:rsid w:val="00A6217C"/>
    <w:rsid w:val="00A62281"/>
    <w:rsid w:val="00A65EC6"/>
    <w:rsid w:val="00A702D6"/>
    <w:rsid w:val="00A766CE"/>
    <w:rsid w:val="00A802D5"/>
    <w:rsid w:val="00A8435B"/>
    <w:rsid w:val="00A86D95"/>
    <w:rsid w:val="00A92693"/>
    <w:rsid w:val="00A94334"/>
    <w:rsid w:val="00A973DB"/>
    <w:rsid w:val="00AA1124"/>
    <w:rsid w:val="00AA16D0"/>
    <w:rsid w:val="00AC539A"/>
    <w:rsid w:val="00AC7674"/>
    <w:rsid w:val="00AD504B"/>
    <w:rsid w:val="00AF29A4"/>
    <w:rsid w:val="00AF6D77"/>
    <w:rsid w:val="00B00B83"/>
    <w:rsid w:val="00B05F91"/>
    <w:rsid w:val="00B1640A"/>
    <w:rsid w:val="00B21104"/>
    <w:rsid w:val="00B2644F"/>
    <w:rsid w:val="00B3140B"/>
    <w:rsid w:val="00B3162C"/>
    <w:rsid w:val="00B370F6"/>
    <w:rsid w:val="00B40EED"/>
    <w:rsid w:val="00B45D8E"/>
    <w:rsid w:val="00B46550"/>
    <w:rsid w:val="00B63162"/>
    <w:rsid w:val="00B63914"/>
    <w:rsid w:val="00B673EC"/>
    <w:rsid w:val="00B70759"/>
    <w:rsid w:val="00B82AE9"/>
    <w:rsid w:val="00B83754"/>
    <w:rsid w:val="00B916A9"/>
    <w:rsid w:val="00B94B92"/>
    <w:rsid w:val="00B97E6B"/>
    <w:rsid w:val="00BA43B5"/>
    <w:rsid w:val="00BC44FC"/>
    <w:rsid w:val="00BC4D4F"/>
    <w:rsid w:val="00BD19B8"/>
    <w:rsid w:val="00BD1CF3"/>
    <w:rsid w:val="00BD6362"/>
    <w:rsid w:val="00BD7782"/>
    <w:rsid w:val="00BE795C"/>
    <w:rsid w:val="00BF0F2E"/>
    <w:rsid w:val="00C02F85"/>
    <w:rsid w:val="00C03A5F"/>
    <w:rsid w:val="00C07AE4"/>
    <w:rsid w:val="00C156D6"/>
    <w:rsid w:val="00C17955"/>
    <w:rsid w:val="00C2047E"/>
    <w:rsid w:val="00C22A4A"/>
    <w:rsid w:val="00C250DE"/>
    <w:rsid w:val="00C25FE4"/>
    <w:rsid w:val="00C3701A"/>
    <w:rsid w:val="00C375ED"/>
    <w:rsid w:val="00C37D12"/>
    <w:rsid w:val="00C41962"/>
    <w:rsid w:val="00C43462"/>
    <w:rsid w:val="00C5145F"/>
    <w:rsid w:val="00C57F5D"/>
    <w:rsid w:val="00C6090C"/>
    <w:rsid w:val="00C81BAE"/>
    <w:rsid w:val="00C82491"/>
    <w:rsid w:val="00C83252"/>
    <w:rsid w:val="00C84AC4"/>
    <w:rsid w:val="00C84C56"/>
    <w:rsid w:val="00C87881"/>
    <w:rsid w:val="00C90A11"/>
    <w:rsid w:val="00C92BA9"/>
    <w:rsid w:val="00C92F7E"/>
    <w:rsid w:val="00CA11B2"/>
    <w:rsid w:val="00CB1E73"/>
    <w:rsid w:val="00CC19C7"/>
    <w:rsid w:val="00CC247E"/>
    <w:rsid w:val="00CC4B66"/>
    <w:rsid w:val="00CD48A4"/>
    <w:rsid w:val="00CD73EC"/>
    <w:rsid w:val="00CD7BC5"/>
    <w:rsid w:val="00CE55AD"/>
    <w:rsid w:val="00CE6761"/>
    <w:rsid w:val="00CF33F6"/>
    <w:rsid w:val="00CF40E0"/>
    <w:rsid w:val="00CF567C"/>
    <w:rsid w:val="00CF6418"/>
    <w:rsid w:val="00D01B7C"/>
    <w:rsid w:val="00D05E55"/>
    <w:rsid w:val="00D127F5"/>
    <w:rsid w:val="00D12B0D"/>
    <w:rsid w:val="00D13790"/>
    <w:rsid w:val="00D36BFA"/>
    <w:rsid w:val="00D3721D"/>
    <w:rsid w:val="00D40D9B"/>
    <w:rsid w:val="00D410D8"/>
    <w:rsid w:val="00D41C97"/>
    <w:rsid w:val="00D44777"/>
    <w:rsid w:val="00D51D5F"/>
    <w:rsid w:val="00D53D66"/>
    <w:rsid w:val="00D56C79"/>
    <w:rsid w:val="00D6175C"/>
    <w:rsid w:val="00D6466F"/>
    <w:rsid w:val="00D70347"/>
    <w:rsid w:val="00D763E0"/>
    <w:rsid w:val="00D82B56"/>
    <w:rsid w:val="00D84B7D"/>
    <w:rsid w:val="00D91B62"/>
    <w:rsid w:val="00D9603C"/>
    <w:rsid w:val="00DA0063"/>
    <w:rsid w:val="00DA1801"/>
    <w:rsid w:val="00DA4505"/>
    <w:rsid w:val="00DA6EB5"/>
    <w:rsid w:val="00DB46FA"/>
    <w:rsid w:val="00DC3990"/>
    <w:rsid w:val="00DC3D92"/>
    <w:rsid w:val="00DC7960"/>
    <w:rsid w:val="00DD06C2"/>
    <w:rsid w:val="00DD165F"/>
    <w:rsid w:val="00DD4972"/>
    <w:rsid w:val="00DE6609"/>
    <w:rsid w:val="00DF596F"/>
    <w:rsid w:val="00DF6F80"/>
    <w:rsid w:val="00E00BCA"/>
    <w:rsid w:val="00E04934"/>
    <w:rsid w:val="00E04FA5"/>
    <w:rsid w:val="00E10047"/>
    <w:rsid w:val="00E13E27"/>
    <w:rsid w:val="00E14521"/>
    <w:rsid w:val="00E16BE2"/>
    <w:rsid w:val="00E20954"/>
    <w:rsid w:val="00E23488"/>
    <w:rsid w:val="00E244B5"/>
    <w:rsid w:val="00E322D0"/>
    <w:rsid w:val="00E326E9"/>
    <w:rsid w:val="00E36D3E"/>
    <w:rsid w:val="00E36F73"/>
    <w:rsid w:val="00E3727D"/>
    <w:rsid w:val="00E47F32"/>
    <w:rsid w:val="00E47FBB"/>
    <w:rsid w:val="00E63BEA"/>
    <w:rsid w:val="00E66DE8"/>
    <w:rsid w:val="00E71B70"/>
    <w:rsid w:val="00E72A13"/>
    <w:rsid w:val="00E7539C"/>
    <w:rsid w:val="00E76EAD"/>
    <w:rsid w:val="00E850CD"/>
    <w:rsid w:val="00E878B0"/>
    <w:rsid w:val="00E9033A"/>
    <w:rsid w:val="00E91678"/>
    <w:rsid w:val="00E954FE"/>
    <w:rsid w:val="00E960FC"/>
    <w:rsid w:val="00EA0F0D"/>
    <w:rsid w:val="00EA10A5"/>
    <w:rsid w:val="00EA2200"/>
    <w:rsid w:val="00EA2586"/>
    <w:rsid w:val="00EA6752"/>
    <w:rsid w:val="00EB34EE"/>
    <w:rsid w:val="00EB7A88"/>
    <w:rsid w:val="00EC0D8A"/>
    <w:rsid w:val="00EC3707"/>
    <w:rsid w:val="00EC61FD"/>
    <w:rsid w:val="00EC638F"/>
    <w:rsid w:val="00ED60D0"/>
    <w:rsid w:val="00EE712F"/>
    <w:rsid w:val="00EF01A3"/>
    <w:rsid w:val="00EF28CA"/>
    <w:rsid w:val="00EF4208"/>
    <w:rsid w:val="00EF6CA3"/>
    <w:rsid w:val="00F0431B"/>
    <w:rsid w:val="00F10BE5"/>
    <w:rsid w:val="00F17C1D"/>
    <w:rsid w:val="00F255D8"/>
    <w:rsid w:val="00F31FD6"/>
    <w:rsid w:val="00F34A7E"/>
    <w:rsid w:val="00F437D3"/>
    <w:rsid w:val="00F54D44"/>
    <w:rsid w:val="00F56FBE"/>
    <w:rsid w:val="00F608E9"/>
    <w:rsid w:val="00F63A55"/>
    <w:rsid w:val="00F70D97"/>
    <w:rsid w:val="00F75E23"/>
    <w:rsid w:val="00F770A1"/>
    <w:rsid w:val="00F823CA"/>
    <w:rsid w:val="00F84CC2"/>
    <w:rsid w:val="00F85E1B"/>
    <w:rsid w:val="00F90E12"/>
    <w:rsid w:val="00F911DB"/>
    <w:rsid w:val="00FA0A17"/>
    <w:rsid w:val="00FA2228"/>
    <w:rsid w:val="00FA3A31"/>
    <w:rsid w:val="00FA5AED"/>
    <w:rsid w:val="00FB0567"/>
    <w:rsid w:val="00FB72AA"/>
    <w:rsid w:val="00FC0F33"/>
    <w:rsid w:val="00FC3F60"/>
    <w:rsid w:val="00FD0CDA"/>
    <w:rsid w:val="00FD5A7E"/>
    <w:rsid w:val="00FE4683"/>
    <w:rsid w:val="00FF0CA6"/>
    <w:rsid w:val="00FF2A63"/>
    <w:rsid w:val="00FF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D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6AB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76A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76A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76A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476AB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31">
    <w:name w:val="Основной текст с отступом 31"/>
    <w:basedOn w:val="a"/>
    <w:rsid w:val="00A9269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6">
    <w:name w:val="p6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C3F60"/>
  </w:style>
  <w:style w:type="paragraph" w:customStyle="1" w:styleId="p7">
    <w:name w:val="p7"/>
    <w:basedOn w:val="a"/>
    <w:rsid w:val="00FC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C3F60"/>
  </w:style>
  <w:style w:type="paragraph" w:styleId="a7">
    <w:name w:val="Normal (Web)"/>
    <w:basedOn w:val="a"/>
    <w:rsid w:val="00BC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047F28"/>
  </w:style>
  <w:style w:type="paragraph" w:styleId="a8">
    <w:name w:val="Balloon Text"/>
    <w:basedOn w:val="a"/>
    <w:link w:val="a9"/>
    <w:uiPriority w:val="99"/>
    <w:semiHidden/>
    <w:unhideWhenUsed/>
    <w:rsid w:val="0012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034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4C86"/>
  </w:style>
  <w:style w:type="paragraph" w:styleId="ac">
    <w:name w:val="footer"/>
    <w:basedOn w:val="a"/>
    <w:link w:val="ad"/>
    <w:uiPriority w:val="99"/>
    <w:unhideWhenUsed/>
    <w:rsid w:val="0052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4C86"/>
  </w:style>
  <w:style w:type="character" w:customStyle="1" w:styleId="a6">
    <w:name w:val="Без интервала Знак"/>
    <w:link w:val="a5"/>
    <w:uiPriority w:val="1"/>
    <w:locked/>
    <w:rsid w:val="008560E2"/>
    <w:rPr>
      <w:rFonts w:ascii="Calibri" w:eastAsia="Times New Roman" w:hAnsi="Calibri" w:cs="Calibri"/>
      <w:lang w:eastAsia="en-US"/>
    </w:rPr>
  </w:style>
  <w:style w:type="paragraph" w:customStyle="1" w:styleId="formattext">
    <w:name w:val="formattext"/>
    <w:basedOn w:val="a"/>
    <w:rsid w:val="00E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3E2D-AF83-4272-820D-B8B1E314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14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323</cp:revision>
  <cp:lastPrinted>2023-10-25T06:00:00Z</cp:lastPrinted>
  <dcterms:created xsi:type="dcterms:W3CDTF">2016-12-14T11:35:00Z</dcterms:created>
  <dcterms:modified xsi:type="dcterms:W3CDTF">2023-10-25T06:00:00Z</dcterms:modified>
</cp:coreProperties>
</file>