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F8B7B" w14:textId="04952979" w:rsidR="0043793A" w:rsidRPr="00AF0A0C" w:rsidRDefault="0043793A" w:rsidP="00AF0A0C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AF0A0C">
        <w:rPr>
          <w:rFonts w:ascii="Times New Roman" w:hAnsi="Times New Roman"/>
          <w:b/>
          <w:bCs/>
          <w:sz w:val="32"/>
          <w:szCs w:val="32"/>
        </w:rPr>
        <w:t xml:space="preserve">АДМИНИСТРАЦИЯ  </w:t>
      </w:r>
      <w:r w:rsidR="00E00E40" w:rsidRPr="00AF0A0C">
        <w:rPr>
          <w:rFonts w:ascii="Times New Roman" w:hAnsi="Times New Roman"/>
          <w:b/>
          <w:bCs/>
          <w:sz w:val="32"/>
          <w:szCs w:val="32"/>
        </w:rPr>
        <w:t>СЕЛЬСКОГО</w:t>
      </w:r>
      <w:proofErr w:type="gramEnd"/>
      <w:r w:rsidR="00E00E40" w:rsidRPr="00AF0A0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F0A0C">
        <w:rPr>
          <w:rFonts w:ascii="Times New Roman" w:hAnsi="Times New Roman"/>
          <w:b/>
          <w:bCs/>
          <w:sz w:val="32"/>
          <w:szCs w:val="32"/>
        </w:rPr>
        <w:t>ПОСЕЛЕНИЯ</w:t>
      </w:r>
    </w:p>
    <w:p w14:paraId="3DA27581" w14:textId="75DE0F7E" w:rsidR="0012300E" w:rsidRDefault="0043793A" w:rsidP="00AF0A0C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AF0A0C">
        <w:rPr>
          <w:rFonts w:ascii="Times New Roman" w:hAnsi="Times New Roman"/>
          <w:b/>
          <w:bCs/>
          <w:sz w:val="32"/>
          <w:szCs w:val="32"/>
        </w:rPr>
        <w:t>«</w:t>
      </w:r>
      <w:r w:rsidR="00FD5A1C" w:rsidRPr="00AF0A0C">
        <w:rPr>
          <w:rFonts w:ascii="Times New Roman" w:hAnsi="Times New Roman"/>
          <w:b/>
          <w:bCs/>
          <w:sz w:val="32"/>
          <w:szCs w:val="32"/>
        </w:rPr>
        <w:t>К</w:t>
      </w:r>
      <w:r w:rsidR="00D00D52" w:rsidRPr="00AF0A0C">
        <w:rPr>
          <w:rFonts w:ascii="Times New Roman" w:hAnsi="Times New Roman"/>
          <w:b/>
          <w:bCs/>
          <w:sz w:val="32"/>
          <w:szCs w:val="32"/>
        </w:rPr>
        <w:t>УНЬИНСКАЯ</w:t>
      </w:r>
      <w:r w:rsidR="00FD5A1C" w:rsidRPr="00AF0A0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E00E40" w:rsidRPr="00AF0A0C">
        <w:rPr>
          <w:rFonts w:ascii="Times New Roman" w:hAnsi="Times New Roman"/>
          <w:b/>
          <w:bCs/>
          <w:sz w:val="32"/>
          <w:szCs w:val="32"/>
        </w:rPr>
        <w:t>ВОЛОСТЬ</w:t>
      </w:r>
      <w:r w:rsidRPr="00AF0A0C">
        <w:rPr>
          <w:rFonts w:ascii="Times New Roman" w:hAnsi="Times New Roman"/>
          <w:b/>
          <w:bCs/>
          <w:sz w:val="32"/>
          <w:szCs w:val="32"/>
        </w:rPr>
        <w:t>»</w:t>
      </w:r>
    </w:p>
    <w:p w14:paraId="5A903599" w14:textId="77777777" w:rsidR="0012300E" w:rsidRPr="00AF0A0C" w:rsidRDefault="0012300E" w:rsidP="00AF0A0C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71A4536" w14:textId="6D9E7F99" w:rsidR="0012300E" w:rsidRPr="00AF0A0C" w:rsidRDefault="0043793A" w:rsidP="009675B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F0A0C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77AC376A" w14:textId="77777777" w:rsidR="00AF0A0C" w:rsidRPr="00AF0A0C" w:rsidRDefault="00AF0A0C" w:rsidP="00AF0A0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189C6CCC" w14:textId="55BCCFAC" w:rsidR="0043793A" w:rsidRPr="00AF0A0C" w:rsidRDefault="00AF0A0C" w:rsidP="00AF0A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F0A0C">
        <w:rPr>
          <w:rFonts w:ascii="Times New Roman" w:hAnsi="Times New Roman"/>
          <w:sz w:val="28"/>
          <w:szCs w:val="28"/>
        </w:rPr>
        <w:t>о</w:t>
      </w:r>
      <w:r w:rsidR="0043793A" w:rsidRPr="00AF0A0C">
        <w:rPr>
          <w:rFonts w:ascii="Times New Roman" w:hAnsi="Times New Roman"/>
          <w:sz w:val="28"/>
          <w:szCs w:val="28"/>
        </w:rPr>
        <w:t>т</w:t>
      </w:r>
      <w:r w:rsidRPr="00AF0A0C">
        <w:rPr>
          <w:rFonts w:ascii="Times New Roman" w:hAnsi="Times New Roman"/>
          <w:sz w:val="28"/>
          <w:szCs w:val="28"/>
        </w:rPr>
        <w:t xml:space="preserve"> </w:t>
      </w:r>
      <w:r w:rsidR="00231C8C">
        <w:rPr>
          <w:rFonts w:ascii="Times New Roman" w:hAnsi="Times New Roman"/>
          <w:sz w:val="28"/>
          <w:szCs w:val="28"/>
        </w:rPr>
        <w:t>02.11</w:t>
      </w:r>
      <w:r w:rsidR="0043793A" w:rsidRPr="00AF0A0C">
        <w:rPr>
          <w:rFonts w:ascii="Times New Roman" w:hAnsi="Times New Roman"/>
          <w:sz w:val="28"/>
          <w:szCs w:val="28"/>
        </w:rPr>
        <w:t>.202</w:t>
      </w:r>
      <w:r w:rsidR="00123FFF">
        <w:rPr>
          <w:rFonts w:ascii="Times New Roman" w:hAnsi="Times New Roman"/>
          <w:sz w:val="28"/>
          <w:szCs w:val="28"/>
        </w:rPr>
        <w:t>1</w:t>
      </w:r>
      <w:r w:rsidRPr="00AF0A0C">
        <w:rPr>
          <w:rFonts w:ascii="Times New Roman" w:hAnsi="Times New Roman"/>
          <w:sz w:val="28"/>
          <w:szCs w:val="28"/>
        </w:rPr>
        <w:t xml:space="preserve"> </w:t>
      </w:r>
      <w:r w:rsidR="0043793A" w:rsidRPr="00AF0A0C">
        <w:rPr>
          <w:rFonts w:ascii="Times New Roman" w:hAnsi="Times New Roman"/>
          <w:sz w:val="28"/>
          <w:szCs w:val="28"/>
        </w:rPr>
        <w:t>г</w:t>
      </w:r>
      <w:r w:rsidRPr="00AF0A0C">
        <w:rPr>
          <w:rFonts w:ascii="Times New Roman" w:hAnsi="Times New Roman"/>
          <w:sz w:val="28"/>
          <w:szCs w:val="28"/>
        </w:rPr>
        <w:t>.</w:t>
      </w:r>
      <w:r w:rsidR="0043793A" w:rsidRPr="00AF0A0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AF0A0C"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gramStart"/>
      <w:r w:rsidR="0043793A" w:rsidRPr="00AF0A0C">
        <w:rPr>
          <w:rFonts w:ascii="Times New Roman" w:hAnsi="Times New Roman"/>
          <w:sz w:val="28"/>
          <w:szCs w:val="28"/>
        </w:rPr>
        <w:t>№</w:t>
      </w:r>
      <w:r w:rsidRPr="00AF0A0C">
        <w:rPr>
          <w:rFonts w:ascii="Times New Roman" w:hAnsi="Times New Roman"/>
          <w:sz w:val="28"/>
          <w:szCs w:val="28"/>
        </w:rPr>
        <w:t xml:space="preserve">  </w:t>
      </w:r>
      <w:r w:rsidR="00231C8C">
        <w:rPr>
          <w:rFonts w:ascii="Times New Roman" w:hAnsi="Times New Roman"/>
          <w:sz w:val="28"/>
          <w:szCs w:val="28"/>
        </w:rPr>
        <w:t>63</w:t>
      </w:r>
      <w:proofErr w:type="gramEnd"/>
      <w:r w:rsidR="0043793A" w:rsidRPr="00AF0A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14:paraId="44068748" w14:textId="70515D4E" w:rsidR="00D00D52" w:rsidRDefault="00D00D52" w:rsidP="00AF0A0C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F0A0C">
        <w:rPr>
          <w:rFonts w:ascii="Times New Roman" w:hAnsi="Times New Roman"/>
          <w:sz w:val="28"/>
          <w:szCs w:val="28"/>
        </w:rPr>
        <w:t>рп</w:t>
      </w:r>
      <w:proofErr w:type="spellEnd"/>
      <w:r w:rsidRPr="00AF0A0C">
        <w:rPr>
          <w:rFonts w:ascii="Times New Roman" w:hAnsi="Times New Roman"/>
          <w:sz w:val="28"/>
          <w:szCs w:val="28"/>
        </w:rPr>
        <w:t>. Кунья</w:t>
      </w:r>
    </w:p>
    <w:p w14:paraId="7C757D22" w14:textId="77777777" w:rsidR="00AF0A0C" w:rsidRPr="00AF0A0C" w:rsidRDefault="00AF0A0C" w:rsidP="00AF0A0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49809F56" w14:textId="77777777" w:rsidR="00363E53" w:rsidRPr="00AF0A0C" w:rsidRDefault="00363E53" w:rsidP="00AF0A0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189BABAF" w14:textId="77777777" w:rsidR="00AF0A0C" w:rsidRDefault="00BF26B2" w:rsidP="00AF0A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F0A0C">
        <w:rPr>
          <w:rFonts w:ascii="Times New Roman" w:hAnsi="Times New Roman"/>
          <w:sz w:val="28"/>
          <w:szCs w:val="28"/>
        </w:rPr>
        <w:t xml:space="preserve">Об утверждении перечня главных администраторов </w:t>
      </w:r>
    </w:p>
    <w:p w14:paraId="5CB857F4" w14:textId="200DEE20" w:rsidR="00AF0A0C" w:rsidRDefault="00AF0A0C" w:rsidP="00AF0A0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F26B2" w:rsidRPr="00AF0A0C">
        <w:rPr>
          <w:rFonts w:ascii="Times New Roman" w:hAnsi="Times New Roman"/>
          <w:sz w:val="28"/>
          <w:szCs w:val="28"/>
        </w:rPr>
        <w:t>сточников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BF26B2" w:rsidRPr="00AF0A0C">
        <w:rPr>
          <w:rFonts w:ascii="Times New Roman" w:hAnsi="Times New Roman"/>
          <w:sz w:val="28"/>
          <w:szCs w:val="28"/>
        </w:rPr>
        <w:t>финансирования дефицита бюджета</w:t>
      </w:r>
      <w:r w:rsidR="00843C20" w:rsidRPr="00AF0A0C">
        <w:rPr>
          <w:rFonts w:ascii="Times New Roman" w:hAnsi="Times New Roman"/>
          <w:sz w:val="28"/>
          <w:szCs w:val="28"/>
        </w:rPr>
        <w:t xml:space="preserve"> </w:t>
      </w:r>
    </w:p>
    <w:p w14:paraId="4D476434" w14:textId="10A94413" w:rsidR="00843C20" w:rsidRDefault="00843C20" w:rsidP="00AF0A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F0A0C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Pr="00AF0A0C">
        <w:rPr>
          <w:rFonts w:ascii="Times New Roman" w:hAnsi="Times New Roman"/>
          <w:sz w:val="28"/>
          <w:szCs w:val="28"/>
        </w:rPr>
        <w:t>образования</w:t>
      </w:r>
      <w:r w:rsidR="00AF0A0C">
        <w:rPr>
          <w:rFonts w:ascii="Times New Roman" w:hAnsi="Times New Roman"/>
          <w:sz w:val="28"/>
          <w:szCs w:val="28"/>
        </w:rPr>
        <w:t xml:space="preserve"> </w:t>
      </w:r>
      <w:r w:rsidRPr="00AF0A0C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End"/>
      <w:r w:rsidR="00FD5A1C" w:rsidRPr="00AF0A0C">
        <w:rPr>
          <w:rFonts w:ascii="Times New Roman" w:hAnsi="Times New Roman"/>
          <w:sz w:val="28"/>
          <w:szCs w:val="28"/>
        </w:rPr>
        <w:t>К</w:t>
      </w:r>
      <w:r w:rsidR="00D00D52" w:rsidRPr="00AF0A0C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E00E40" w:rsidRPr="00AF0A0C">
        <w:rPr>
          <w:rFonts w:ascii="Times New Roman" w:hAnsi="Times New Roman"/>
          <w:sz w:val="28"/>
          <w:szCs w:val="28"/>
        </w:rPr>
        <w:t xml:space="preserve"> волость</w:t>
      </w:r>
      <w:r w:rsidR="0043793A" w:rsidRPr="00AF0A0C">
        <w:rPr>
          <w:rFonts w:ascii="Times New Roman" w:hAnsi="Times New Roman"/>
          <w:sz w:val="28"/>
          <w:szCs w:val="28"/>
        </w:rPr>
        <w:t>»</w:t>
      </w:r>
    </w:p>
    <w:p w14:paraId="55F896EC" w14:textId="77777777" w:rsidR="00AF0A0C" w:rsidRPr="00AF0A0C" w:rsidRDefault="00AF0A0C" w:rsidP="00AF0A0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6DBF1C3" w14:textId="77777777" w:rsidR="00843C20" w:rsidRPr="00AF0A0C" w:rsidRDefault="00843C20" w:rsidP="00AF0A0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0A1D6EDF" w14:textId="32387893" w:rsidR="00843C20" w:rsidRPr="00AF0A0C" w:rsidRDefault="00364B67" w:rsidP="00AF0A0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0A0C">
        <w:rPr>
          <w:rFonts w:ascii="Times New Roman" w:hAnsi="Times New Roman"/>
          <w:sz w:val="28"/>
          <w:szCs w:val="28"/>
        </w:rPr>
        <w:t>В  соответствии</w:t>
      </w:r>
      <w:proofErr w:type="gramEnd"/>
      <w:r w:rsidRPr="00AF0A0C">
        <w:rPr>
          <w:rFonts w:ascii="Times New Roman" w:hAnsi="Times New Roman"/>
          <w:sz w:val="28"/>
          <w:szCs w:val="28"/>
        </w:rPr>
        <w:t xml:space="preserve">  с пунктом 4</w:t>
      </w:r>
      <w:r w:rsidR="00BF26B2" w:rsidRPr="00AF0A0C">
        <w:rPr>
          <w:rFonts w:ascii="Times New Roman" w:hAnsi="Times New Roman"/>
          <w:sz w:val="28"/>
          <w:szCs w:val="28"/>
        </w:rPr>
        <w:t xml:space="preserve">  стать</w:t>
      </w:r>
      <w:r w:rsidRPr="00AF0A0C">
        <w:rPr>
          <w:rFonts w:ascii="Times New Roman" w:hAnsi="Times New Roman"/>
          <w:sz w:val="28"/>
          <w:szCs w:val="28"/>
        </w:rPr>
        <w:t>и</w:t>
      </w:r>
      <w:r w:rsidR="00BF26B2" w:rsidRPr="00AF0A0C">
        <w:rPr>
          <w:rFonts w:ascii="Times New Roman" w:hAnsi="Times New Roman"/>
          <w:sz w:val="28"/>
          <w:szCs w:val="28"/>
        </w:rPr>
        <w:t xml:space="preserve"> 160.2 Бюджетного  кодекса  Российской</w:t>
      </w:r>
      <w:r w:rsidR="00843C20" w:rsidRPr="00AF0A0C">
        <w:rPr>
          <w:rFonts w:ascii="Times New Roman" w:hAnsi="Times New Roman"/>
          <w:sz w:val="28"/>
          <w:szCs w:val="28"/>
        </w:rPr>
        <w:t xml:space="preserve"> </w:t>
      </w:r>
      <w:r w:rsidR="00BF26B2" w:rsidRPr="00AF0A0C">
        <w:rPr>
          <w:rFonts w:ascii="Times New Roman" w:hAnsi="Times New Roman"/>
          <w:sz w:val="28"/>
          <w:szCs w:val="28"/>
        </w:rPr>
        <w:t>Федерации,  Постановлением  Правительства  Российской  Федерации  от 16 сентября 2021  г</w:t>
      </w:r>
      <w:r w:rsidR="00AF0A0C">
        <w:rPr>
          <w:rFonts w:ascii="Times New Roman" w:hAnsi="Times New Roman"/>
          <w:sz w:val="28"/>
          <w:szCs w:val="28"/>
        </w:rPr>
        <w:t>.</w:t>
      </w:r>
      <w:r w:rsidR="00BF26B2" w:rsidRPr="00AF0A0C">
        <w:rPr>
          <w:rFonts w:ascii="Times New Roman" w:hAnsi="Times New Roman"/>
          <w:sz w:val="28"/>
          <w:szCs w:val="28"/>
        </w:rPr>
        <w:t xml:space="preserve">  № 1568   «Об  утверждении  общих  требований  к</w:t>
      </w:r>
      <w:r w:rsidR="00843C20" w:rsidRPr="00AF0A0C">
        <w:rPr>
          <w:rFonts w:ascii="Times New Roman" w:hAnsi="Times New Roman"/>
          <w:sz w:val="28"/>
          <w:szCs w:val="28"/>
        </w:rPr>
        <w:t xml:space="preserve"> </w:t>
      </w:r>
      <w:r w:rsidR="00BF26B2" w:rsidRPr="00AF0A0C">
        <w:rPr>
          <w:rFonts w:ascii="Times New Roman" w:hAnsi="Times New Roman"/>
          <w:sz w:val="28"/>
          <w:szCs w:val="28"/>
        </w:rPr>
        <w:t>закреплению  за  органами  государственной  власти  (государственными</w:t>
      </w:r>
      <w:r w:rsidR="00843C20" w:rsidRPr="00AF0A0C">
        <w:rPr>
          <w:rFonts w:ascii="Times New Roman" w:hAnsi="Times New Roman"/>
          <w:sz w:val="28"/>
          <w:szCs w:val="28"/>
        </w:rPr>
        <w:t xml:space="preserve"> </w:t>
      </w:r>
      <w:r w:rsidR="00BF26B2" w:rsidRPr="00AF0A0C">
        <w:rPr>
          <w:rFonts w:ascii="Times New Roman" w:hAnsi="Times New Roman"/>
          <w:sz w:val="28"/>
          <w:szCs w:val="28"/>
        </w:rPr>
        <w:t>органами)  субъекта  Российской  Федерации,  органами  управления</w:t>
      </w:r>
      <w:r w:rsidR="00843C20" w:rsidRPr="00AF0A0C">
        <w:rPr>
          <w:rFonts w:ascii="Times New Roman" w:hAnsi="Times New Roman"/>
          <w:sz w:val="28"/>
          <w:szCs w:val="28"/>
        </w:rPr>
        <w:t xml:space="preserve"> </w:t>
      </w:r>
      <w:r w:rsidR="00BF26B2" w:rsidRPr="00AF0A0C">
        <w:rPr>
          <w:rFonts w:ascii="Times New Roman" w:hAnsi="Times New Roman"/>
          <w:sz w:val="28"/>
          <w:szCs w:val="28"/>
        </w:rPr>
        <w:t>территориальными  фондами  обязательного  медицинского  страхования,</w:t>
      </w:r>
      <w:r w:rsidR="00843C20" w:rsidRPr="00AF0A0C">
        <w:rPr>
          <w:rFonts w:ascii="Times New Roman" w:hAnsi="Times New Roman"/>
          <w:sz w:val="28"/>
          <w:szCs w:val="28"/>
        </w:rPr>
        <w:t xml:space="preserve"> </w:t>
      </w:r>
      <w:r w:rsidR="00BF26B2" w:rsidRPr="00AF0A0C">
        <w:rPr>
          <w:rFonts w:ascii="Times New Roman" w:hAnsi="Times New Roman"/>
          <w:sz w:val="28"/>
          <w:szCs w:val="28"/>
        </w:rPr>
        <w:t>органами  местного  самоуправления,  органами  местной  администрации</w:t>
      </w:r>
      <w:r w:rsidR="00843C20" w:rsidRPr="00AF0A0C">
        <w:rPr>
          <w:rFonts w:ascii="Times New Roman" w:hAnsi="Times New Roman"/>
          <w:sz w:val="28"/>
          <w:szCs w:val="28"/>
        </w:rPr>
        <w:t xml:space="preserve"> </w:t>
      </w:r>
      <w:r w:rsidR="00BF26B2" w:rsidRPr="00AF0A0C">
        <w:rPr>
          <w:rFonts w:ascii="Times New Roman" w:hAnsi="Times New Roman"/>
          <w:sz w:val="28"/>
          <w:szCs w:val="28"/>
        </w:rPr>
        <w:t>полномочий  главного  администратора  источников  финансирования  дефицита</w:t>
      </w:r>
      <w:r w:rsidR="00843C20" w:rsidRPr="00AF0A0C">
        <w:rPr>
          <w:rFonts w:ascii="Times New Roman" w:hAnsi="Times New Roman"/>
          <w:sz w:val="28"/>
          <w:szCs w:val="28"/>
        </w:rPr>
        <w:t xml:space="preserve"> </w:t>
      </w:r>
      <w:r w:rsidR="00BF26B2" w:rsidRPr="00AF0A0C">
        <w:rPr>
          <w:rFonts w:ascii="Times New Roman" w:hAnsi="Times New Roman"/>
          <w:sz w:val="28"/>
          <w:szCs w:val="28"/>
        </w:rPr>
        <w:t>бюджета  и  к  утверждению  перечня  главных  администраторов  источников</w:t>
      </w:r>
      <w:r w:rsidR="00843C20" w:rsidRPr="00AF0A0C">
        <w:rPr>
          <w:rFonts w:ascii="Times New Roman" w:hAnsi="Times New Roman"/>
          <w:sz w:val="28"/>
          <w:szCs w:val="28"/>
        </w:rPr>
        <w:t xml:space="preserve"> </w:t>
      </w:r>
      <w:r w:rsidR="00BF26B2" w:rsidRPr="00AF0A0C">
        <w:rPr>
          <w:rFonts w:ascii="Times New Roman" w:hAnsi="Times New Roman"/>
          <w:sz w:val="28"/>
          <w:szCs w:val="28"/>
        </w:rPr>
        <w:t>финансирования  дефицита  бюджета  субъекта  Российской  Федерации,  бюджета</w:t>
      </w:r>
      <w:r w:rsidR="00843C20" w:rsidRPr="00AF0A0C">
        <w:rPr>
          <w:rFonts w:ascii="Times New Roman" w:hAnsi="Times New Roman"/>
          <w:sz w:val="28"/>
          <w:szCs w:val="28"/>
        </w:rPr>
        <w:t xml:space="preserve"> </w:t>
      </w:r>
      <w:r w:rsidR="00BF26B2" w:rsidRPr="00AF0A0C">
        <w:rPr>
          <w:rFonts w:ascii="Times New Roman" w:hAnsi="Times New Roman"/>
          <w:sz w:val="28"/>
          <w:szCs w:val="28"/>
        </w:rPr>
        <w:t>территориального  фонда  обязательного  медицинского  страхования,  местного</w:t>
      </w:r>
      <w:r w:rsidR="00843C20" w:rsidRPr="00AF0A0C">
        <w:rPr>
          <w:rFonts w:ascii="Times New Roman" w:hAnsi="Times New Roman"/>
          <w:sz w:val="28"/>
          <w:szCs w:val="28"/>
        </w:rPr>
        <w:t xml:space="preserve"> </w:t>
      </w:r>
      <w:r w:rsidR="00BF26B2" w:rsidRPr="00AF0A0C">
        <w:rPr>
          <w:rFonts w:ascii="Times New Roman" w:hAnsi="Times New Roman"/>
          <w:sz w:val="28"/>
          <w:szCs w:val="28"/>
        </w:rPr>
        <w:t xml:space="preserve">бюджета» </w:t>
      </w:r>
      <w:r w:rsidR="0053605E" w:rsidRPr="00AF0A0C">
        <w:rPr>
          <w:rFonts w:ascii="Times New Roman" w:hAnsi="Times New Roman"/>
          <w:sz w:val="28"/>
          <w:szCs w:val="28"/>
        </w:rPr>
        <w:t xml:space="preserve">Администрация </w:t>
      </w:r>
      <w:r w:rsidR="00E00E40" w:rsidRPr="00AF0A0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B41B3" w:rsidRPr="00AF0A0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D5A1C" w:rsidRPr="00AF0A0C">
        <w:rPr>
          <w:rFonts w:ascii="Times New Roman" w:hAnsi="Times New Roman"/>
          <w:sz w:val="28"/>
          <w:szCs w:val="28"/>
        </w:rPr>
        <w:t>К</w:t>
      </w:r>
      <w:r w:rsidR="00D00D52" w:rsidRPr="00AF0A0C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D00D52" w:rsidRPr="00AF0A0C">
        <w:rPr>
          <w:rFonts w:ascii="Times New Roman" w:hAnsi="Times New Roman"/>
          <w:sz w:val="28"/>
          <w:szCs w:val="28"/>
        </w:rPr>
        <w:t xml:space="preserve"> </w:t>
      </w:r>
      <w:r w:rsidR="00E00E40" w:rsidRPr="00AF0A0C">
        <w:rPr>
          <w:rFonts w:ascii="Times New Roman" w:hAnsi="Times New Roman"/>
          <w:sz w:val="28"/>
          <w:szCs w:val="28"/>
        </w:rPr>
        <w:t xml:space="preserve">волость» </w:t>
      </w:r>
      <w:r w:rsidR="009B41B3" w:rsidRPr="00AF0A0C">
        <w:rPr>
          <w:rFonts w:ascii="Times New Roman" w:hAnsi="Times New Roman"/>
          <w:sz w:val="28"/>
          <w:szCs w:val="28"/>
        </w:rPr>
        <w:t xml:space="preserve"> </w:t>
      </w:r>
      <w:r w:rsidR="0053605E" w:rsidRPr="00AF0A0C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26330C66" w14:textId="77777777" w:rsidR="0053605E" w:rsidRPr="00AF0A0C" w:rsidRDefault="00BF26B2" w:rsidP="00AF0A0C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F0A0C">
        <w:rPr>
          <w:rFonts w:ascii="Times New Roman" w:hAnsi="Times New Roman"/>
          <w:sz w:val="28"/>
          <w:szCs w:val="28"/>
        </w:rPr>
        <w:t>1.</w:t>
      </w:r>
      <w:proofErr w:type="gramStart"/>
      <w:r w:rsidRPr="00AF0A0C">
        <w:rPr>
          <w:rFonts w:ascii="Times New Roman" w:hAnsi="Times New Roman"/>
          <w:sz w:val="28"/>
          <w:szCs w:val="28"/>
        </w:rPr>
        <w:t xml:space="preserve">Утвердить </w:t>
      </w:r>
      <w:r w:rsidR="0053605E" w:rsidRPr="00AF0A0C">
        <w:rPr>
          <w:rFonts w:ascii="Times New Roman" w:hAnsi="Times New Roman"/>
          <w:sz w:val="28"/>
          <w:szCs w:val="28"/>
        </w:rPr>
        <w:t xml:space="preserve"> </w:t>
      </w:r>
      <w:r w:rsidR="0053605E" w:rsidRPr="00AF0A0C">
        <w:rPr>
          <w:rFonts w:ascii="Times New Roman" w:hAnsi="Times New Roman"/>
          <w:bCs/>
          <w:sz w:val="28"/>
          <w:szCs w:val="28"/>
        </w:rPr>
        <w:t>Перечень</w:t>
      </w:r>
      <w:proofErr w:type="gramEnd"/>
      <w:r w:rsidR="0053605E" w:rsidRPr="00AF0A0C">
        <w:rPr>
          <w:rFonts w:ascii="Times New Roman" w:hAnsi="Times New Roman"/>
          <w:bCs/>
          <w:sz w:val="28"/>
          <w:szCs w:val="28"/>
        </w:rPr>
        <w:t xml:space="preserve"> главных администраторов  источников финансирования дефицита бюджета муниципального образования «</w:t>
      </w:r>
      <w:proofErr w:type="spellStart"/>
      <w:r w:rsidR="00FD5A1C" w:rsidRPr="00AF0A0C">
        <w:rPr>
          <w:rFonts w:ascii="Times New Roman" w:hAnsi="Times New Roman"/>
          <w:bCs/>
          <w:sz w:val="28"/>
          <w:szCs w:val="28"/>
        </w:rPr>
        <w:t>К</w:t>
      </w:r>
      <w:r w:rsidR="00D00D52" w:rsidRPr="00AF0A0C">
        <w:rPr>
          <w:rFonts w:ascii="Times New Roman" w:hAnsi="Times New Roman"/>
          <w:bCs/>
          <w:sz w:val="28"/>
          <w:szCs w:val="28"/>
        </w:rPr>
        <w:t>уньинская</w:t>
      </w:r>
      <w:proofErr w:type="spellEnd"/>
      <w:r w:rsidR="00D00D52" w:rsidRPr="00AF0A0C">
        <w:rPr>
          <w:rFonts w:ascii="Times New Roman" w:hAnsi="Times New Roman"/>
          <w:bCs/>
          <w:sz w:val="28"/>
          <w:szCs w:val="28"/>
        </w:rPr>
        <w:t xml:space="preserve"> волость</w:t>
      </w:r>
      <w:r w:rsidR="00E00E40" w:rsidRPr="00AF0A0C">
        <w:rPr>
          <w:rFonts w:ascii="Times New Roman" w:hAnsi="Times New Roman"/>
          <w:bCs/>
          <w:sz w:val="28"/>
          <w:szCs w:val="28"/>
        </w:rPr>
        <w:t>»</w:t>
      </w:r>
      <w:r w:rsidR="00A619A3" w:rsidRPr="00AF0A0C">
        <w:rPr>
          <w:rFonts w:ascii="Times New Roman" w:hAnsi="Times New Roman"/>
          <w:bCs/>
          <w:sz w:val="28"/>
          <w:szCs w:val="28"/>
        </w:rPr>
        <w:t>,</w:t>
      </w:r>
      <w:r w:rsidR="0053605E" w:rsidRPr="00AF0A0C">
        <w:rPr>
          <w:rFonts w:ascii="Times New Roman" w:hAnsi="Times New Roman"/>
          <w:bCs/>
          <w:sz w:val="28"/>
          <w:szCs w:val="28"/>
        </w:rPr>
        <w:t xml:space="preserve"> согласно приложени</w:t>
      </w:r>
      <w:r w:rsidR="00A619A3" w:rsidRPr="00AF0A0C">
        <w:rPr>
          <w:rFonts w:ascii="Times New Roman" w:hAnsi="Times New Roman"/>
          <w:bCs/>
          <w:sz w:val="28"/>
          <w:szCs w:val="28"/>
        </w:rPr>
        <w:t>ю №</w:t>
      </w:r>
      <w:r w:rsidR="0053605E" w:rsidRPr="00AF0A0C">
        <w:rPr>
          <w:rFonts w:ascii="Times New Roman" w:hAnsi="Times New Roman"/>
          <w:bCs/>
          <w:sz w:val="28"/>
          <w:szCs w:val="28"/>
        </w:rPr>
        <w:t xml:space="preserve"> 1 к настоящему постановлению.</w:t>
      </w:r>
    </w:p>
    <w:p w14:paraId="0F6F5F0D" w14:textId="13B49FEF" w:rsidR="0053605E" w:rsidRPr="00AF0A0C" w:rsidRDefault="0053605E" w:rsidP="00AF0A0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F0A0C">
        <w:rPr>
          <w:rFonts w:ascii="Times New Roman" w:hAnsi="Times New Roman"/>
          <w:sz w:val="28"/>
          <w:szCs w:val="28"/>
        </w:rPr>
        <w:t xml:space="preserve">2.Настоящее постановление </w:t>
      </w:r>
      <w:r w:rsidR="00393BE2" w:rsidRPr="00AF0A0C">
        <w:rPr>
          <w:rFonts w:ascii="Times New Roman" w:hAnsi="Times New Roman"/>
          <w:sz w:val="28"/>
          <w:szCs w:val="28"/>
        </w:rPr>
        <w:t xml:space="preserve">вступает в силу с даты </w:t>
      </w:r>
      <w:r w:rsidR="009B41B3" w:rsidRPr="00AF0A0C">
        <w:rPr>
          <w:rFonts w:ascii="Times New Roman" w:hAnsi="Times New Roman"/>
          <w:sz w:val="28"/>
          <w:szCs w:val="28"/>
        </w:rPr>
        <w:t xml:space="preserve">обнародования </w:t>
      </w:r>
      <w:r w:rsidR="00393BE2" w:rsidRPr="00AF0A0C">
        <w:rPr>
          <w:rFonts w:ascii="Times New Roman" w:hAnsi="Times New Roman"/>
          <w:sz w:val="28"/>
          <w:szCs w:val="28"/>
        </w:rPr>
        <w:t xml:space="preserve">и </w:t>
      </w:r>
      <w:r w:rsidRPr="00AF0A0C">
        <w:rPr>
          <w:rFonts w:ascii="Times New Roman" w:hAnsi="Times New Roman"/>
          <w:sz w:val="28"/>
          <w:szCs w:val="28"/>
        </w:rPr>
        <w:t>применяется к правоотношениям возникшим</w:t>
      </w:r>
      <w:r w:rsidR="00364B67" w:rsidRPr="00AF0A0C">
        <w:rPr>
          <w:rFonts w:ascii="Times New Roman" w:hAnsi="Times New Roman"/>
          <w:sz w:val="28"/>
          <w:szCs w:val="28"/>
        </w:rPr>
        <w:t xml:space="preserve"> с 01 января 2022 года при составлении и исполнении бюджета</w:t>
      </w:r>
      <w:r w:rsidR="00364B67" w:rsidRPr="00AF0A0C">
        <w:rPr>
          <w:rFonts w:ascii="Times New Roman" w:hAnsi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FD5A1C" w:rsidRPr="00AF0A0C">
        <w:rPr>
          <w:rFonts w:ascii="Times New Roman" w:hAnsi="Times New Roman"/>
          <w:bCs/>
          <w:sz w:val="28"/>
          <w:szCs w:val="28"/>
        </w:rPr>
        <w:t>К</w:t>
      </w:r>
      <w:r w:rsidR="00D00D52" w:rsidRPr="00AF0A0C">
        <w:rPr>
          <w:rFonts w:ascii="Times New Roman" w:hAnsi="Times New Roman"/>
          <w:bCs/>
          <w:sz w:val="28"/>
          <w:szCs w:val="28"/>
        </w:rPr>
        <w:t>уньинская</w:t>
      </w:r>
      <w:proofErr w:type="spellEnd"/>
      <w:r w:rsidR="00D00D52" w:rsidRPr="00AF0A0C">
        <w:rPr>
          <w:rFonts w:ascii="Times New Roman" w:hAnsi="Times New Roman"/>
          <w:bCs/>
          <w:sz w:val="28"/>
          <w:szCs w:val="28"/>
        </w:rPr>
        <w:t xml:space="preserve"> </w:t>
      </w:r>
      <w:r w:rsidR="00FD5A1C" w:rsidRPr="00AF0A0C">
        <w:rPr>
          <w:rFonts w:ascii="Times New Roman" w:hAnsi="Times New Roman"/>
          <w:bCs/>
          <w:sz w:val="28"/>
          <w:szCs w:val="28"/>
        </w:rPr>
        <w:t xml:space="preserve"> </w:t>
      </w:r>
      <w:r w:rsidR="00E00E40" w:rsidRPr="00AF0A0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E00E40" w:rsidRPr="00AF0A0C">
        <w:rPr>
          <w:rFonts w:ascii="Times New Roman" w:hAnsi="Times New Roman"/>
          <w:bCs/>
          <w:sz w:val="28"/>
          <w:szCs w:val="28"/>
        </w:rPr>
        <w:t>волость</w:t>
      </w:r>
      <w:r w:rsidR="00364B67" w:rsidRPr="00AF0A0C">
        <w:rPr>
          <w:rFonts w:ascii="Times New Roman" w:hAnsi="Times New Roman"/>
          <w:bCs/>
          <w:sz w:val="28"/>
          <w:szCs w:val="28"/>
        </w:rPr>
        <w:t>»</w:t>
      </w:r>
      <w:r w:rsidR="00364B67" w:rsidRPr="00AF0A0C">
        <w:rPr>
          <w:rFonts w:ascii="Times New Roman" w:hAnsi="Times New Roman"/>
          <w:sz w:val="28"/>
          <w:szCs w:val="28"/>
        </w:rPr>
        <w:t xml:space="preserve"> </w:t>
      </w:r>
      <w:r w:rsidRPr="00AF0A0C">
        <w:rPr>
          <w:rFonts w:ascii="Times New Roman" w:hAnsi="Times New Roman"/>
          <w:sz w:val="28"/>
          <w:szCs w:val="28"/>
        </w:rPr>
        <w:t xml:space="preserve"> </w:t>
      </w:r>
      <w:r w:rsidR="00364B67" w:rsidRPr="00AF0A0C">
        <w:rPr>
          <w:rFonts w:ascii="Times New Roman" w:hAnsi="Times New Roman"/>
          <w:sz w:val="28"/>
          <w:szCs w:val="28"/>
        </w:rPr>
        <w:t>на</w:t>
      </w:r>
      <w:proofErr w:type="gramEnd"/>
      <w:r w:rsidR="00364B67" w:rsidRPr="00AF0A0C">
        <w:rPr>
          <w:rFonts w:ascii="Times New Roman" w:hAnsi="Times New Roman"/>
          <w:sz w:val="28"/>
          <w:szCs w:val="28"/>
        </w:rPr>
        <w:t xml:space="preserve"> 2022 год и на плановый период 2023 и 2024 годов</w:t>
      </w:r>
      <w:r w:rsidRPr="00AF0A0C">
        <w:rPr>
          <w:rFonts w:ascii="Times New Roman" w:hAnsi="Times New Roman"/>
          <w:sz w:val="28"/>
          <w:szCs w:val="28"/>
        </w:rPr>
        <w:t>.</w:t>
      </w:r>
    </w:p>
    <w:p w14:paraId="3E9E3FD4" w14:textId="77777777" w:rsidR="009B41B3" w:rsidRPr="00AF0A0C" w:rsidRDefault="0053605E" w:rsidP="00AF0A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F0A0C">
        <w:rPr>
          <w:rFonts w:ascii="Times New Roman" w:hAnsi="Times New Roman"/>
          <w:sz w:val="28"/>
          <w:szCs w:val="28"/>
        </w:rPr>
        <w:t xml:space="preserve">         </w:t>
      </w:r>
      <w:r w:rsidR="00363E53" w:rsidRPr="00AF0A0C">
        <w:rPr>
          <w:rFonts w:ascii="Times New Roman" w:hAnsi="Times New Roman"/>
          <w:sz w:val="28"/>
          <w:szCs w:val="28"/>
        </w:rPr>
        <w:t xml:space="preserve"> </w:t>
      </w:r>
      <w:r w:rsidR="00364B67" w:rsidRPr="00AF0A0C">
        <w:rPr>
          <w:rFonts w:ascii="Times New Roman" w:hAnsi="Times New Roman"/>
          <w:sz w:val="28"/>
          <w:szCs w:val="28"/>
        </w:rPr>
        <w:t>3</w:t>
      </w:r>
      <w:r w:rsidR="00363E53" w:rsidRPr="00AF0A0C">
        <w:rPr>
          <w:rFonts w:ascii="Times New Roman" w:hAnsi="Times New Roman"/>
          <w:sz w:val="28"/>
          <w:szCs w:val="28"/>
        </w:rPr>
        <w:t xml:space="preserve">. </w:t>
      </w:r>
      <w:r w:rsidR="009B41B3" w:rsidRPr="00AF0A0C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58847247" w14:textId="77777777" w:rsidR="00AF0A0C" w:rsidRDefault="00E00E40" w:rsidP="00AF0A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F0A0C">
        <w:rPr>
          <w:rFonts w:ascii="Times New Roman" w:hAnsi="Times New Roman"/>
          <w:sz w:val="28"/>
          <w:szCs w:val="28"/>
        </w:rPr>
        <w:t xml:space="preserve"> </w:t>
      </w:r>
      <w:r w:rsidR="00D00D52" w:rsidRPr="00AF0A0C">
        <w:rPr>
          <w:rFonts w:ascii="Times New Roman" w:hAnsi="Times New Roman"/>
          <w:sz w:val="28"/>
          <w:szCs w:val="28"/>
        </w:rPr>
        <w:t xml:space="preserve">        </w:t>
      </w:r>
      <w:r w:rsidR="009B41B3" w:rsidRPr="00AF0A0C">
        <w:rPr>
          <w:rFonts w:ascii="Times New Roman" w:hAnsi="Times New Roman"/>
          <w:sz w:val="28"/>
          <w:szCs w:val="28"/>
        </w:rPr>
        <w:t xml:space="preserve"> </w:t>
      </w:r>
      <w:r w:rsidR="00364B67" w:rsidRPr="00AF0A0C">
        <w:rPr>
          <w:rFonts w:ascii="Times New Roman" w:hAnsi="Times New Roman"/>
          <w:sz w:val="28"/>
          <w:szCs w:val="28"/>
        </w:rPr>
        <w:t>4</w:t>
      </w:r>
      <w:r w:rsidR="00363E53" w:rsidRPr="00AF0A0C">
        <w:rPr>
          <w:rFonts w:ascii="Times New Roman" w:hAnsi="Times New Roman"/>
          <w:sz w:val="28"/>
          <w:szCs w:val="28"/>
        </w:rPr>
        <w:t>.</w:t>
      </w:r>
      <w:r w:rsidRPr="00AF0A0C">
        <w:rPr>
          <w:rFonts w:ascii="Times New Roman" w:hAnsi="Times New Roman"/>
          <w:sz w:val="28"/>
          <w:szCs w:val="28"/>
        </w:rPr>
        <w:t xml:space="preserve"> </w:t>
      </w:r>
      <w:r w:rsidR="00AF0A0C" w:rsidRPr="00DC025A">
        <w:rPr>
          <w:rFonts w:ascii="Times New Roman" w:hAnsi="Times New Roman"/>
          <w:sz w:val="28"/>
          <w:szCs w:val="28"/>
        </w:rPr>
        <w:t>Обнародовать</w:t>
      </w:r>
      <w:r w:rsidR="00AF0A0C">
        <w:rPr>
          <w:rFonts w:ascii="Times New Roman" w:hAnsi="Times New Roman"/>
          <w:sz w:val="28"/>
          <w:szCs w:val="28"/>
        </w:rPr>
        <w:t xml:space="preserve"> настоящее Реш</w:t>
      </w:r>
      <w:r w:rsidR="00AF0A0C" w:rsidRPr="00206601">
        <w:rPr>
          <w:rFonts w:ascii="Times New Roman" w:hAnsi="Times New Roman"/>
          <w:sz w:val="28"/>
          <w:szCs w:val="28"/>
        </w:rPr>
        <w:t xml:space="preserve">ение путем размещения </w:t>
      </w:r>
      <w:r w:rsidR="00AF0A0C" w:rsidRPr="005E54CF">
        <w:rPr>
          <w:rFonts w:ascii="Times New Roman" w:hAnsi="Times New Roman"/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AF0A0C" w:rsidRPr="005E54CF">
        <w:rPr>
          <w:rFonts w:ascii="Times New Roman" w:hAnsi="Times New Roman"/>
          <w:sz w:val="28"/>
          <w:szCs w:val="28"/>
        </w:rPr>
        <w:t>Ущицы</w:t>
      </w:r>
      <w:proofErr w:type="spellEnd"/>
      <w:r w:rsidR="00AF0A0C" w:rsidRPr="005E54CF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AF0A0C" w:rsidRPr="005E54CF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="00AF0A0C" w:rsidRPr="005E54CF">
        <w:rPr>
          <w:rFonts w:ascii="Times New Roman" w:hAnsi="Times New Roman"/>
          <w:sz w:val="28"/>
          <w:szCs w:val="28"/>
        </w:rPr>
        <w:t xml:space="preserve"> районного потребительск</w:t>
      </w:r>
      <w:r w:rsidR="00AF0A0C">
        <w:rPr>
          <w:rFonts w:ascii="Times New Roman" w:hAnsi="Times New Roman"/>
          <w:sz w:val="28"/>
          <w:szCs w:val="28"/>
        </w:rPr>
        <w:t xml:space="preserve">ого общества (деревня </w:t>
      </w:r>
      <w:proofErr w:type="spellStart"/>
      <w:r w:rsidR="00AF0A0C">
        <w:rPr>
          <w:rFonts w:ascii="Times New Roman" w:hAnsi="Times New Roman"/>
          <w:sz w:val="28"/>
          <w:szCs w:val="28"/>
        </w:rPr>
        <w:t>Слепнево</w:t>
      </w:r>
      <w:proofErr w:type="spellEnd"/>
      <w:r w:rsidR="00AF0A0C">
        <w:rPr>
          <w:rFonts w:ascii="Times New Roman" w:hAnsi="Times New Roman"/>
          <w:sz w:val="28"/>
          <w:szCs w:val="28"/>
        </w:rPr>
        <w:t xml:space="preserve">) </w:t>
      </w:r>
      <w:r w:rsidR="00AF0A0C" w:rsidRPr="00206601">
        <w:rPr>
          <w:rFonts w:ascii="Times New Roman" w:hAnsi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="00AF0A0C" w:rsidRPr="00206601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AF0A0C" w:rsidRPr="00206601">
        <w:rPr>
          <w:rFonts w:ascii="Times New Roman" w:hAnsi="Times New Roman"/>
          <w:sz w:val="28"/>
          <w:szCs w:val="28"/>
        </w:rPr>
        <w:t xml:space="preserve"> волость» в сети «Интернет».</w:t>
      </w:r>
    </w:p>
    <w:p w14:paraId="05802B1A" w14:textId="6C20F80A" w:rsidR="00AF0A0C" w:rsidRDefault="00AF0A0C" w:rsidP="00AF0A0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58C79B33" w14:textId="77777777" w:rsidR="00AF0A0C" w:rsidRDefault="00AF0A0C" w:rsidP="00AF0A0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5C837ED5" w14:textId="47D88733" w:rsidR="00D00D52" w:rsidRPr="00AF0A0C" w:rsidRDefault="00D00D52" w:rsidP="00AF0A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F0A0C">
        <w:rPr>
          <w:rFonts w:ascii="Times New Roman" w:hAnsi="Times New Roman"/>
          <w:sz w:val="28"/>
          <w:szCs w:val="28"/>
        </w:rPr>
        <w:t>Глава сельского поселения</w:t>
      </w:r>
    </w:p>
    <w:p w14:paraId="3BA587C6" w14:textId="74F8B16A" w:rsidR="00D00D52" w:rsidRDefault="00D00D52" w:rsidP="00AF0A0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F0A0C">
        <w:rPr>
          <w:rFonts w:ascii="Times New Roman" w:hAnsi="Times New Roman"/>
          <w:sz w:val="28"/>
          <w:szCs w:val="28"/>
        </w:rPr>
        <w:t>«</w:t>
      </w:r>
      <w:proofErr w:type="spellStart"/>
      <w:r w:rsidRPr="00AF0A0C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AF0A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0A0C">
        <w:rPr>
          <w:rFonts w:ascii="Times New Roman" w:hAnsi="Times New Roman"/>
          <w:sz w:val="28"/>
          <w:szCs w:val="28"/>
        </w:rPr>
        <w:t xml:space="preserve">волость»   </w:t>
      </w:r>
      <w:proofErr w:type="gramEnd"/>
      <w:r w:rsidRPr="00AF0A0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AF0A0C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F0A0C">
        <w:rPr>
          <w:rFonts w:ascii="Times New Roman" w:hAnsi="Times New Roman"/>
          <w:sz w:val="28"/>
          <w:szCs w:val="28"/>
        </w:rPr>
        <w:t>О.П.</w:t>
      </w:r>
      <w:r w:rsidR="00AF0A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A0C">
        <w:rPr>
          <w:rFonts w:ascii="Times New Roman" w:hAnsi="Times New Roman"/>
          <w:sz w:val="28"/>
          <w:szCs w:val="28"/>
        </w:rPr>
        <w:t>Граненков</w:t>
      </w:r>
      <w:proofErr w:type="spellEnd"/>
    </w:p>
    <w:p w14:paraId="03BB3303" w14:textId="3FA0A52D" w:rsidR="009675B4" w:rsidRDefault="009675B4" w:rsidP="00AF0A0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DBAE7BF" w14:textId="77777777" w:rsidR="00B674E8" w:rsidRPr="00B13896" w:rsidRDefault="00B674E8" w:rsidP="00B674E8">
      <w:pPr>
        <w:pStyle w:val="a6"/>
        <w:rPr>
          <w:rFonts w:ascii="Times New Roman" w:hAnsi="Times New Roman"/>
          <w:sz w:val="24"/>
          <w:szCs w:val="24"/>
        </w:rPr>
      </w:pPr>
      <w:r w:rsidRPr="00B13896">
        <w:rPr>
          <w:rFonts w:ascii="Times New Roman" w:hAnsi="Times New Roman"/>
          <w:sz w:val="24"/>
          <w:szCs w:val="24"/>
        </w:rPr>
        <w:t>Верно: Главный специалист Администрации</w:t>
      </w:r>
    </w:p>
    <w:p w14:paraId="36598B7D" w14:textId="77777777" w:rsidR="00B674E8" w:rsidRPr="00B13896" w:rsidRDefault="00B674E8" w:rsidP="00B674E8">
      <w:pPr>
        <w:pStyle w:val="a6"/>
        <w:rPr>
          <w:rFonts w:ascii="Times New Roman" w:hAnsi="Times New Roman"/>
          <w:sz w:val="24"/>
          <w:szCs w:val="24"/>
        </w:rPr>
      </w:pPr>
      <w:r w:rsidRPr="00B13896">
        <w:rPr>
          <w:rFonts w:ascii="Times New Roman" w:hAnsi="Times New Roman"/>
          <w:sz w:val="24"/>
          <w:szCs w:val="24"/>
        </w:rPr>
        <w:t xml:space="preserve">            сельского поселения «</w:t>
      </w:r>
      <w:proofErr w:type="spellStart"/>
      <w:r w:rsidRPr="00B13896">
        <w:rPr>
          <w:rFonts w:ascii="Times New Roman" w:hAnsi="Times New Roman"/>
          <w:sz w:val="24"/>
          <w:szCs w:val="24"/>
        </w:rPr>
        <w:t>Куньинская</w:t>
      </w:r>
      <w:proofErr w:type="spellEnd"/>
      <w:r w:rsidRPr="00B138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3896">
        <w:rPr>
          <w:rFonts w:ascii="Times New Roman" w:hAnsi="Times New Roman"/>
          <w:sz w:val="24"/>
          <w:szCs w:val="24"/>
        </w:rPr>
        <w:t xml:space="preserve">волость»   </w:t>
      </w:r>
      <w:proofErr w:type="gramEnd"/>
      <w:r w:rsidRPr="00B13896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B13896">
        <w:rPr>
          <w:rFonts w:ascii="Times New Roman" w:hAnsi="Times New Roman"/>
          <w:sz w:val="24"/>
          <w:szCs w:val="24"/>
        </w:rPr>
        <w:t>Г.Н. Дроздова</w:t>
      </w:r>
    </w:p>
    <w:p w14:paraId="08B82CE0" w14:textId="15AFD61E" w:rsidR="00112654" w:rsidRPr="00AF0A0C" w:rsidRDefault="00A619A3" w:rsidP="00AF0A0C">
      <w:pPr>
        <w:pStyle w:val="a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F0A0C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1C9E4A5E" w14:textId="77777777" w:rsidR="00363E53" w:rsidRPr="00AF0A0C" w:rsidRDefault="00A619A3" w:rsidP="00AF0A0C">
      <w:pPr>
        <w:pStyle w:val="a6"/>
        <w:jc w:val="right"/>
        <w:rPr>
          <w:rFonts w:ascii="Times New Roman" w:hAnsi="Times New Roman"/>
          <w:bCs/>
          <w:sz w:val="24"/>
          <w:szCs w:val="24"/>
        </w:rPr>
      </w:pPr>
      <w:r w:rsidRPr="00AF0A0C">
        <w:rPr>
          <w:rFonts w:ascii="Times New Roman" w:hAnsi="Times New Roman"/>
          <w:bCs/>
          <w:sz w:val="24"/>
          <w:szCs w:val="24"/>
        </w:rPr>
        <w:t>к по</w:t>
      </w:r>
      <w:r w:rsidR="00363E53" w:rsidRPr="00AF0A0C">
        <w:rPr>
          <w:rFonts w:ascii="Times New Roman" w:hAnsi="Times New Roman"/>
          <w:bCs/>
          <w:sz w:val="24"/>
          <w:szCs w:val="24"/>
        </w:rPr>
        <w:t>становлени</w:t>
      </w:r>
      <w:r w:rsidRPr="00AF0A0C">
        <w:rPr>
          <w:rFonts w:ascii="Times New Roman" w:hAnsi="Times New Roman"/>
          <w:bCs/>
          <w:sz w:val="24"/>
          <w:szCs w:val="24"/>
        </w:rPr>
        <w:t>ю</w:t>
      </w:r>
      <w:r w:rsidR="00363E53" w:rsidRPr="00AF0A0C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14:paraId="7F97CC70" w14:textId="77777777" w:rsidR="009B41B3" w:rsidRPr="00AF0A0C" w:rsidRDefault="00E00E40" w:rsidP="00AF0A0C">
      <w:pPr>
        <w:pStyle w:val="a6"/>
        <w:jc w:val="right"/>
        <w:rPr>
          <w:rFonts w:ascii="Times New Roman" w:hAnsi="Times New Roman"/>
          <w:bCs/>
          <w:sz w:val="24"/>
          <w:szCs w:val="24"/>
        </w:rPr>
      </w:pPr>
      <w:r w:rsidRPr="00AF0A0C">
        <w:rPr>
          <w:rFonts w:ascii="Times New Roman" w:hAnsi="Times New Roman"/>
          <w:bCs/>
          <w:sz w:val="24"/>
          <w:szCs w:val="24"/>
        </w:rPr>
        <w:t xml:space="preserve">сельского </w:t>
      </w:r>
      <w:proofErr w:type="gramStart"/>
      <w:r w:rsidRPr="00AF0A0C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="009B41B3" w:rsidRPr="00AF0A0C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proofErr w:type="gramEnd"/>
      <w:r w:rsidR="00FD5A1C" w:rsidRPr="00AF0A0C">
        <w:rPr>
          <w:rFonts w:ascii="Times New Roman" w:hAnsi="Times New Roman"/>
          <w:bCs/>
          <w:sz w:val="24"/>
          <w:szCs w:val="24"/>
        </w:rPr>
        <w:t>К</w:t>
      </w:r>
      <w:r w:rsidR="00D00D52" w:rsidRPr="00AF0A0C">
        <w:rPr>
          <w:rFonts w:ascii="Times New Roman" w:hAnsi="Times New Roman"/>
          <w:bCs/>
          <w:sz w:val="24"/>
          <w:szCs w:val="24"/>
        </w:rPr>
        <w:t>уньинская</w:t>
      </w:r>
      <w:proofErr w:type="spellEnd"/>
      <w:r w:rsidR="00D00D52" w:rsidRPr="00AF0A0C">
        <w:rPr>
          <w:rFonts w:ascii="Times New Roman" w:hAnsi="Times New Roman"/>
          <w:bCs/>
          <w:sz w:val="24"/>
          <w:szCs w:val="24"/>
        </w:rPr>
        <w:t xml:space="preserve"> </w:t>
      </w:r>
      <w:r w:rsidRPr="00AF0A0C">
        <w:rPr>
          <w:rFonts w:ascii="Times New Roman" w:hAnsi="Times New Roman"/>
          <w:bCs/>
          <w:sz w:val="24"/>
          <w:szCs w:val="24"/>
        </w:rPr>
        <w:t xml:space="preserve"> волость</w:t>
      </w:r>
      <w:r w:rsidR="009B41B3" w:rsidRPr="00AF0A0C">
        <w:rPr>
          <w:rFonts w:ascii="Times New Roman" w:hAnsi="Times New Roman"/>
          <w:bCs/>
          <w:sz w:val="24"/>
          <w:szCs w:val="24"/>
        </w:rPr>
        <w:t xml:space="preserve">» </w:t>
      </w:r>
    </w:p>
    <w:p w14:paraId="7D8AF226" w14:textId="007E8CD8" w:rsidR="00563D5A" w:rsidRPr="00AF0A0C" w:rsidRDefault="00363E53" w:rsidP="00AF0A0C">
      <w:pPr>
        <w:pStyle w:val="a6"/>
        <w:jc w:val="right"/>
        <w:rPr>
          <w:rFonts w:ascii="Times New Roman" w:hAnsi="Times New Roman"/>
          <w:bCs/>
          <w:sz w:val="24"/>
          <w:szCs w:val="24"/>
        </w:rPr>
      </w:pPr>
      <w:r w:rsidRPr="00AF0A0C">
        <w:rPr>
          <w:rFonts w:ascii="Times New Roman" w:hAnsi="Times New Roman"/>
          <w:bCs/>
          <w:sz w:val="24"/>
          <w:szCs w:val="24"/>
        </w:rPr>
        <w:t>от</w:t>
      </w:r>
      <w:r w:rsidR="00D037CA">
        <w:rPr>
          <w:rFonts w:ascii="Times New Roman" w:hAnsi="Times New Roman"/>
          <w:bCs/>
          <w:sz w:val="24"/>
          <w:szCs w:val="24"/>
        </w:rPr>
        <w:t xml:space="preserve"> </w:t>
      </w:r>
      <w:r w:rsidR="00231C8C">
        <w:rPr>
          <w:rFonts w:ascii="Times New Roman" w:hAnsi="Times New Roman"/>
          <w:bCs/>
          <w:sz w:val="24"/>
          <w:szCs w:val="24"/>
        </w:rPr>
        <w:t>02</w:t>
      </w:r>
      <w:r w:rsidRPr="00AF0A0C">
        <w:rPr>
          <w:rFonts w:ascii="Times New Roman" w:hAnsi="Times New Roman"/>
          <w:bCs/>
          <w:sz w:val="24"/>
          <w:szCs w:val="24"/>
        </w:rPr>
        <w:t>.</w:t>
      </w:r>
      <w:r w:rsidR="00231C8C">
        <w:rPr>
          <w:rFonts w:ascii="Times New Roman" w:hAnsi="Times New Roman"/>
          <w:bCs/>
          <w:sz w:val="24"/>
          <w:szCs w:val="24"/>
        </w:rPr>
        <w:t>11</w:t>
      </w:r>
      <w:r w:rsidRPr="00AF0A0C">
        <w:rPr>
          <w:rFonts w:ascii="Times New Roman" w:hAnsi="Times New Roman"/>
          <w:bCs/>
          <w:sz w:val="24"/>
          <w:szCs w:val="24"/>
        </w:rPr>
        <w:t>.202</w:t>
      </w:r>
      <w:r w:rsidR="008F7DC2" w:rsidRPr="00AF0A0C">
        <w:rPr>
          <w:rFonts w:ascii="Times New Roman" w:hAnsi="Times New Roman"/>
          <w:bCs/>
          <w:sz w:val="24"/>
          <w:szCs w:val="24"/>
        </w:rPr>
        <w:t>1</w:t>
      </w:r>
      <w:r w:rsidR="00D037CA">
        <w:rPr>
          <w:rFonts w:ascii="Times New Roman" w:hAnsi="Times New Roman"/>
          <w:bCs/>
          <w:sz w:val="24"/>
          <w:szCs w:val="24"/>
        </w:rPr>
        <w:t xml:space="preserve"> г.</w:t>
      </w:r>
      <w:r w:rsidRPr="00AF0A0C">
        <w:rPr>
          <w:rFonts w:ascii="Times New Roman" w:hAnsi="Times New Roman"/>
          <w:bCs/>
          <w:sz w:val="24"/>
          <w:szCs w:val="24"/>
        </w:rPr>
        <w:t xml:space="preserve">  № </w:t>
      </w:r>
      <w:r w:rsidR="00231C8C">
        <w:rPr>
          <w:rFonts w:ascii="Times New Roman" w:hAnsi="Times New Roman"/>
          <w:bCs/>
          <w:sz w:val="24"/>
          <w:szCs w:val="24"/>
        </w:rPr>
        <w:t>63</w:t>
      </w:r>
      <w:r w:rsidRPr="00AF0A0C">
        <w:rPr>
          <w:rFonts w:ascii="Times New Roman" w:hAnsi="Times New Roman"/>
          <w:bCs/>
          <w:sz w:val="24"/>
          <w:szCs w:val="24"/>
        </w:rPr>
        <w:t xml:space="preserve">  </w:t>
      </w:r>
    </w:p>
    <w:p w14:paraId="5678999C" w14:textId="77777777" w:rsidR="00363E53" w:rsidRPr="00AF0A0C" w:rsidRDefault="00363E53" w:rsidP="00AF0A0C">
      <w:pPr>
        <w:pStyle w:val="a6"/>
        <w:jc w:val="right"/>
        <w:rPr>
          <w:rFonts w:ascii="Times New Roman" w:hAnsi="Times New Roman"/>
          <w:color w:val="000000"/>
          <w:sz w:val="24"/>
          <w:szCs w:val="24"/>
        </w:rPr>
      </w:pPr>
      <w:r w:rsidRPr="00AF0A0C">
        <w:rPr>
          <w:rFonts w:ascii="Times New Roman" w:hAnsi="Times New Roman"/>
          <w:bCs/>
          <w:sz w:val="24"/>
          <w:szCs w:val="24"/>
        </w:rPr>
        <w:t xml:space="preserve">     </w:t>
      </w:r>
      <w:r w:rsidRPr="00AF0A0C">
        <w:rPr>
          <w:rFonts w:ascii="Times New Roman" w:hAnsi="Times New Roman"/>
          <w:sz w:val="24"/>
          <w:szCs w:val="24"/>
        </w:rPr>
        <w:t xml:space="preserve"> </w:t>
      </w:r>
    </w:p>
    <w:p w14:paraId="6BA9CE9C" w14:textId="4167EF17" w:rsidR="00363E53" w:rsidRDefault="00A619A3" w:rsidP="00D037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037CA">
        <w:rPr>
          <w:rFonts w:ascii="Times New Roman" w:hAnsi="Times New Roman"/>
          <w:b/>
          <w:sz w:val="28"/>
          <w:szCs w:val="28"/>
        </w:rPr>
        <w:t xml:space="preserve">Перечень главных </w:t>
      </w:r>
      <w:proofErr w:type="gramStart"/>
      <w:r w:rsidRPr="00D037CA">
        <w:rPr>
          <w:rFonts w:ascii="Times New Roman" w:hAnsi="Times New Roman"/>
          <w:b/>
          <w:sz w:val="28"/>
          <w:szCs w:val="28"/>
        </w:rPr>
        <w:t>администраторов  источников</w:t>
      </w:r>
      <w:proofErr w:type="gramEnd"/>
      <w:r w:rsidRPr="00D037CA">
        <w:rPr>
          <w:rFonts w:ascii="Times New Roman" w:hAnsi="Times New Roman"/>
          <w:b/>
          <w:sz w:val="28"/>
          <w:szCs w:val="28"/>
        </w:rPr>
        <w:t xml:space="preserve"> финансирования дефицита бюджета муниципального образования «</w:t>
      </w:r>
      <w:proofErr w:type="spellStart"/>
      <w:r w:rsidR="00FD5A1C" w:rsidRPr="00D037CA">
        <w:rPr>
          <w:rFonts w:ascii="Times New Roman" w:hAnsi="Times New Roman"/>
          <w:b/>
          <w:sz w:val="28"/>
          <w:szCs w:val="28"/>
        </w:rPr>
        <w:t>К</w:t>
      </w:r>
      <w:r w:rsidR="00D00D52" w:rsidRPr="00D037CA">
        <w:rPr>
          <w:rFonts w:ascii="Times New Roman" w:hAnsi="Times New Roman"/>
          <w:b/>
          <w:sz w:val="28"/>
          <w:szCs w:val="28"/>
        </w:rPr>
        <w:t>уньинская</w:t>
      </w:r>
      <w:proofErr w:type="spellEnd"/>
      <w:r w:rsidR="00D00D52" w:rsidRPr="00D037CA">
        <w:rPr>
          <w:rFonts w:ascii="Times New Roman" w:hAnsi="Times New Roman"/>
          <w:b/>
          <w:sz w:val="28"/>
          <w:szCs w:val="28"/>
        </w:rPr>
        <w:t xml:space="preserve"> </w:t>
      </w:r>
      <w:r w:rsidR="00E00E40" w:rsidRPr="00D037CA">
        <w:rPr>
          <w:rFonts w:ascii="Times New Roman" w:hAnsi="Times New Roman"/>
          <w:b/>
          <w:sz w:val="28"/>
          <w:szCs w:val="28"/>
        </w:rPr>
        <w:t xml:space="preserve"> волость</w:t>
      </w:r>
      <w:r w:rsidR="009B41B3" w:rsidRPr="00D037CA">
        <w:rPr>
          <w:rFonts w:ascii="Times New Roman" w:hAnsi="Times New Roman"/>
          <w:b/>
          <w:sz w:val="28"/>
          <w:szCs w:val="28"/>
        </w:rPr>
        <w:t>»</w:t>
      </w:r>
    </w:p>
    <w:p w14:paraId="4B4C1D9F" w14:textId="5C28456D" w:rsidR="00D037CA" w:rsidRPr="00D037CA" w:rsidRDefault="00D037CA" w:rsidP="00D037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3119"/>
        <w:gridCol w:w="5953"/>
      </w:tblGrid>
      <w:tr w:rsidR="00361C6B" w:rsidRPr="00AF0A0C" w14:paraId="0D4DA2D3" w14:textId="77777777" w:rsidTr="00B06D38">
        <w:tc>
          <w:tcPr>
            <w:tcW w:w="4717" w:type="dxa"/>
            <w:gridSpan w:val="2"/>
          </w:tcPr>
          <w:p w14:paraId="6C6827D0" w14:textId="77777777" w:rsidR="00361C6B" w:rsidRPr="00D037CA" w:rsidRDefault="00361C6B" w:rsidP="00D037C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7CA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3" w:type="dxa"/>
            <w:vMerge w:val="restart"/>
          </w:tcPr>
          <w:p w14:paraId="72CC3B30" w14:textId="77777777" w:rsidR="00361C6B" w:rsidRPr="00D037CA" w:rsidRDefault="00361C6B" w:rsidP="00D037C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7C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14:paraId="20079E8B" w14:textId="77777777" w:rsidR="00361C6B" w:rsidRPr="00D037CA" w:rsidRDefault="00361C6B" w:rsidP="00D037C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5A08F2" w14:textId="77777777" w:rsidR="00361C6B" w:rsidRPr="00D037CA" w:rsidRDefault="00361C6B" w:rsidP="00D037C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160C93" w14:textId="77777777" w:rsidR="00361C6B" w:rsidRPr="00D037CA" w:rsidRDefault="00361C6B" w:rsidP="00D037C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ED2305" w14:textId="77777777" w:rsidR="00361C6B" w:rsidRPr="00D037CA" w:rsidRDefault="00361C6B" w:rsidP="00D037C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653275" w14:textId="77777777" w:rsidR="00361C6B" w:rsidRPr="00D037CA" w:rsidRDefault="00361C6B" w:rsidP="00D037C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1C6B" w:rsidRPr="00AF0A0C" w14:paraId="6B9A8D1C" w14:textId="77777777" w:rsidTr="00B06D38">
        <w:trPr>
          <w:trHeight w:val="1484"/>
        </w:trPr>
        <w:tc>
          <w:tcPr>
            <w:tcW w:w="1598" w:type="dxa"/>
          </w:tcPr>
          <w:p w14:paraId="766C36D7" w14:textId="133E80E8" w:rsidR="00361C6B" w:rsidRPr="00D037CA" w:rsidRDefault="00361C6B" w:rsidP="00D037C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7CA">
              <w:rPr>
                <w:rFonts w:ascii="Times New Roman" w:hAnsi="Times New Roman"/>
                <w:b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D037CA">
              <w:rPr>
                <w:rFonts w:ascii="Times New Roman" w:hAnsi="Times New Roman"/>
                <w:b/>
                <w:sz w:val="24"/>
                <w:szCs w:val="24"/>
              </w:rPr>
              <w:t>администра</w:t>
            </w:r>
            <w:proofErr w:type="spellEnd"/>
            <w:r w:rsidR="00D037CA" w:rsidRPr="00D037C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037CA">
              <w:rPr>
                <w:rFonts w:ascii="Times New Roman" w:hAnsi="Times New Roman"/>
                <w:b/>
                <w:sz w:val="24"/>
                <w:szCs w:val="24"/>
              </w:rPr>
              <w:t>тора</w:t>
            </w:r>
            <w:proofErr w:type="gramEnd"/>
            <w:r w:rsidRPr="00D037CA">
              <w:rPr>
                <w:rFonts w:ascii="Times New Roman" w:hAnsi="Times New Roman"/>
                <w:b/>
                <w:sz w:val="24"/>
                <w:szCs w:val="24"/>
              </w:rPr>
              <w:t xml:space="preserve"> источников внутреннего </w:t>
            </w:r>
            <w:proofErr w:type="spellStart"/>
            <w:r w:rsidRPr="00D037CA">
              <w:rPr>
                <w:rFonts w:ascii="Times New Roman" w:hAnsi="Times New Roman"/>
                <w:b/>
                <w:sz w:val="24"/>
                <w:szCs w:val="24"/>
              </w:rPr>
              <w:t>финансиро</w:t>
            </w:r>
            <w:r w:rsidR="00D037CA" w:rsidRPr="00D037C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037CA">
              <w:rPr>
                <w:rFonts w:ascii="Times New Roman" w:hAnsi="Times New Roman"/>
                <w:b/>
                <w:sz w:val="24"/>
                <w:szCs w:val="24"/>
              </w:rPr>
              <w:t>вания</w:t>
            </w:r>
            <w:proofErr w:type="spellEnd"/>
            <w:r w:rsidRPr="00D037CA">
              <w:rPr>
                <w:rFonts w:ascii="Times New Roman" w:hAnsi="Times New Roman"/>
                <w:b/>
                <w:sz w:val="24"/>
                <w:szCs w:val="24"/>
              </w:rPr>
              <w:t xml:space="preserve"> дефицита бюджета</w:t>
            </w:r>
          </w:p>
        </w:tc>
        <w:tc>
          <w:tcPr>
            <w:tcW w:w="3119" w:type="dxa"/>
          </w:tcPr>
          <w:p w14:paraId="3080CD2B" w14:textId="77777777" w:rsidR="00361C6B" w:rsidRPr="00D037CA" w:rsidRDefault="00361C6B" w:rsidP="00D037C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7CA">
              <w:rPr>
                <w:rFonts w:ascii="Times New Roman" w:hAnsi="Times New Roman"/>
                <w:b/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5953" w:type="dxa"/>
            <w:vMerge/>
          </w:tcPr>
          <w:p w14:paraId="584BB639" w14:textId="77777777" w:rsidR="00361C6B" w:rsidRPr="00AF0A0C" w:rsidRDefault="00361C6B" w:rsidP="00AF0A0C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61C6B" w:rsidRPr="00AF0A0C" w14:paraId="705C3FE9" w14:textId="77777777" w:rsidTr="00B06D38">
        <w:tc>
          <w:tcPr>
            <w:tcW w:w="1598" w:type="dxa"/>
          </w:tcPr>
          <w:p w14:paraId="2324544C" w14:textId="77777777" w:rsidR="00361C6B" w:rsidRPr="00D037CA" w:rsidRDefault="009B41B3" w:rsidP="00D037C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7CA">
              <w:rPr>
                <w:rFonts w:ascii="Times New Roman" w:hAnsi="Times New Roman"/>
                <w:b/>
                <w:sz w:val="28"/>
                <w:szCs w:val="28"/>
              </w:rPr>
              <w:t>800</w:t>
            </w:r>
          </w:p>
        </w:tc>
        <w:tc>
          <w:tcPr>
            <w:tcW w:w="3119" w:type="dxa"/>
          </w:tcPr>
          <w:p w14:paraId="43C2BB74" w14:textId="77777777" w:rsidR="00361C6B" w:rsidRPr="00AF0A0C" w:rsidRDefault="00361C6B" w:rsidP="00AF0A0C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14:paraId="209E34CC" w14:textId="77777777" w:rsidR="00361C6B" w:rsidRPr="00D037CA" w:rsidRDefault="00361C6B" w:rsidP="00AF0A0C">
            <w:pPr>
              <w:pStyle w:val="a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37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  <w:r w:rsidR="00E00E40" w:rsidRPr="00D037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сельского </w:t>
            </w:r>
            <w:r w:rsidR="009B41B3" w:rsidRPr="00D037CA"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поселения «</w:t>
            </w:r>
            <w:proofErr w:type="spellStart"/>
            <w:r w:rsidR="00FD5A1C" w:rsidRPr="00D037CA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r w:rsidR="00D00D52" w:rsidRPr="00D037CA">
              <w:rPr>
                <w:rFonts w:ascii="Times New Roman" w:hAnsi="Times New Roman"/>
                <w:b/>
                <w:bCs/>
                <w:sz w:val="28"/>
                <w:szCs w:val="28"/>
              </w:rPr>
              <w:t>уньинская</w:t>
            </w:r>
            <w:proofErr w:type="spellEnd"/>
            <w:r w:rsidR="00D00D52" w:rsidRPr="00D037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волость</w:t>
            </w:r>
            <w:r w:rsidR="009B41B3" w:rsidRPr="00D037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</w:p>
        </w:tc>
      </w:tr>
      <w:tr w:rsidR="00E71809" w:rsidRPr="00AF0A0C" w14:paraId="35485045" w14:textId="77777777" w:rsidTr="00B06D38">
        <w:tc>
          <w:tcPr>
            <w:tcW w:w="1598" w:type="dxa"/>
          </w:tcPr>
          <w:p w14:paraId="1E0CCAA1" w14:textId="77777777" w:rsidR="00E71809" w:rsidRPr="00AF0A0C" w:rsidRDefault="00E71809" w:rsidP="00AF0A0C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6BC63510" w14:textId="77777777" w:rsidR="00E71809" w:rsidRPr="00AF0A0C" w:rsidRDefault="00E71809" w:rsidP="00AF0A0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A0C">
              <w:rPr>
                <w:rFonts w:ascii="Times New Roman" w:hAnsi="Times New Roman"/>
                <w:sz w:val="28"/>
                <w:szCs w:val="28"/>
              </w:rPr>
              <w:t xml:space="preserve">01 05 02 01 </w:t>
            </w:r>
            <w:r w:rsidR="00C44766" w:rsidRPr="00AF0A0C">
              <w:rPr>
                <w:rFonts w:ascii="Times New Roman" w:hAnsi="Times New Roman"/>
                <w:sz w:val="28"/>
                <w:szCs w:val="28"/>
              </w:rPr>
              <w:t>1</w:t>
            </w:r>
            <w:r w:rsidR="00E00E40" w:rsidRPr="00AF0A0C">
              <w:rPr>
                <w:rFonts w:ascii="Times New Roman" w:hAnsi="Times New Roman"/>
                <w:sz w:val="28"/>
                <w:szCs w:val="28"/>
              </w:rPr>
              <w:t>0</w:t>
            </w:r>
            <w:r w:rsidRPr="00AF0A0C">
              <w:rPr>
                <w:rFonts w:ascii="Times New Roman" w:hAnsi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5953" w:type="dxa"/>
          </w:tcPr>
          <w:p w14:paraId="2DEE97F5" w14:textId="77777777" w:rsidR="00E71809" w:rsidRPr="00AF0A0C" w:rsidRDefault="00D469C8" w:rsidP="00AF0A0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A0C">
              <w:rPr>
                <w:rFonts w:ascii="Times New Roman" w:hAnsi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E00E40" w:rsidRPr="00AF0A0C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="00C44766" w:rsidRPr="00AF0A0C">
              <w:rPr>
                <w:rFonts w:ascii="Times New Roman" w:hAnsi="Times New Roman"/>
                <w:sz w:val="28"/>
                <w:szCs w:val="28"/>
              </w:rPr>
              <w:t xml:space="preserve">поселений </w:t>
            </w:r>
          </w:p>
        </w:tc>
      </w:tr>
      <w:tr w:rsidR="00E71809" w:rsidRPr="00AF0A0C" w14:paraId="63A2AA40" w14:textId="77777777" w:rsidTr="00B06D38">
        <w:tc>
          <w:tcPr>
            <w:tcW w:w="1598" w:type="dxa"/>
          </w:tcPr>
          <w:p w14:paraId="323C3EBC" w14:textId="77777777" w:rsidR="00E71809" w:rsidRPr="00AF0A0C" w:rsidRDefault="00E71809" w:rsidP="00AF0A0C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4C3F79B4" w14:textId="77777777" w:rsidR="00E71809" w:rsidRPr="00AF0A0C" w:rsidRDefault="00E71809" w:rsidP="00AF0A0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A0C">
              <w:rPr>
                <w:rFonts w:ascii="Times New Roman" w:hAnsi="Times New Roman"/>
                <w:sz w:val="28"/>
                <w:szCs w:val="28"/>
              </w:rPr>
              <w:t xml:space="preserve">01 05 02 01 </w:t>
            </w:r>
            <w:r w:rsidR="00C44766" w:rsidRPr="00AF0A0C">
              <w:rPr>
                <w:rFonts w:ascii="Times New Roman" w:hAnsi="Times New Roman"/>
                <w:sz w:val="28"/>
                <w:szCs w:val="28"/>
              </w:rPr>
              <w:t>1</w:t>
            </w:r>
            <w:r w:rsidR="00E00E40" w:rsidRPr="00AF0A0C">
              <w:rPr>
                <w:rFonts w:ascii="Times New Roman" w:hAnsi="Times New Roman"/>
                <w:sz w:val="28"/>
                <w:szCs w:val="28"/>
              </w:rPr>
              <w:t>0</w:t>
            </w:r>
            <w:r w:rsidRPr="00AF0A0C">
              <w:rPr>
                <w:rFonts w:ascii="Times New Roman" w:hAnsi="Times New Roman"/>
                <w:sz w:val="28"/>
                <w:szCs w:val="28"/>
              </w:rPr>
              <w:t xml:space="preserve"> 0000 610</w:t>
            </w:r>
          </w:p>
        </w:tc>
        <w:tc>
          <w:tcPr>
            <w:tcW w:w="5953" w:type="dxa"/>
          </w:tcPr>
          <w:p w14:paraId="3A2CCC34" w14:textId="77777777" w:rsidR="00E71809" w:rsidRPr="00AF0A0C" w:rsidRDefault="000239AD" w:rsidP="00AF0A0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A0C">
              <w:rPr>
                <w:rFonts w:ascii="Times New Roman" w:hAnsi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="00E00E40" w:rsidRPr="00AF0A0C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="00C44766" w:rsidRPr="00AF0A0C">
              <w:rPr>
                <w:rFonts w:ascii="Times New Roman" w:hAnsi="Times New Roman"/>
                <w:sz w:val="28"/>
                <w:szCs w:val="28"/>
              </w:rPr>
              <w:t xml:space="preserve">поселений </w:t>
            </w:r>
          </w:p>
        </w:tc>
      </w:tr>
    </w:tbl>
    <w:p w14:paraId="726A3E67" w14:textId="77777777" w:rsidR="00361C6B" w:rsidRPr="00AF0A0C" w:rsidRDefault="00361C6B" w:rsidP="00AF0A0C">
      <w:pPr>
        <w:pStyle w:val="a6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0E8D77F" w14:textId="77777777" w:rsidR="00361C6B" w:rsidRPr="00AF0A0C" w:rsidRDefault="00361C6B" w:rsidP="00AF0A0C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14:paraId="2FA01A80" w14:textId="77777777" w:rsidR="00361C6B" w:rsidRPr="00AF0A0C" w:rsidRDefault="00361C6B" w:rsidP="00AF0A0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2C25619D" w14:textId="77777777" w:rsidR="00361C6B" w:rsidRPr="00AF0A0C" w:rsidRDefault="00361C6B" w:rsidP="00AF0A0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311E97F5" w14:textId="77777777" w:rsidR="00361C6B" w:rsidRPr="00AF0A0C" w:rsidRDefault="00361C6B" w:rsidP="00AF0A0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DB85643" w14:textId="77777777" w:rsidR="00361C6B" w:rsidRPr="00AF0A0C" w:rsidRDefault="00361C6B" w:rsidP="00AF0A0C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361C6B" w:rsidRPr="00AF0A0C" w:rsidSect="00563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szCs w:val="24"/>
      </w:rPr>
    </w:lvl>
  </w:abstractNum>
  <w:abstractNum w:abstractNumId="1" w15:restartNumberingAfterBreak="0">
    <w:nsid w:val="4A724A21"/>
    <w:multiLevelType w:val="multilevel"/>
    <w:tmpl w:val="BF22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53"/>
    <w:rsid w:val="000239AD"/>
    <w:rsid w:val="000545E1"/>
    <w:rsid w:val="00112654"/>
    <w:rsid w:val="0012300E"/>
    <w:rsid w:val="00123FFF"/>
    <w:rsid w:val="001B313E"/>
    <w:rsid w:val="001C34A7"/>
    <w:rsid w:val="002243EC"/>
    <w:rsid w:val="00231C8C"/>
    <w:rsid w:val="00303917"/>
    <w:rsid w:val="00304AF1"/>
    <w:rsid w:val="00361C6B"/>
    <w:rsid w:val="00363E53"/>
    <w:rsid w:val="00364B67"/>
    <w:rsid w:val="00393BE2"/>
    <w:rsid w:val="003B31A7"/>
    <w:rsid w:val="00407E52"/>
    <w:rsid w:val="0043793A"/>
    <w:rsid w:val="00445B7B"/>
    <w:rsid w:val="00453161"/>
    <w:rsid w:val="0049555D"/>
    <w:rsid w:val="004B3E37"/>
    <w:rsid w:val="004D1A7B"/>
    <w:rsid w:val="004D478A"/>
    <w:rsid w:val="0053605E"/>
    <w:rsid w:val="0053635F"/>
    <w:rsid w:val="00552055"/>
    <w:rsid w:val="00563D5A"/>
    <w:rsid w:val="005E1E42"/>
    <w:rsid w:val="006011E3"/>
    <w:rsid w:val="00622DE0"/>
    <w:rsid w:val="00643E58"/>
    <w:rsid w:val="006F3AF4"/>
    <w:rsid w:val="0077301C"/>
    <w:rsid w:val="007E4B25"/>
    <w:rsid w:val="00843C20"/>
    <w:rsid w:val="00853D86"/>
    <w:rsid w:val="008E0A27"/>
    <w:rsid w:val="008F1500"/>
    <w:rsid w:val="008F7DC2"/>
    <w:rsid w:val="00950EF5"/>
    <w:rsid w:val="009644CA"/>
    <w:rsid w:val="009675B4"/>
    <w:rsid w:val="009B41B3"/>
    <w:rsid w:val="009B675E"/>
    <w:rsid w:val="009F58BD"/>
    <w:rsid w:val="00A619A3"/>
    <w:rsid w:val="00AE6934"/>
    <w:rsid w:val="00AF0A0C"/>
    <w:rsid w:val="00B06D38"/>
    <w:rsid w:val="00B3543A"/>
    <w:rsid w:val="00B674E8"/>
    <w:rsid w:val="00B73014"/>
    <w:rsid w:val="00BF0287"/>
    <w:rsid w:val="00BF26B2"/>
    <w:rsid w:val="00C4380B"/>
    <w:rsid w:val="00C44766"/>
    <w:rsid w:val="00C977F2"/>
    <w:rsid w:val="00CB71B1"/>
    <w:rsid w:val="00CC67DA"/>
    <w:rsid w:val="00D00D52"/>
    <w:rsid w:val="00D037CA"/>
    <w:rsid w:val="00D06C3D"/>
    <w:rsid w:val="00D270B3"/>
    <w:rsid w:val="00D469C8"/>
    <w:rsid w:val="00D53010"/>
    <w:rsid w:val="00DE03E1"/>
    <w:rsid w:val="00E0090D"/>
    <w:rsid w:val="00E00E40"/>
    <w:rsid w:val="00E71809"/>
    <w:rsid w:val="00EC5DD8"/>
    <w:rsid w:val="00EF0294"/>
    <w:rsid w:val="00F74D0A"/>
    <w:rsid w:val="00FD5A1C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911B"/>
  <w15:docId w15:val="{AFDEE6F8-7AE3-4EC7-BE89-A8358F25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43A"/>
  </w:style>
  <w:style w:type="paragraph" w:styleId="2">
    <w:name w:val="heading 2"/>
    <w:basedOn w:val="a"/>
    <w:next w:val="a"/>
    <w:link w:val="20"/>
    <w:qFormat/>
    <w:rsid w:val="004379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43793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3E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63E53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6"/>
    <w:uiPriority w:val="1"/>
    <w:locked/>
    <w:rsid w:val="00363E53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363E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363E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363E53"/>
    <w:pPr>
      <w:widowControl w:val="0"/>
      <w:autoSpaceDE w:val="0"/>
      <w:autoSpaceDN w:val="0"/>
      <w:adjustRightInd w:val="0"/>
      <w:spacing w:after="0" w:line="284" w:lineRule="exact"/>
      <w:ind w:firstLine="67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363E53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E53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5360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Заголовок Знак"/>
    <w:basedOn w:val="a0"/>
    <w:link w:val="a9"/>
    <w:rsid w:val="0053605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3793A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43793A"/>
    <w:rPr>
      <w:rFonts w:ascii="Times New Roman" w:eastAsia="Times New Roman" w:hAnsi="Times New Roman" w:cs="Times New Roman"/>
      <w:sz w:val="40"/>
      <w:szCs w:val="40"/>
    </w:rPr>
  </w:style>
  <w:style w:type="paragraph" w:customStyle="1" w:styleId="FORMATTEXT">
    <w:name w:val=".FORMATTEXT"/>
    <w:uiPriority w:val="99"/>
    <w:rsid w:val="00E00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2021-11-02T06:08:00Z</cp:lastPrinted>
  <dcterms:created xsi:type="dcterms:W3CDTF">2021-10-29T07:22:00Z</dcterms:created>
  <dcterms:modified xsi:type="dcterms:W3CDTF">2021-11-02T06:09:00Z</dcterms:modified>
</cp:coreProperties>
</file>