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992DE" w14:textId="77777777" w:rsidR="00377020" w:rsidRPr="00377020" w:rsidRDefault="00377020" w:rsidP="003E4E6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020">
        <w:rPr>
          <w:rFonts w:ascii="Times New Roman" w:hAnsi="Times New Roman" w:cs="Times New Roman"/>
          <w:b/>
          <w:sz w:val="32"/>
          <w:szCs w:val="32"/>
        </w:rPr>
        <w:t>АДМИНИСТРАЦИИ СЕЛЬСКОГО ПОСЕЛЕНИЯ</w:t>
      </w:r>
    </w:p>
    <w:p w14:paraId="7D744050" w14:textId="3A21412F" w:rsidR="003E4E6A" w:rsidRDefault="00377020" w:rsidP="003770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02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КУНЬИНСКАЯ ВОЛОСТЬ</w:t>
      </w:r>
      <w:r w:rsidRPr="00377020">
        <w:rPr>
          <w:rFonts w:ascii="Times New Roman" w:hAnsi="Times New Roman" w:cs="Times New Roman"/>
          <w:b/>
          <w:sz w:val="32"/>
          <w:szCs w:val="32"/>
        </w:rPr>
        <w:t>»</w:t>
      </w:r>
    </w:p>
    <w:p w14:paraId="28CE7A0C" w14:textId="77777777" w:rsidR="00CA7FBE" w:rsidRDefault="00CA7FBE" w:rsidP="003770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D42BF4" w14:textId="77777777" w:rsidR="002C356B" w:rsidRPr="00377020" w:rsidRDefault="002C356B" w:rsidP="003770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A72940" w14:textId="142CED43" w:rsidR="002C356B" w:rsidRDefault="00377020" w:rsidP="006F273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02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A96E115" w14:textId="77777777" w:rsidR="00CA7FBE" w:rsidRDefault="00CA7FBE" w:rsidP="006F273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E64E98" w14:textId="77777777" w:rsidR="003E4E6A" w:rsidRPr="00377020" w:rsidRDefault="003E4E6A" w:rsidP="006F27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A620EF7" w14:textId="4E0AE1A4" w:rsidR="00377020" w:rsidRPr="00377020" w:rsidRDefault="003E4E6A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6CE8">
        <w:rPr>
          <w:rFonts w:ascii="Times New Roman" w:hAnsi="Times New Roman" w:cs="Times New Roman"/>
          <w:sz w:val="28"/>
          <w:szCs w:val="28"/>
        </w:rPr>
        <w:t>1</w:t>
      </w:r>
      <w:r w:rsidR="009A55F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E2625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7020">
        <w:rPr>
          <w:rFonts w:ascii="Times New Roman" w:hAnsi="Times New Roman" w:cs="Times New Roman"/>
          <w:sz w:val="28"/>
          <w:szCs w:val="28"/>
        </w:rPr>
        <w:t>20</w:t>
      </w:r>
      <w:r w:rsidR="00E26252">
        <w:rPr>
          <w:rFonts w:ascii="Times New Roman" w:hAnsi="Times New Roman" w:cs="Times New Roman"/>
          <w:sz w:val="28"/>
          <w:szCs w:val="28"/>
        </w:rPr>
        <w:t>23</w:t>
      </w:r>
      <w:r w:rsidR="00377020" w:rsidRPr="00377020">
        <w:rPr>
          <w:rFonts w:ascii="Times New Roman" w:hAnsi="Times New Roman" w:cs="Times New Roman"/>
          <w:sz w:val="28"/>
          <w:szCs w:val="28"/>
        </w:rPr>
        <w:t xml:space="preserve"> г</w:t>
      </w:r>
      <w:r w:rsidR="00377020">
        <w:rPr>
          <w:rFonts w:ascii="Times New Roman" w:hAnsi="Times New Roman" w:cs="Times New Roman"/>
          <w:sz w:val="28"/>
          <w:szCs w:val="28"/>
        </w:rPr>
        <w:t>.</w:t>
      </w:r>
      <w:r w:rsidR="00377020" w:rsidRPr="00377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7020" w:rsidRPr="00377020">
        <w:rPr>
          <w:rFonts w:ascii="Times New Roman" w:hAnsi="Times New Roman" w:cs="Times New Roman"/>
          <w:sz w:val="28"/>
          <w:szCs w:val="28"/>
        </w:rPr>
        <w:t xml:space="preserve"> </w:t>
      </w:r>
      <w:r w:rsidR="00E26252">
        <w:rPr>
          <w:rFonts w:ascii="Times New Roman" w:hAnsi="Times New Roman" w:cs="Times New Roman"/>
          <w:sz w:val="28"/>
          <w:szCs w:val="28"/>
        </w:rPr>
        <w:t xml:space="preserve">     </w:t>
      </w:r>
      <w:r w:rsidR="00377020" w:rsidRPr="00377020">
        <w:rPr>
          <w:rFonts w:ascii="Times New Roman" w:hAnsi="Times New Roman" w:cs="Times New Roman"/>
          <w:sz w:val="28"/>
          <w:szCs w:val="28"/>
        </w:rPr>
        <w:t xml:space="preserve">№ </w:t>
      </w:r>
      <w:r w:rsidR="00E26252">
        <w:rPr>
          <w:rFonts w:ascii="Times New Roman" w:hAnsi="Times New Roman" w:cs="Times New Roman"/>
          <w:sz w:val="28"/>
          <w:szCs w:val="28"/>
        </w:rPr>
        <w:t>2</w:t>
      </w:r>
      <w:r w:rsidR="00206CE8">
        <w:rPr>
          <w:rFonts w:ascii="Times New Roman" w:hAnsi="Times New Roman" w:cs="Times New Roman"/>
          <w:sz w:val="28"/>
          <w:szCs w:val="28"/>
        </w:rPr>
        <w:t>4</w:t>
      </w:r>
    </w:p>
    <w:p w14:paraId="6EE4C2DD" w14:textId="2945AFE2" w:rsidR="00377020" w:rsidRDefault="00377020" w:rsidP="00A51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71792EFD" w14:textId="77777777" w:rsidR="00CA7FBE" w:rsidRPr="00377020" w:rsidRDefault="00CA7FBE" w:rsidP="00A517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9148DC6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8FB794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020">
        <w:rPr>
          <w:rFonts w:ascii="Times New Roman" w:hAnsi="Times New Roman" w:cs="Times New Roman"/>
          <w:sz w:val="28"/>
          <w:szCs w:val="28"/>
        </w:rPr>
        <w:t>О проведении инвентаризации существующих</w:t>
      </w:r>
    </w:p>
    <w:p w14:paraId="188269A8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020">
        <w:rPr>
          <w:rFonts w:ascii="Times New Roman" w:hAnsi="Times New Roman" w:cs="Times New Roman"/>
          <w:sz w:val="28"/>
          <w:szCs w:val="28"/>
        </w:rPr>
        <w:t>нестационарных торговых объектов и мест их</w:t>
      </w:r>
    </w:p>
    <w:p w14:paraId="5E1C110B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020">
        <w:rPr>
          <w:rFonts w:ascii="Times New Roman" w:hAnsi="Times New Roman" w:cs="Times New Roman"/>
          <w:sz w:val="28"/>
          <w:szCs w:val="28"/>
        </w:rPr>
        <w:t>размещения на территории сельского поселения</w:t>
      </w:r>
    </w:p>
    <w:p w14:paraId="75C6C9FB" w14:textId="510CA176" w:rsid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020">
        <w:rPr>
          <w:rFonts w:ascii="Times New Roman" w:hAnsi="Times New Roman" w:cs="Times New Roman"/>
          <w:sz w:val="28"/>
          <w:szCs w:val="28"/>
        </w:rPr>
        <w:t>«Куньинская волость»</w:t>
      </w:r>
    </w:p>
    <w:p w14:paraId="6C9B07F4" w14:textId="77777777" w:rsidR="00CA7FBE" w:rsidRPr="00377020" w:rsidRDefault="00CA7FBE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3F8D1B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152671" w14:textId="367383F9" w:rsidR="00377020" w:rsidRPr="00377020" w:rsidRDefault="00377020" w:rsidP="003770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020">
        <w:rPr>
          <w:rFonts w:ascii="Times New Roman" w:hAnsi="Times New Roman" w:cs="Times New Roman"/>
          <w:sz w:val="28"/>
          <w:szCs w:val="28"/>
        </w:rPr>
        <w:t xml:space="preserve">В соответствии со ст. 10 ФЗ РФ от 28.12.2009  № 381-ФЗ «Об основах государственного регулирования торговой деятельности в Российской Федерации», Приказом Государственного комитета Псковской области по экономическому развитию, промышленности и торговле от 16.02.2011 № 55 </w:t>
      </w:r>
      <w:r w:rsidRPr="00E26252">
        <w:rPr>
          <w:rFonts w:ascii="Times New Roman" w:hAnsi="Times New Roman" w:cs="Times New Roman"/>
          <w:sz w:val="28"/>
          <w:szCs w:val="28"/>
        </w:rPr>
        <w:t>«</w:t>
      </w:r>
      <w:r w:rsidR="00E26252" w:rsidRPr="00E26252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</w:t>
      </w:r>
      <w:r w:rsidRPr="00E26252">
        <w:rPr>
          <w:rFonts w:ascii="Times New Roman" w:hAnsi="Times New Roman" w:cs="Times New Roman"/>
          <w:sz w:val="28"/>
          <w:szCs w:val="28"/>
        </w:rPr>
        <w:t>»,</w:t>
      </w:r>
      <w:r w:rsidRPr="00377020">
        <w:rPr>
          <w:rFonts w:ascii="Times New Roman" w:hAnsi="Times New Roman" w:cs="Times New Roman"/>
          <w:sz w:val="28"/>
          <w:szCs w:val="28"/>
        </w:rPr>
        <w:t xml:space="preserve">  Уставом муниципального образования «Куньинская волость»,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  <w:r w:rsidRPr="00377020">
        <w:rPr>
          <w:rFonts w:ascii="Times New Roman" w:hAnsi="Times New Roman" w:cs="Times New Roman"/>
          <w:sz w:val="28"/>
          <w:szCs w:val="28"/>
        </w:rPr>
        <w:t xml:space="preserve">  </w:t>
      </w:r>
      <w:r w:rsidRPr="0037702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9708A87" w14:textId="19165BCA" w:rsidR="00377020" w:rsidRPr="00377020" w:rsidRDefault="00377020" w:rsidP="003770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020">
        <w:rPr>
          <w:rFonts w:ascii="Times New Roman" w:hAnsi="Times New Roman" w:cs="Times New Roman"/>
          <w:sz w:val="28"/>
          <w:szCs w:val="28"/>
        </w:rPr>
        <w:t xml:space="preserve">1. Создать комиссию по инвентаризации нестационарных торговых объектов (далее – комиссия) и утвердить ее состав </w:t>
      </w:r>
      <w:r w:rsidR="00D435B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77020">
        <w:rPr>
          <w:rFonts w:ascii="Times New Roman" w:hAnsi="Times New Roman" w:cs="Times New Roman"/>
          <w:sz w:val="28"/>
          <w:szCs w:val="28"/>
        </w:rPr>
        <w:t>приложени</w:t>
      </w:r>
      <w:r w:rsidR="00D435B4">
        <w:rPr>
          <w:rFonts w:ascii="Times New Roman" w:hAnsi="Times New Roman" w:cs="Times New Roman"/>
          <w:sz w:val="28"/>
          <w:szCs w:val="28"/>
        </w:rPr>
        <w:t>ю</w:t>
      </w:r>
      <w:r w:rsidRPr="00377020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235B19EF" w14:textId="1ABC787F" w:rsidR="00377020" w:rsidRPr="00377020" w:rsidRDefault="0099788F" w:rsidP="003770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77020" w:rsidRPr="00377020">
        <w:rPr>
          <w:rFonts w:ascii="Times New Roman" w:hAnsi="Times New Roman" w:cs="Times New Roman"/>
          <w:sz w:val="28"/>
          <w:szCs w:val="28"/>
        </w:rPr>
        <w:t>Провести инвентаризацию существующих нестационарных торговых объектов на территории  сельского поселения «Куньинская волость».</w:t>
      </w:r>
    </w:p>
    <w:p w14:paraId="1CE6A07C" w14:textId="2D7C1CA7" w:rsidR="00E26252" w:rsidRPr="00E26252" w:rsidRDefault="0099788F" w:rsidP="00E262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26252" w:rsidRPr="00E26252">
        <w:rPr>
          <w:rFonts w:ascii="Times New Roman" w:hAnsi="Times New Roman" w:cs="Times New Roman"/>
          <w:sz w:val="28"/>
          <w:szCs w:val="28"/>
        </w:rPr>
        <w:t>3</w:t>
      </w:r>
      <w:r w:rsidR="00377020" w:rsidRPr="00E26252">
        <w:rPr>
          <w:rFonts w:ascii="Times New Roman" w:hAnsi="Times New Roman" w:cs="Times New Roman"/>
          <w:sz w:val="28"/>
          <w:szCs w:val="28"/>
        </w:rPr>
        <w:t>.</w:t>
      </w:r>
      <w:r w:rsidR="00E26252" w:rsidRPr="00E26252">
        <w:rPr>
          <w:rFonts w:ascii="Times New Roman" w:hAnsi="Times New Roman" w:cs="Times New Roman"/>
          <w:sz w:val="28"/>
          <w:szCs w:val="28"/>
        </w:rPr>
        <w:t>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Куньинская волость,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ACA6AF4" w14:textId="529775CE" w:rsidR="00377020" w:rsidRPr="00377020" w:rsidRDefault="00EE16A1" w:rsidP="003770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252">
        <w:rPr>
          <w:rFonts w:ascii="Times New Roman" w:hAnsi="Times New Roman" w:cs="Times New Roman"/>
          <w:sz w:val="28"/>
          <w:szCs w:val="28"/>
        </w:rPr>
        <w:t>4</w:t>
      </w:r>
      <w:r w:rsidR="00377020" w:rsidRPr="00377020">
        <w:rPr>
          <w:rFonts w:ascii="Times New Roman" w:hAnsi="Times New Roman" w:cs="Times New Roman"/>
          <w:sz w:val="28"/>
          <w:szCs w:val="28"/>
        </w:rPr>
        <w:t>.Контроль за исполнением  настоящего постановления оставляю за собой.</w:t>
      </w:r>
    </w:p>
    <w:p w14:paraId="2275F6AC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84EAC5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02F4994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020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11268D95" w14:textId="77777777" w:rsidR="00377020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020">
        <w:rPr>
          <w:rFonts w:ascii="Times New Roman" w:hAnsi="Times New Roman" w:cs="Times New Roman"/>
          <w:sz w:val="28"/>
          <w:szCs w:val="28"/>
        </w:rPr>
        <w:t xml:space="preserve">«Куньинская  волость»                                                    </w:t>
      </w:r>
      <w:r w:rsidR="00EE16A1">
        <w:rPr>
          <w:rFonts w:ascii="Times New Roman" w:hAnsi="Times New Roman" w:cs="Times New Roman"/>
          <w:sz w:val="28"/>
          <w:szCs w:val="28"/>
        </w:rPr>
        <w:t xml:space="preserve">           О.П. Граненков</w:t>
      </w:r>
    </w:p>
    <w:p w14:paraId="0F12464D" w14:textId="77777777" w:rsidR="00A517DA" w:rsidRDefault="00A517DA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EBCDC1" w14:textId="77777777" w:rsidR="00E26252" w:rsidRDefault="00E26252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AAFF44" w14:textId="77777777" w:rsidR="00E26252" w:rsidRDefault="00E26252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D020BC" w14:textId="77777777" w:rsidR="00E26252" w:rsidRDefault="00E26252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2FBF48" w14:textId="77777777" w:rsidR="00206CE8" w:rsidRDefault="00206CE8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B1FC227" w14:textId="07F04FBD" w:rsidR="00A517DA" w:rsidRDefault="00A517DA" w:rsidP="0037702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Ведущий специалист Администрации</w:t>
      </w:r>
    </w:p>
    <w:p w14:paraId="1C682544" w14:textId="77777777" w:rsidR="00A517DA" w:rsidRDefault="00A517DA" w:rsidP="0037702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                       Г.Н. Дроздова</w:t>
      </w:r>
    </w:p>
    <w:p w14:paraId="626A6609" w14:textId="77777777" w:rsidR="00A517DA" w:rsidRPr="00A517DA" w:rsidRDefault="00A517DA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7E60AA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8D204E8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F7D8589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6E804B2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6AA9921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542F505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3A6BE15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A52BA42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4CEAD1B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9AE8F66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F8FDBC6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930AFEF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9C52AC0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387AAC2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7761EAF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52CBE63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E1C4929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CD577E3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57D1787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E046950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CF49E98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1CB9F1C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9ECCDDC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A29205C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87F7C79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798F0BC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493FB2C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41C7252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759E6C3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86D6EA4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D3631E0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EA771FF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3493C87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9DFE54D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57C9071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13049A8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3BD14B7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86B058A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50BF4B6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6A2949D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20ECAE9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BEF52AA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75FCB0C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3EF4966" w14:textId="77777777" w:rsidR="00E26252" w:rsidRDefault="00E26252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6D95A49" w14:textId="09CC1619" w:rsidR="00377020" w:rsidRPr="00377020" w:rsidRDefault="00377020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70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B697563" w14:textId="77777777" w:rsidR="00377020" w:rsidRPr="00377020" w:rsidRDefault="00377020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7020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17C95320" w14:textId="77777777" w:rsidR="00377020" w:rsidRPr="00377020" w:rsidRDefault="00EE16A1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77020">
        <w:rPr>
          <w:rFonts w:ascii="Times New Roman" w:hAnsi="Times New Roman" w:cs="Times New Roman"/>
          <w:sz w:val="24"/>
          <w:szCs w:val="24"/>
        </w:rPr>
        <w:t>Куньинская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2186A55B" w14:textId="77BD1953" w:rsidR="00377020" w:rsidRPr="00377020" w:rsidRDefault="00377020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7020">
        <w:rPr>
          <w:rFonts w:ascii="Times New Roman" w:hAnsi="Times New Roman" w:cs="Times New Roman"/>
          <w:sz w:val="24"/>
          <w:szCs w:val="24"/>
        </w:rPr>
        <w:t xml:space="preserve">от </w:t>
      </w:r>
      <w:r w:rsidR="00206CE8">
        <w:rPr>
          <w:rFonts w:ascii="Times New Roman" w:hAnsi="Times New Roman" w:cs="Times New Roman"/>
          <w:sz w:val="24"/>
          <w:szCs w:val="24"/>
        </w:rPr>
        <w:t>19</w:t>
      </w:r>
      <w:r w:rsidR="003E4E6A">
        <w:rPr>
          <w:rFonts w:ascii="Times New Roman" w:hAnsi="Times New Roman" w:cs="Times New Roman"/>
          <w:sz w:val="24"/>
          <w:szCs w:val="24"/>
        </w:rPr>
        <w:t>.</w:t>
      </w:r>
      <w:r w:rsidR="00E26252">
        <w:rPr>
          <w:rFonts w:ascii="Times New Roman" w:hAnsi="Times New Roman" w:cs="Times New Roman"/>
          <w:sz w:val="24"/>
          <w:szCs w:val="24"/>
        </w:rPr>
        <w:t>04</w:t>
      </w:r>
      <w:r w:rsidR="003E4E6A">
        <w:rPr>
          <w:rFonts w:ascii="Times New Roman" w:hAnsi="Times New Roman" w:cs="Times New Roman"/>
          <w:sz w:val="24"/>
          <w:szCs w:val="24"/>
        </w:rPr>
        <w:t>.</w:t>
      </w:r>
      <w:r w:rsidRPr="00377020">
        <w:rPr>
          <w:rFonts w:ascii="Times New Roman" w:hAnsi="Times New Roman" w:cs="Times New Roman"/>
          <w:sz w:val="24"/>
          <w:szCs w:val="24"/>
        </w:rPr>
        <w:t>20</w:t>
      </w:r>
      <w:r w:rsidR="00E26252">
        <w:rPr>
          <w:rFonts w:ascii="Times New Roman" w:hAnsi="Times New Roman" w:cs="Times New Roman"/>
          <w:sz w:val="24"/>
          <w:szCs w:val="24"/>
        </w:rPr>
        <w:t>23</w:t>
      </w:r>
      <w:r w:rsidRPr="00377020">
        <w:rPr>
          <w:rFonts w:ascii="Times New Roman" w:hAnsi="Times New Roman" w:cs="Times New Roman"/>
          <w:sz w:val="24"/>
          <w:szCs w:val="24"/>
        </w:rPr>
        <w:t xml:space="preserve"> г. №</w:t>
      </w:r>
      <w:r w:rsidR="003E4E6A">
        <w:rPr>
          <w:rFonts w:ascii="Times New Roman" w:hAnsi="Times New Roman" w:cs="Times New Roman"/>
          <w:sz w:val="24"/>
          <w:szCs w:val="24"/>
        </w:rPr>
        <w:t xml:space="preserve"> </w:t>
      </w:r>
      <w:r w:rsidR="00E26252">
        <w:rPr>
          <w:rFonts w:ascii="Times New Roman" w:hAnsi="Times New Roman" w:cs="Times New Roman"/>
          <w:sz w:val="24"/>
          <w:szCs w:val="24"/>
        </w:rPr>
        <w:t>2</w:t>
      </w:r>
      <w:r w:rsidR="00206CE8">
        <w:rPr>
          <w:rFonts w:ascii="Times New Roman" w:hAnsi="Times New Roman" w:cs="Times New Roman"/>
          <w:sz w:val="24"/>
          <w:szCs w:val="24"/>
        </w:rPr>
        <w:t>4</w:t>
      </w:r>
    </w:p>
    <w:p w14:paraId="45824669" w14:textId="77777777" w:rsidR="00377020" w:rsidRPr="00377020" w:rsidRDefault="00377020" w:rsidP="00EE16A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1D40662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05A815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0DF63C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4AC3602" w14:textId="77777777" w:rsidR="00377020" w:rsidRPr="00EE16A1" w:rsidRDefault="00377020" w:rsidP="00EE16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A1">
        <w:rPr>
          <w:rFonts w:ascii="Times New Roman" w:hAnsi="Times New Roman" w:cs="Times New Roman"/>
          <w:b/>
          <w:sz w:val="28"/>
          <w:szCs w:val="28"/>
        </w:rPr>
        <w:t>Состав комиссии по инвентаризации</w:t>
      </w:r>
    </w:p>
    <w:p w14:paraId="0DA0DF3E" w14:textId="77777777" w:rsidR="00377020" w:rsidRPr="00EE16A1" w:rsidRDefault="00377020" w:rsidP="00EE16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6A1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 на территории</w:t>
      </w:r>
    </w:p>
    <w:p w14:paraId="6FA11261" w14:textId="77777777" w:rsidR="00377020" w:rsidRPr="00EE16A1" w:rsidRDefault="00EF004B" w:rsidP="00EE16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«Кун</w:t>
      </w:r>
      <w:r w:rsidR="009D0138">
        <w:rPr>
          <w:rFonts w:ascii="Times New Roman" w:hAnsi="Times New Roman" w:cs="Times New Roman"/>
          <w:b/>
          <w:sz w:val="28"/>
          <w:szCs w:val="28"/>
        </w:rPr>
        <w:t>ьинс</w:t>
      </w:r>
      <w:r w:rsidR="00377020" w:rsidRPr="00EE16A1">
        <w:rPr>
          <w:rFonts w:ascii="Times New Roman" w:hAnsi="Times New Roman" w:cs="Times New Roman"/>
          <w:b/>
          <w:sz w:val="28"/>
          <w:szCs w:val="28"/>
        </w:rPr>
        <w:t>кая волость»</w:t>
      </w:r>
    </w:p>
    <w:p w14:paraId="114B10AC" w14:textId="77777777" w:rsidR="00377020" w:rsidRPr="00EE16A1" w:rsidRDefault="00377020" w:rsidP="00EE16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B4CA9" w14:textId="77777777" w:rsidR="00EE16A1" w:rsidRDefault="00EE16A1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D48AF63" w14:textId="77777777" w:rsidR="00377020" w:rsidRPr="00EE16A1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EE16A1">
        <w:rPr>
          <w:rFonts w:ascii="Times New Roman" w:hAnsi="Times New Roman" w:cs="Times New Roman"/>
          <w:sz w:val="28"/>
          <w:szCs w:val="28"/>
        </w:rPr>
        <w:t>Состав инвентаризационной комиссии:</w:t>
      </w:r>
    </w:p>
    <w:p w14:paraId="087D2117" w14:textId="77777777" w:rsidR="00EE16A1" w:rsidRDefault="00EE16A1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6B24B4" w14:textId="3A6CF324" w:rsidR="00377020" w:rsidRDefault="00377020" w:rsidP="00E0141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16A1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00B890C9" w14:textId="77777777" w:rsidR="00E01419" w:rsidRPr="00EE16A1" w:rsidRDefault="00E01419" w:rsidP="00E0141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06BF3D2" w14:textId="4158CCE6" w:rsidR="00377020" w:rsidRPr="00EE16A1" w:rsidRDefault="00EE16A1" w:rsidP="003770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252">
        <w:rPr>
          <w:rFonts w:ascii="Times New Roman" w:hAnsi="Times New Roman" w:cs="Times New Roman"/>
          <w:sz w:val="28"/>
          <w:szCs w:val="28"/>
        </w:rPr>
        <w:t>Граненков Олег Петрович – Глава сельского поселения «Куньинская волость»</w:t>
      </w:r>
    </w:p>
    <w:p w14:paraId="48757E61" w14:textId="77777777" w:rsidR="00EE16A1" w:rsidRDefault="00EE16A1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7E26D4" w14:textId="4397274A" w:rsidR="00377020" w:rsidRDefault="00377020" w:rsidP="00E0141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16A1">
        <w:rPr>
          <w:rFonts w:ascii="Times New Roman" w:hAnsi="Times New Roman" w:cs="Times New Roman"/>
          <w:b/>
          <w:sz w:val="28"/>
          <w:szCs w:val="28"/>
        </w:rPr>
        <w:t xml:space="preserve">Члены комиссии:  </w:t>
      </w:r>
    </w:p>
    <w:p w14:paraId="18CB2B89" w14:textId="77777777" w:rsidR="00E01419" w:rsidRPr="00EE16A1" w:rsidRDefault="00E01419" w:rsidP="00E01419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2F42D38" w14:textId="79835886" w:rsidR="00E26252" w:rsidRDefault="00EE16A1" w:rsidP="00EE16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252">
        <w:rPr>
          <w:rFonts w:ascii="Times New Roman" w:hAnsi="Times New Roman" w:cs="Times New Roman"/>
          <w:sz w:val="28"/>
          <w:szCs w:val="28"/>
        </w:rPr>
        <w:t>-Дроздова Галина Николаевна – главный специалист Администарции сельского поселения «Куньинская волость»;</w:t>
      </w:r>
    </w:p>
    <w:p w14:paraId="4A99F512" w14:textId="0B4E9C49" w:rsidR="00EE16A1" w:rsidRPr="00602CBF" w:rsidRDefault="00EE16A1" w:rsidP="00EE16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CBF">
        <w:rPr>
          <w:rFonts w:ascii="Times New Roman" w:hAnsi="Times New Roman" w:cs="Times New Roman"/>
          <w:sz w:val="28"/>
          <w:szCs w:val="28"/>
        </w:rPr>
        <w:t>-</w:t>
      </w:r>
      <w:r w:rsidR="00E26252">
        <w:rPr>
          <w:rFonts w:ascii="Times New Roman" w:hAnsi="Times New Roman" w:cs="Times New Roman"/>
          <w:sz w:val="28"/>
          <w:szCs w:val="28"/>
        </w:rPr>
        <w:t xml:space="preserve">Белявская Елена Геннадьевна - </w:t>
      </w:r>
      <w:r w:rsidRPr="00602CBF">
        <w:rPr>
          <w:rFonts w:ascii="Times New Roman" w:hAnsi="Times New Roman" w:cs="Times New Roman"/>
          <w:sz w:val="28"/>
          <w:szCs w:val="28"/>
        </w:rPr>
        <w:t>документовед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«Куньинская волость»</w:t>
      </w:r>
      <w:r w:rsidR="00E26252">
        <w:rPr>
          <w:rFonts w:ascii="Times New Roman" w:hAnsi="Times New Roman" w:cs="Times New Roman"/>
          <w:sz w:val="28"/>
          <w:szCs w:val="28"/>
        </w:rPr>
        <w:t>.</w:t>
      </w:r>
    </w:p>
    <w:p w14:paraId="780F8CC8" w14:textId="1B2DAB23" w:rsidR="00377020" w:rsidRPr="00EE16A1" w:rsidRDefault="00EE16A1" w:rsidP="00E262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98C341" w14:textId="77777777" w:rsidR="00377020" w:rsidRPr="00EE16A1" w:rsidRDefault="00377020" w:rsidP="0037702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874BFD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7AE54E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BBA440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98E697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5D329AA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F22D70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C5CA85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F7504B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D03BD6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89484D7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4B90EF0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7ED711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0D84C3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4AB01A9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6B7B8D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6F8AD0" w14:textId="77777777" w:rsidR="00377020" w:rsidRPr="00377020" w:rsidRDefault="00377020" w:rsidP="0037702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77020" w:rsidRPr="00377020" w:rsidSect="00E014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A2C0C"/>
    <w:multiLevelType w:val="hybridMultilevel"/>
    <w:tmpl w:val="F3882BCA"/>
    <w:lvl w:ilvl="0" w:tplc="75C8E6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20"/>
    <w:rsid w:val="00072CBD"/>
    <w:rsid w:val="000A78DA"/>
    <w:rsid w:val="00206CE8"/>
    <w:rsid w:val="00241425"/>
    <w:rsid w:val="002C356B"/>
    <w:rsid w:val="00377020"/>
    <w:rsid w:val="003E4E6A"/>
    <w:rsid w:val="004719D1"/>
    <w:rsid w:val="00561189"/>
    <w:rsid w:val="006618B5"/>
    <w:rsid w:val="006F2732"/>
    <w:rsid w:val="00753488"/>
    <w:rsid w:val="007D6E76"/>
    <w:rsid w:val="00880AD9"/>
    <w:rsid w:val="008E4D22"/>
    <w:rsid w:val="0099788F"/>
    <w:rsid w:val="009A55F6"/>
    <w:rsid w:val="009D0138"/>
    <w:rsid w:val="00A517DA"/>
    <w:rsid w:val="00A813A6"/>
    <w:rsid w:val="00AB70EB"/>
    <w:rsid w:val="00B27524"/>
    <w:rsid w:val="00B6399B"/>
    <w:rsid w:val="00CA7FBE"/>
    <w:rsid w:val="00CD7C5C"/>
    <w:rsid w:val="00D435B4"/>
    <w:rsid w:val="00DD3710"/>
    <w:rsid w:val="00E01419"/>
    <w:rsid w:val="00E26252"/>
    <w:rsid w:val="00EE16A1"/>
    <w:rsid w:val="00EF004B"/>
    <w:rsid w:val="00F2240E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ECF9"/>
  <w15:docId w15:val="{8D56D4AE-AC72-45D2-A12D-911B3693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37702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7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rsid w:val="00377020"/>
    <w:pPr>
      <w:widowControl w:val="0"/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kern w:val="2"/>
      <w:sz w:val="24"/>
      <w:szCs w:val="24"/>
      <w:lang w:eastAsia="hi-IN" w:bidi="hi-IN"/>
    </w:rPr>
  </w:style>
  <w:style w:type="paragraph" w:customStyle="1" w:styleId="10">
    <w:name w:val="Стиль1"/>
    <w:basedOn w:val="a"/>
    <w:link w:val="11"/>
    <w:uiPriority w:val="99"/>
    <w:rsid w:val="00377020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Стиль1 Знак"/>
    <w:basedOn w:val="a0"/>
    <w:link w:val="10"/>
    <w:uiPriority w:val="99"/>
    <w:locked/>
    <w:rsid w:val="0037702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37702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7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37702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2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1DE9-CBFF-44AB-BD07-647DCDB0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28</cp:revision>
  <cp:lastPrinted>2023-04-18T09:34:00Z</cp:lastPrinted>
  <dcterms:created xsi:type="dcterms:W3CDTF">2017-11-14T11:38:00Z</dcterms:created>
  <dcterms:modified xsi:type="dcterms:W3CDTF">2023-04-18T09:43:00Z</dcterms:modified>
</cp:coreProperties>
</file>