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F67" w:rsidRDefault="00FD048F" w:rsidP="008D3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30.03.2021</w:t>
      </w:r>
      <w:r w:rsidR="008D3F67">
        <w:rPr>
          <w:rFonts w:ascii="Times New Roman" w:hAnsi="Times New Roman" w:cs="Times New Roman"/>
          <w:sz w:val="28"/>
          <w:szCs w:val="28"/>
        </w:rPr>
        <w:t xml:space="preserve"> г.</w:t>
      </w:r>
      <w:r w:rsidR="008D3F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14</w:t>
      </w:r>
      <w:r w:rsidR="008D3F6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3F67" w:rsidRDefault="008D3F67" w:rsidP="00D80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выхода населения на лед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водных бассейнов сельского поселения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Распоряжения Комиссии по предупреждению и ликвидации чрезвычайных ситуаций и обеспечения пожарной безопасности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</w:t>
      </w:r>
      <w:r w:rsidR="00FD048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D048F">
        <w:rPr>
          <w:rFonts w:ascii="Times New Roman" w:hAnsi="Times New Roman" w:cs="Times New Roman"/>
          <w:sz w:val="28"/>
          <w:szCs w:val="28"/>
        </w:rPr>
        <w:t xml:space="preserve"> района Псковской области от 29.03.2021</w:t>
      </w:r>
      <w:r w:rsidR="001A03AB">
        <w:rPr>
          <w:rFonts w:ascii="Times New Roman" w:hAnsi="Times New Roman" w:cs="Times New Roman"/>
          <w:sz w:val="28"/>
          <w:szCs w:val="28"/>
        </w:rPr>
        <w:t xml:space="preserve"> г. № 5</w:t>
      </w:r>
      <w:r>
        <w:rPr>
          <w:rFonts w:ascii="Times New Roman" w:hAnsi="Times New Roman" w:cs="Times New Roman"/>
          <w:sz w:val="28"/>
          <w:szCs w:val="28"/>
        </w:rPr>
        <w:t xml:space="preserve"> «О запрете выхода населения на лед водных бассейнов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и в связи с неустойчивым состоянием ледового покрытия на водных бассейнах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FD048F">
        <w:rPr>
          <w:rFonts w:ascii="Times New Roman" w:hAnsi="Times New Roman" w:cs="Times New Roman"/>
          <w:sz w:val="28"/>
          <w:szCs w:val="28"/>
        </w:rPr>
        <w:t xml:space="preserve"> по данным ледовой разведки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048F">
        <w:rPr>
          <w:rFonts w:ascii="Times New Roman" w:hAnsi="Times New Roman" w:cs="Times New Roman"/>
          <w:sz w:val="28"/>
          <w:szCs w:val="28"/>
        </w:rPr>
        <w:t xml:space="preserve"> в целях предупреждения чрезвычайных ситуаций и гибели людей,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366C" w:rsidRDefault="0013366C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1.Запретить: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выход  населения на лед водных б</w:t>
      </w:r>
      <w:r w:rsidR="00FD048F">
        <w:rPr>
          <w:rFonts w:ascii="Times New Roman" w:hAnsi="Times New Roman" w:cs="Times New Roman"/>
          <w:sz w:val="28"/>
          <w:szCs w:val="28"/>
        </w:rPr>
        <w:t xml:space="preserve">ассейнов </w:t>
      </w:r>
      <w:proofErr w:type="spellStart"/>
      <w:r w:rsidR="00FD048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FD048F">
        <w:rPr>
          <w:rFonts w:ascii="Times New Roman" w:hAnsi="Times New Roman" w:cs="Times New Roman"/>
          <w:sz w:val="28"/>
          <w:szCs w:val="28"/>
        </w:rPr>
        <w:t xml:space="preserve"> района с 31.03.2021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Для контроля за складывающейся обстановкой на водных бассейнах сельского поселения и руководства мероприятиями по ликвидации чрезвычайных ситуаций создать оперативную группу в составе: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–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волость»;  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Котова Л.П. – зам. Главы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– специалист 2 категории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Белявская Е.Г.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13366C" w:rsidRDefault="0013366C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разъяснительную работу среди населения об опасности выхода и выезда на лед.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Организовать взаимодействие с районным МУП «Охотник и рыболов» с целью недопущения выхода на лед прибывающих рыболовов-любителей.</w:t>
      </w:r>
    </w:p>
    <w:p w:rsidR="00FD048F" w:rsidRDefault="0013366C" w:rsidP="00FD04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D048F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:rsidR="0013366C" w:rsidRDefault="0013366C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О.П.Граненков</w:t>
      </w:r>
      <w:proofErr w:type="spellEnd"/>
    </w:p>
    <w:p w:rsidR="001253C8" w:rsidRDefault="001253C8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3C8" w:rsidRDefault="001253C8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3C8" w:rsidRDefault="001253C8" w:rsidP="00133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Верно: Главный специалист Администрации  </w:t>
      </w:r>
    </w:p>
    <w:p w:rsidR="001253C8" w:rsidRPr="001253C8" w:rsidRDefault="001253C8" w:rsidP="00133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Г.Н. Дроздова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/>
    <w:p w:rsidR="006708F5" w:rsidRPr="008D3F67" w:rsidRDefault="006708F5" w:rsidP="0013366C">
      <w:pPr>
        <w:pStyle w:val="a3"/>
      </w:pPr>
    </w:p>
    <w:sectPr w:rsidR="006708F5" w:rsidRPr="008D3F67" w:rsidSect="009A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F144D7"/>
    <w:multiLevelType w:val="multilevel"/>
    <w:tmpl w:val="83BC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85D95"/>
    <w:rsid w:val="00013BC4"/>
    <w:rsid w:val="00085D95"/>
    <w:rsid w:val="000870C5"/>
    <w:rsid w:val="000C00D3"/>
    <w:rsid w:val="001253C8"/>
    <w:rsid w:val="0013366C"/>
    <w:rsid w:val="001849D9"/>
    <w:rsid w:val="001A03AB"/>
    <w:rsid w:val="001F1C21"/>
    <w:rsid w:val="00210750"/>
    <w:rsid w:val="00214869"/>
    <w:rsid w:val="00281A8C"/>
    <w:rsid w:val="00297FE7"/>
    <w:rsid w:val="0032382D"/>
    <w:rsid w:val="00362ACB"/>
    <w:rsid w:val="003652DC"/>
    <w:rsid w:val="003909B3"/>
    <w:rsid w:val="003F2DF6"/>
    <w:rsid w:val="004127CD"/>
    <w:rsid w:val="00422682"/>
    <w:rsid w:val="00453288"/>
    <w:rsid w:val="004563D6"/>
    <w:rsid w:val="004C154A"/>
    <w:rsid w:val="0055427E"/>
    <w:rsid w:val="005824DB"/>
    <w:rsid w:val="005C0D31"/>
    <w:rsid w:val="006708F5"/>
    <w:rsid w:val="007729C0"/>
    <w:rsid w:val="007E4E11"/>
    <w:rsid w:val="00824EA3"/>
    <w:rsid w:val="008B081F"/>
    <w:rsid w:val="008D3F67"/>
    <w:rsid w:val="00920F2B"/>
    <w:rsid w:val="00930246"/>
    <w:rsid w:val="00981796"/>
    <w:rsid w:val="00986A4F"/>
    <w:rsid w:val="009A4F25"/>
    <w:rsid w:val="00A06990"/>
    <w:rsid w:val="00A1656A"/>
    <w:rsid w:val="00A64D51"/>
    <w:rsid w:val="00A70388"/>
    <w:rsid w:val="00B136F5"/>
    <w:rsid w:val="00B40D30"/>
    <w:rsid w:val="00B80ED8"/>
    <w:rsid w:val="00BA1A8C"/>
    <w:rsid w:val="00BA2F28"/>
    <w:rsid w:val="00C73BA6"/>
    <w:rsid w:val="00D80CF0"/>
    <w:rsid w:val="00DB3E2F"/>
    <w:rsid w:val="00DC7520"/>
    <w:rsid w:val="00E22C0B"/>
    <w:rsid w:val="00F25193"/>
    <w:rsid w:val="00F440D0"/>
    <w:rsid w:val="00F67E3C"/>
    <w:rsid w:val="00F76A5B"/>
    <w:rsid w:val="00FD048F"/>
    <w:rsid w:val="00FD7409"/>
    <w:rsid w:val="00FE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25"/>
  </w:style>
  <w:style w:type="paragraph" w:styleId="1">
    <w:name w:val="heading 1"/>
    <w:basedOn w:val="a"/>
    <w:next w:val="a"/>
    <w:link w:val="10"/>
    <w:qFormat/>
    <w:rsid w:val="0032382D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238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5D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32382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List"/>
    <w:basedOn w:val="a"/>
    <w:semiHidden/>
    <w:unhideWhenUsed/>
    <w:rsid w:val="0032382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semiHidden/>
    <w:unhideWhenUsed/>
    <w:rsid w:val="003238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44</cp:revision>
  <cp:lastPrinted>2021-03-30T11:21:00Z</cp:lastPrinted>
  <dcterms:created xsi:type="dcterms:W3CDTF">2017-02-17T08:22:00Z</dcterms:created>
  <dcterms:modified xsi:type="dcterms:W3CDTF">2021-03-30T11:29:00Z</dcterms:modified>
</cp:coreProperties>
</file>