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CAA8" w14:textId="7F2B5A8A" w:rsidR="00D96D56" w:rsidRDefault="00D96D56" w:rsidP="00D96D56">
      <w:pPr>
        <w:pStyle w:val="a4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ПРОЕКТ</w:t>
      </w:r>
    </w:p>
    <w:p w14:paraId="480B19C4" w14:textId="5991C725"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14:paraId="498365D8" w14:textId="5DF5BC9D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14:paraId="3751C6E0" w14:textId="5747522B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662830CF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3668655" w14:textId="2EE55256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14:paraId="2E947E9E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F3C3A01" w14:textId="7777777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548A0B02" w14:textId="7C674082"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D96D5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  <w:r w:rsidR="00D96D56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.202</w:t>
      </w:r>
      <w:r w:rsidR="00D96D5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D96D56">
        <w:rPr>
          <w:rFonts w:cs="Times New Roman"/>
          <w:szCs w:val="28"/>
        </w:rPr>
        <w:t>__</w:t>
      </w:r>
      <w:r>
        <w:rPr>
          <w:rFonts w:cs="Times New Roman"/>
        </w:rPr>
        <w:t xml:space="preserve">        </w:t>
      </w:r>
      <w:r>
        <w:t xml:space="preserve">           </w:t>
      </w:r>
    </w:p>
    <w:p w14:paraId="61594D01" w14:textId="11CA30EB"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14:paraId="14C35FB8" w14:textId="77777777"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2CEC5B38" w14:textId="77777777"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957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320672" w:rsidRPr="00320672" w14:paraId="337D9D17" w14:textId="77777777" w:rsidTr="00320672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B6A1" w14:textId="77777777" w:rsidR="00874EE5" w:rsidRDefault="00320672" w:rsidP="000E4684">
            <w:pPr>
              <w:pStyle w:val="a4"/>
              <w:rPr>
                <w:lang w:eastAsia="ru-RU"/>
              </w:rPr>
            </w:pPr>
            <w:r w:rsidRPr="000E4684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      </w:r>
            <w:r w:rsidR="00874EE5">
              <w:rPr>
                <w:lang w:eastAsia="ru-RU"/>
              </w:rPr>
              <w:t>муниципального</w:t>
            </w:r>
          </w:p>
          <w:p w14:paraId="095B8971" w14:textId="2BAD585E" w:rsidR="00874EE5" w:rsidRDefault="00874EE5" w:rsidP="000E46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образования «Куньинская волость» </w:t>
            </w:r>
            <w:r w:rsidR="00320672" w:rsidRPr="000E4684">
              <w:rPr>
                <w:lang w:eastAsia="ru-RU"/>
              </w:rPr>
              <w:t>на 202</w:t>
            </w:r>
            <w:r w:rsidR="0007371D">
              <w:rPr>
                <w:lang w:eastAsia="ru-RU"/>
              </w:rPr>
              <w:t>4</w:t>
            </w:r>
            <w:bookmarkStart w:id="0" w:name="_GoBack"/>
            <w:bookmarkEnd w:id="0"/>
            <w:r w:rsidR="00320672" w:rsidRPr="000E4684">
              <w:rPr>
                <w:lang w:eastAsia="ru-RU"/>
              </w:rPr>
              <w:t xml:space="preserve"> год</w:t>
            </w:r>
          </w:p>
          <w:p w14:paraId="6210F925" w14:textId="77777777" w:rsidR="008D63B9" w:rsidRDefault="008D63B9" w:rsidP="000E4684">
            <w:pPr>
              <w:pStyle w:val="a4"/>
              <w:rPr>
                <w:lang w:eastAsia="ru-RU"/>
              </w:rPr>
            </w:pPr>
          </w:p>
          <w:p w14:paraId="39611F2C" w14:textId="77777777" w:rsidR="008D63B9" w:rsidRDefault="008D63B9" w:rsidP="000E4684">
            <w:pPr>
              <w:pStyle w:val="a4"/>
              <w:rPr>
                <w:color w:val="303F50"/>
                <w:szCs w:val="20"/>
                <w:lang w:eastAsia="ru-RU"/>
              </w:rPr>
            </w:pPr>
          </w:p>
          <w:p w14:paraId="21DC09CE" w14:textId="112D13C1" w:rsidR="00874EE5" w:rsidRPr="000E4684" w:rsidRDefault="00874EE5" w:rsidP="000E4684">
            <w:pPr>
              <w:pStyle w:val="a4"/>
              <w:rPr>
                <w:rFonts w:ascii="Arial" w:hAnsi="Arial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E7E9" w14:textId="77777777" w:rsidR="00320672" w:rsidRPr="00320672" w:rsidRDefault="00320672" w:rsidP="00320672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320672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14:paraId="270F5514" w14:textId="77BF208F"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14:paraId="123F9F49" w14:textId="71436846" w:rsidR="00320672" w:rsidRPr="00781E72" w:rsidRDefault="00320672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</w:t>
      </w:r>
      <w:r w:rsidR="00D96D56">
        <w:rPr>
          <w:rFonts w:cs="Times New Roman"/>
          <w:szCs w:val="28"/>
          <w:lang w:eastAsia="ru-RU"/>
        </w:rPr>
        <w:t>4</w:t>
      </w:r>
      <w:r w:rsidRPr="00781E72">
        <w:rPr>
          <w:rFonts w:cs="Times New Roman"/>
          <w:szCs w:val="28"/>
          <w:lang w:eastAsia="ru-RU"/>
        </w:rPr>
        <w:t xml:space="preserve"> год.</w:t>
      </w:r>
    </w:p>
    <w:p w14:paraId="14CF7FC6" w14:textId="77777777" w:rsidR="00D96D56" w:rsidRPr="003B13C4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3B13C4">
        <w:rPr>
          <w:rFonts w:cs="Times New Roman"/>
          <w:szCs w:val="28"/>
        </w:rPr>
        <w:t>Настоящее постановление вступает в силу с момента его официального опубликования.</w:t>
      </w:r>
    </w:p>
    <w:p w14:paraId="77659835" w14:textId="77777777" w:rsidR="00D96D56" w:rsidRPr="003B13C4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3B13C4">
        <w:rPr>
          <w:rFonts w:cs="Times New Roman"/>
          <w:szCs w:val="28"/>
        </w:rPr>
        <w:t xml:space="preserve">. Опубликовать настоящее постановление в газете «Пламя» и разместить на информационных стендах (досках объявлений) в общественных </w:t>
      </w:r>
      <w:r w:rsidRPr="003B13C4">
        <w:rPr>
          <w:rFonts w:cs="Times New Roman"/>
          <w:szCs w:val="28"/>
        </w:rPr>
        <w:lastRenderedPageBreak/>
        <w:t>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0F8D32D3" w14:textId="77777777" w:rsidR="00D96D56" w:rsidRDefault="00D96D56" w:rsidP="00D96D56">
      <w:pPr>
        <w:pStyle w:val="a4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B13C4">
        <w:rPr>
          <w:rFonts w:cs="Times New Roman"/>
          <w:szCs w:val="28"/>
        </w:rPr>
        <w:t>. Контроль за исполнением настоящего постановления оставляю за собой.</w:t>
      </w:r>
      <w:r>
        <w:rPr>
          <w:rFonts w:cs="Times New Roman"/>
          <w:szCs w:val="28"/>
        </w:rPr>
        <w:tab/>
      </w:r>
    </w:p>
    <w:p w14:paraId="36E38F03" w14:textId="77777777" w:rsidR="00D96D56" w:rsidRDefault="00D96D56" w:rsidP="00D96D56">
      <w:pPr>
        <w:pStyle w:val="a4"/>
        <w:jc w:val="both"/>
        <w:rPr>
          <w:rFonts w:cs="Times New Roman"/>
          <w:szCs w:val="28"/>
        </w:rPr>
      </w:pPr>
    </w:p>
    <w:p w14:paraId="52F22F12" w14:textId="77777777" w:rsidR="00D96D56" w:rsidRDefault="00D96D56" w:rsidP="00D96D56">
      <w:pPr>
        <w:pStyle w:val="a4"/>
        <w:rPr>
          <w:rFonts w:cs="Times New Roman"/>
          <w:szCs w:val="28"/>
        </w:rPr>
      </w:pPr>
    </w:p>
    <w:p w14:paraId="30049C3B" w14:textId="77777777"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сельского поселения </w:t>
      </w:r>
    </w:p>
    <w:p w14:paraId="3BEA6358" w14:textId="77777777" w:rsidR="00D96D56" w:rsidRDefault="00D96D56" w:rsidP="00D96D56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«Куньинская волость»                                                            О.П. Граненков</w:t>
      </w:r>
    </w:p>
    <w:p w14:paraId="29F1EDA1" w14:textId="77777777"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14:paraId="4135F7FB" w14:textId="77777777"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14:paraId="2FE824EC" w14:textId="77777777" w:rsidR="00D96D56" w:rsidRDefault="00D96D56" w:rsidP="00D96D56">
      <w:pPr>
        <w:pStyle w:val="a4"/>
        <w:rPr>
          <w:rFonts w:cs="Times New Roman"/>
          <w:sz w:val="24"/>
          <w:szCs w:val="24"/>
        </w:rPr>
      </w:pPr>
    </w:p>
    <w:p w14:paraId="4E771E64" w14:textId="206DD098" w:rsidR="00D96D56" w:rsidRPr="001C7568" w:rsidRDefault="00D96D56" w:rsidP="00D96D56">
      <w:pPr>
        <w:pStyle w:val="a4"/>
        <w:rPr>
          <w:rFonts w:cs="Times New Roman"/>
          <w:sz w:val="24"/>
          <w:szCs w:val="24"/>
        </w:rPr>
      </w:pPr>
      <w:r w:rsidRPr="001C7568">
        <w:rPr>
          <w:rFonts w:cs="Times New Roman"/>
          <w:sz w:val="24"/>
          <w:szCs w:val="24"/>
        </w:rPr>
        <w:t>Верно: Главный специалист Администрации</w:t>
      </w:r>
    </w:p>
    <w:p w14:paraId="4AD5C3BC" w14:textId="77777777" w:rsidR="00D96D56" w:rsidRPr="001C7568" w:rsidRDefault="00D96D56" w:rsidP="00D96D56">
      <w:pPr>
        <w:pStyle w:val="a4"/>
        <w:rPr>
          <w:rFonts w:cs="Times New Roman"/>
          <w:sz w:val="24"/>
          <w:szCs w:val="24"/>
        </w:rPr>
      </w:pPr>
      <w:r w:rsidRPr="001C7568">
        <w:rPr>
          <w:rFonts w:cs="Times New Roman"/>
          <w:sz w:val="24"/>
          <w:szCs w:val="24"/>
        </w:rPr>
        <w:t xml:space="preserve">      сельского поселения «Куньинская волость»       </w:t>
      </w:r>
      <w:r>
        <w:rPr>
          <w:rFonts w:cs="Times New Roman"/>
          <w:sz w:val="24"/>
          <w:szCs w:val="24"/>
        </w:rPr>
        <w:t xml:space="preserve">                                           </w:t>
      </w:r>
      <w:r w:rsidRPr="001C7568">
        <w:rPr>
          <w:rFonts w:cs="Times New Roman"/>
          <w:sz w:val="24"/>
          <w:szCs w:val="24"/>
        </w:rPr>
        <w:t>Г.Н. Дроздова</w:t>
      </w:r>
    </w:p>
    <w:p w14:paraId="1B8D9401" w14:textId="69DE4336" w:rsidR="00205851" w:rsidRPr="00205851" w:rsidRDefault="00205851" w:rsidP="00CD6785">
      <w:pPr>
        <w:pStyle w:val="a4"/>
        <w:rPr>
          <w:rFonts w:cs="Times New Roman"/>
          <w:sz w:val="24"/>
          <w:szCs w:val="24"/>
        </w:rPr>
      </w:pPr>
    </w:p>
    <w:p w14:paraId="2AFEA0B9" w14:textId="77777777" w:rsidR="00633C50" w:rsidRDefault="00633C50" w:rsidP="00633C50">
      <w:pPr>
        <w:pStyle w:val="a4"/>
        <w:rPr>
          <w:rFonts w:cs="Times New Roman"/>
          <w:sz w:val="24"/>
          <w:szCs w:val="24"/>
        </w:rPr>
      </w:pPr>
    </w:p>
    <w:p w14:paraId="5EC549BC" w14:textId="77777777"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320672" w:rsidRPr="00781E72" w14:paraId="55559B49" w14:textId="77777777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A895" w14:textId="778CA19F"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862C" w14:textId="77777777"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14:paraId="40BF548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96D15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A4B7E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D42925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8515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F31625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89B1C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1F7DCBD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088507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F12D00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149EAF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AAB89BA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74CE1F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3A0C00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48287F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73D673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F894F1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437E84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971CF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8D092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6D40BB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8C1209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98A52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1EACD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D3F473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7F23FA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B7AE4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7F3B8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E752D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A9EFF2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73904C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2E5ABA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84C442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A4F63E5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C4118EB" w14:textId="77777777" w:rsidR="001D53A6" w:rsidRDefault="001D53A6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9074A4" w14:textId="77777777" w:rsidR="00D909C3" w:rsidRDefault="00D909C3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5BCEF0F" w14:textId="77777777" w:rsidR="00D909C3" w:rsidRDefault="00D909C3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E566A8F" w14:textId="77777777" w:rsidR="00D909C3" w:rsidRDefault="00D909C3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123C90" w14:textId="4C2BFB59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Приложение</w:t>
            </w:r>
          </w:p>
          <w:p w14:paraId="25AA3163" w14:textId="46F2F23B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14:paraId="0D356AF9" w14:textId="00E7FF6D"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96D56">
              <w:rPr>
                <w:rFonts w:cs="Times New Roman"/>
                <w:sz w:val="24"/>
                <w:szCs w:val="24"/>
                <w:lang w:eastAsia="ru-RU"/>
              </w:rPr>
              <w:t>__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D96D56">
              <w:rPr>
                <w:rFonts w:cs="Times New Roman"/>
                <w:sz w:val="24"/>
                <w:szCs w:val="24"/>
                <w:lang w:eastAsia="ru-RU"/>
              </w:rPr>
              <w:t>___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</w:t>
            </w:r>
            <w:r w:rsidR="00D96D56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D96D56">
              <w:rPr>
                <w:rFonts w:cs="Times New Roman"/>
                <w:sz w:val="24"/>
                <w:szCs w:val="24"/>
                <w:lang w:eastAsia="ru-RU"/>
              </w:rPr>
              <w:t>___</w:t>
            </w:r>
            <w:r w:rsidR="001D53A6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45171BE" w14:textId="6EEC4D9A"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14:paraId="5954E597" w14:textId="77777777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ПРОГРАММА </w:t>
      </w:r>
    </w:p>
    <w:p w14:paraId="28F8B2E4" w14:textId="013F9362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440C2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</w:t>
      </w:r>
      <w:r w:rsidR="00996DB7">
        <w:rPr>
          <w:b/>
          <w:sz w:val="24"/>
          <w:szCs w:val="24"/>
        </w:rPr>
        <w:t xml:space="preserve">е  в границах муниципального образования «Куньинская волость» </w:t>
      </w:r>
      <w:r w:rsidRPr="007440C2">
        <w:rPr>
          <w:b/>
          <w:sz w:val="24"/>
          <w:szCs w:val="24"/>
        </w:rPr>
        <w:t>на 202</w:t>
      </w:r>
      <w:r w:rsidR="00D96D56">
        <w:rPr>
          <w:b/>
          <w:sz w:val="24"/>
          <w:szCs w:val="24"/>
        </w:rPr>
        <w:t>4</w:t>
      </w:r>
      <w:r w:rsidRPr="007440C2">
        <w:rPr>
          <w:b/>
          <w:sz w:val="24"/>
          <w:szCs w:val="24"/>
        </w:rPr>
        <w:t xml:space="preserve"> год</w:t>
      </w:r>
    </w:p>
    <w:p w14:paraId="67F390EB" w14:textId="77777777" w:rsidR="0050118E" w:rsidRPr="00D10F11" w:rsidRDefault="0050118E" w:rsidP="0050118E">
      <w:pPr>
        <w:spacing w:after="0"/>
        <w:ind w:left="446" w:right="413" w:firstLine="206"/>
        <w:jc w:val="center"/>
        <w:rPr>
          <w:b/>
          <w:szCs w:val="28"/>
        </w:rPr>
      </w:pPr>
    </w:p>
    <w:p w14:paraId="060B7B24" w14:textId="1BB3381D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Программа 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>
        <w:rPr>
          <w:rFonts w:eastAsia="Times New Roman"/>
          <w:bCs/>
          <w:sz w:val="24"/>
          <w:szCs w:val="24"/>
          <w:lang w:eastAsia="ru-RU"/>
        </w:rPr>
        <w:t>в границах муниципального образования «Куньинская волость»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на 202</w:t>
      </w:r>
      <w:r w:rsidR="00D96D56">
        <w:rPr>
          <w:rFonts w:eastAsia="Times New Roman"/>
          <w:bCs/>
          <w:sz w:val="24"/>
          <w:szCs w:val="24"/>
          <w:lang w:eastAsia="ru-RU"/>
        </w:rPr>
        <w:t>4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год (далее – Программа)</w:t>
      </w:r>
      <w:r w:rsidRPr="00E4198C">
        <w:rPr>
          <w:rFonts w:eastAsia="Times New Roman"/>
          <w:sz w:val="24"/>
          <w:szCs w:val="24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14:paraId="1BFDDC7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4FEB7CF" w14:textId="742ED3F5" w:rsidR="0050118E" w:rsidRPr="00E4198C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>
        <w:rPr>
          <w:rFonts w:eastAsia="Times New Roman"/>
          <w:b/>
          <w:sz w:val="24"/>
          <w:szCs w:val="24"/>
          <w:lang w:eastAsia="ru-RU"/>
        </w:rPr>
        <w:t>П</w:t>
      </w:r>
      <w:r w:rsidRPr="00E4198C">
        <w:rPr>
          <w:rFonts w:eastAsia="Times New Roman"/>
          <w:b/>
          <w:sz w:val="24"/>
          <w:szCs w:val="24"/>
          <w:lang w:eastAsia="ru-RU"/>
        </w:rPr>
        <w:t xml:space="preserve">рограмма </w:t>
      </w:r>
    </w:p>
    <w:p w14:paraId="6ADE86F5" w14:textId="77777777" w:rsidR="0050118E" w:rsidRPr="00E4198C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5EC45E2" w14:textId="3BFBE1F4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муниципальным контролем понимается деятельность</w:t>
      </w:r>
      <w:r w:rsidR="00C6466A">
        <w:rPr>
          <w:rFonts w:eastAsia="Times New Roman"/>
          <w:sz w:val="24"/>
          <w:szCs w:val="24"/>
          <w:lang w:eastAsia="ru-RU"/>
        </w:rPr>
        <w:t xml:space="preserve"> Администрации сельского поселения «Куньинская волость, </w:t>
      </w:r>
      <w:r w:rsidRPr="00E4198C">
        <w:rPr>
          <w:rFonts w:eastAsia="Times New Roman"/>
          <w:sz w:val="24"/>
          <w:szCs w:val="24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41EA10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6FBD1E22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lastRenderedPageBreak/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4539F2A4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жизнь и здоровье граждан;</w:t>
      </w:r>
    </w:p>
    <w:p w14:paraId="5B1E53D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права, свободы и законные интересы граждан и организаций;</w:t>
      </w:r>
    </w:p>
    <w:p w14:paraId="35827BC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69D2542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перевозка грузов и пассажиров, как обеспечение услуг и экономическая деятельность.</w:t>
      </w:r>
    </w:p>
    <w:p w14:paraId="44F27EF5" w14:textId="36142B0A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в соответствии с Федеральным законом от 08.11.2007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5FD5858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Предметом муниципального контроля является соблюдение обязательных требований:</w:t>
      </w:r>
    </w:p>
    <w:p w14:paraId="0332EB8F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3837A48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5F6F1E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AA076D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1EEBAD8D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526DC29A" w14:textId="30F3E29A" w:rsidR="0050118E" w:rsidRPr="00C646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6466A">
        <w:rPr>
          <w:rFonts w:eastAsia="Times New Roman"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C6466A" w:rsidRPr="00C6466A">
        <w:rPr>
          <w:rFonts w:eastAsia="Times New Roman"/>
          <w:sz w:val="24"/>
          <w:szCs w:val="24"/>
          <w:lang w:eastAsia="ru-RU"/>
        </w:rPr>
        <w:t>А</w:t>
      </w:r>
      <w:r w:rsidRPr="00C6466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C6466A" w:rsidRPr="00C6466A">
        <w:rPr>
          <w:rFonts w:eastAsia="Times New Roman"/>
          <w:sz w:val="24"/>
          <w:szCs w:val="24"/>
          <w:lang w:eastAsia="ru-RU"/>
        </w:rPr>
        <w:t>сельского поселения «Куньинская волость»</w:t>
      </w:r>
      <w:r w:rsidRPr="00C6466A">
        <w:rPr>
          <w:rFonts w:eastAsia="Times New Roman"/>
          <w:sz w:val="24"/>
          <w:szCs w:val="24"/>
          <w:lang w:eastAsia="ru-RU"/>
        </w:rPr>
        <w:t xml:space="preserve"> в сети </w:t>
      </w:r>
      <w:r w:rsidR="00C6466A" w:rsidRPr="00C6466A">
        <w:rPr>
          <w:rFonts w:eastAsia="Times New Roman"/>
          <w:sz w:val="24"/>
          <w:szCs w:val="24"/>
          <w:lang w:eastAsia="ru-RU"/>
        </w:rPr>
        <w:t>«И</w:t>
      </w:r>
      <w:r w:rsidRPr="00C6466A">
        <w:rPr>
          <w:rFonts w:eastAsia="Times New Roman"/>
          <w:sz w:val="24"/>
          <w:szCs w:val="24"/>
          <w:lang w:eastAsia="ru-RU"/>
        </w:rPr>
        <w:t>нтернет</w:t>
      </w:r>
      <w:r w:rsidR="00C6466A" w:rsidRPr="00C6466A">
        <w:rPr>
          <w:rFonts w:eastAsia="Times New Roman"/>
          <w:sz w:val="24"/>
          <w:szCs w:val="24"/>
          <w:lang w:eastAsia="ru-RU"/>
        </w:rPr>
        <w:t>»</w:t>
      </w:r>
      <w:r w:rsidRPr="00C6466A">
        <w:rPr>
          <w:rFonts w:eastAsia="Times New Roman"/>
          <w:sz w:val="24"/>
          <w:szCs w:val="24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6" w:history="1"/>
      <w:r w:rsidRPr="00C6466A">
        <w:rPr>
          <w:rFonts w:eastAsia="Times New Roman"/>
          <w:sz w:val="24"/>
          <w:szCs w:val="24"/>
          <w:lang w:eastAsia="ru-RU"/>
        </w:rPr>
        <w:t>.</w:t>
      </w:r>
    </w:p>
    <w:p w14:paraId="57CF799E" w14:textId="254444FA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, повышение общего уровня правовой культуры. </w:t>
      </w:r>
    </w:p>
    <w:p w14:paraId="4D797CE9" w14:textId="74494804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z w:val="24"/>
          <w:szCs w:val="24"/>
          <w:lang w:eastAsia="ru-RU"/>
        </w:rPr>
        <w:t xml:space="preserve">влечет за собой риски повреждения автомобильных дорог местного </w:t>
      </w:r>
      <w:r w:rsidRPr="00E4198C">
        <w:rPr>
          <w:rFonts w:eastAsia="Times New Roman"/>
          <w:sz w:val="24"/>
          <w:szCs w:val="24"/>
          <w:lang w:eastAsia="ru-RU"/>
        </w:rPr>
        <w:lastRenderedPageBreak/>
        <w:t xml:space="preserve">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48B9E0AB" w14:textId="516A9292" w:rsidR="0050118E" w:rsidRPr="00DE09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4198C">
        <w:rPr>
          <w:rFonts w:eastAsia="Times New Roman"/>
          <w:spacing w:val="2"/>
          <w:sz w:val="24"/>
          <w:szCs w:val="24"/>
          <w:lang w:eastAsia="ru-RU"/>
        </w:rPr>
        <w:t>В 202</w:t>
      </w:r>
      <w:r w:rsidR="00D96D56">
        <w:rPr>
          <w:rFonts w:eastAsia="Times New Roman"/>
          <w:spacing w:val="2"/>
          <w:sz w:val="24"/>
          <w:szCs w:val="24"/>
          <w:lang w:eastAsia="ru-RU"/>
        </w:rPr>
        <w:t>3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году проверки </w:t>
      </w:r>
      <w:r w:rsidRPr="00E4198C">
        <w:rPr>
          <w:rFonts w:eastAsia="Arial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на территории </w:t>
      </w:r>
      <w:r w:rsidR="00382832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 w:rsidRPr="00E4198C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>не проводились. Основания для проведения внеплановых проверок отсутствовали.</w:t>
      </w:r>
      <w:r w:rsidRPr="00E4198C">
        <w:rPr>
          <w:rFonts w:eastAsia="Times New Roman"/>
          <w:sz w:val="24"/>
          <w:szCs w:val="24"/>
          <w:lang w:eastAsia="ru-RU"/>
        </w:rPr>
        <w:t xml:space="preserve"> </w:t>
      </w:r>
    </w:p>
    <w:p w14:paraId="1DECDAC9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639182E6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92229E" w14:textId="6E0226A5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2. Цели и задачи реализации программы профилактики</w:t>
      </w:r>
    </w:p>
    <w:p w14:paraId="5B46D9D1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481F1FA3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0D7B97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1)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94B45B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BE730C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3)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50469D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2.2. Задачами Программы являются: </w:t>
      </w:r>
    </w:p>
    <w:p w14:paraId="22B1B1C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5FEEB3B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F92EB8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2639E78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C3536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4A63B9B0" w14:textId="31D2D8A3" w:rsidR="0050118E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00CDBBD6" w14:textId="6FABB351" w:rsidR="003546FA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288"/>
        <w:gridCol w:w="1783"/>
        <w:gridCol w:w="1893"/>
      </w:tblGrid>
      <w:tr w:rsidR="003546FA" w:rsidRPr="003546FA" w14:paraId="1C6B6284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79B2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6A5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AD69327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0933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AEB1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546FA" w:rsidRPr="003546FA" w14:paraId="017F047A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2DDB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3546FA" w:rsidRPr="003546FA" w14:paraId="4EAFA83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E9A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B8D9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kunvol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D4C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40A" w14:textId="77777777" w:rsidR="0042298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BE5EC86" w14:textId="0821004D" w:rsidR="003546FA" w:rsidRPr="003546F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3546FA" w14:paraId="4659CDB0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65FF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3546FA" w:rsidRPr="003546FA" w14:paraId="7C9244B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1E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F3D7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640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0897" w14:textId="77777777" w:rsidR="0042298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11C7A72" w14:textId="0BED4C4B" w:rsidR="003546FA" w:rsidRPr="003546F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</w:tbl>
    <w:p w14:paraId="290B1B92" w14:textId="77777777" w:rsidR="003546FA" w:rsidRPr="00E4198C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5373F1F7" w14:textId="77777777" w:rsidR="00D96D56" w:rsidRDefault="00D96D56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</w:p>
    <w:p w14:paraId="284BCCFD" w14:textId="77777777" w:rsidR="00D96D56" w:rsidRDefault="00D96D56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</w:p>
    <w:p w14:paraId="21B980B2" w14:textId="0085CE66" w:rsidR="0050118E" w:rsidRPr="00E4198C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Pr="00E4198C">
        <w:rPr>
          <w:b/>
          <w:sz w:val="24"/>
          <w:szCs w:val="24"/>
        </w:rPr>
        <w:t xml:space="preserve">4. Показатели результативности и эффективности </w:t>
      </w:r>
      <w:r w:rsidR="006B3BE8">
        <w:rPr>
          <w:b/>
          <w:sz w:val="24"/>
          <w:szCs w:val="24"/>
        </w:rPr>
        <w:t>П</w:t>
      </w:r>
      <w:r w:rsidRPr="00E4198C">
        <w:rPr>
          <w:b/>
          <w:sz w:val="24"/>
          <w:szCs w:val="24"/>
        </w:rPr>
        <w:t>рограммы</w:t>
      </w:r>
    </w:p>
    <w:p w14:paraId="4337E389" w14:textId="77777777" w:rsidR="0050118E" w:rsidRPr="00E4198C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64"/>
        <w:gridCol w:w="1435"/>
      </w:tblGrid>
      <w:tr w:rsidR="00FF015C" w:rsidRPr="00645162" w14:paraId="49DF753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0350E9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CFB1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2FF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F015C" w:rsidRPr="00645162" w14:paraId="06537EA0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50C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45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01C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F015C" w:rsidRPr="00645162" w14:paraId="3132940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64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672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73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FF015C" w:rsidRPr="00645162" w14:paraId="7BCC95BF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EC7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7EC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92B2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F015C" w:rsidRPr="00645162" w14:paraId="3917F2B7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AD7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338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C46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12019681" w14:textId="77777777" w:rsidR="00F12C76" w:rsidRPr="00781E72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781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27FE" w14:textId="77777777" w:rsidR="00DE0ADE" w:rsidRDefault="00DE0ADE" w:rsidP="00D96D56">
      <w:pPr>
        <w:spacing w:after="0"/>
      </w:pPr>
      <w:r>
        <w:separator/>
      </w:r>
    </w:p>
  </w:endnote>
  <w:endnote w:type="continuationSeparator" w:id="0">
    <w:p w14:paraId="1104A2BF" w14:textId="77777777" w:rsidR="00DE0ADE" w:rsidRDefault="00DE0ADE" w:rsidP="00D96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1D755" w14:textId="77777777" w:rsidR="00DE0ADE" w:rsidRDefault="00DE0ADE" w:rsidP="00D96D56">
      <w:pPr>
        <w:spacing w:after="0"/>
      </w:pPr>
      <w:r>
        <w:separator/>
      </w:r>
    </w:p>
  </w:footnote>
  <w:footnote w:type="continuationSeparator" w:id="0">
    <w:p w14:paraId="46E20DB5" w14:textId="77777777" w:rsidR="00DE0ADE" w:rsidRDefault="00DE0ADE" w:rsidP="00D96D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2"/>
    <w:rsid w:val="0007371D"/>
    <w:rsid w:val="000E4684"/>
    <w:rsid w:val="00113647"/>
    <w:rsid w:val="0013206A"/>
    <w:rsid w:val="001A0E90"/>
    <w:rsid w:val="001D53A6"/>
    <w:rsid w:val="00205851"/>
    <w:rsid w:val="002B32B0"/>
    <w:rsid w:val="002E16D0"/>
    <w:rsid w:val="00315D1F"/>
    <w:rsid w:val="00320672"/>
    <w:rsid w:val="003546FA"/>
    <w:rsid w:val="00382832"/>
    <w:rsid w:val="0042298A"/>
    <w:rsid w:val="004F2649"/>
    <w:rsid w:val="0050055B"/>
    <w:rsid w:val="0050118E"/>
    <w:rsid w:val="00582C4C"/>
    <w:rsid w:val="005E1881"/>
    <w:rsid w:val="005F419E"/>
    <w:rsid w:val="00633C50"/>
    <w:rsid w:val="006B3BE8"/>
    <w:rsid w:val="006C0B77"/>
    <w:rsid w:val="00781E72"/>
    <w:rsid w:val="007E7577"/>
    <w:rsid w:val="007F51D5"/>
    <w:rsid w:val="008242FF"/>
    <w:rsid w:val="0083595A"/>
    <w:rsid w:val="00870751"/>
    <w:rsid w:val="00874EE5"/>
    <w:rsid w:val="008D63B9"/>
    <w:rsid w:val="00922C48"/>
    <w:rsid w:val="00995B98"/>
    <w:rsid w:val="00996DB7"/>
    <w:rsid w:val="009B00EC"/>
    <w:rsid w:val="00A114EC"/>
    <w:rsid w:val="00A15C38"/>
    <w:rsid w:val="00A53CFA"/>
    <w:rsid w:val="00B52154"/>
    <w:rsid w:val="00B534D8"/>
    <w:rsid w:val="00B915B7"/>
    <w:rsid w:val="00BE612A"/>
    <w:rsid w:val="00C00324"/>
    <w:rsid w:val="00C6466A"/>
    <w:rsid w:val="00CD6785"/>
    <w:rsid w:val="00D11C0D"/>
    <w:rsid w:val="00D177AE"/>
    <w:rsid w:val="00D909C3"/>
    <w:rsid w:val="00D96D56"/>
    <w:rsid w:val="00DA77EE"/>
    <w:rsid w:val="00DE0ADE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66"/>
  <w15:chartTrackingRefBased/>
  <w15:docId w15:val="{26AAB8E4-56B0-4679-BF11-0269B65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Hyperlink"/>
    <w:uiPriority w:val="99"/>
    <w:unhideWhenUsed/>
    <w:rsid w:val="00E806AA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DB7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D96D56"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D96D5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96D56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D96D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go.midural.ru/article/show/id/12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Дроздова</cp:lastModifiedBy>
  <cp:revision>55</cp:revision>
  <cp:lastPrinted>2022-12-19T09:08:00Z</cp:lastPrinted>
  <dcterms:created xsi:type="dcterms:W3CDTF">2021-12-01T05:58:00Z</dcterms:created>
  <dcterms:modified xsi:type="dcterms:W3CDTF">2023-09-14T11:45:00Z</dcterms:modified>
</cp:coreProperties>
</file>