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E5" w:rsidRDefault="00622AE5" w:rsidP="00622AE5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:rsidR="00401EAB" w:rsidRDefault="00401EAB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01EAB" w:rsidRDefault="00401EAB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__.02.2021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№ ___         </w:t>
      </w:r>
    </w:p>
    <w:p w:rsidR="00622AE5" w:rsidRPr="00622AE5" w:rsidRDefault="00622AE5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 развитие систем инфраструктуры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:rsidR="00622AE5" w:rsidRDefault="00622AE5" w:rsidP="00401E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2017 – 2022 годы»</w:t>
      </w:r>
    </w:p>
    <w:p w:rsidR="00401EAB" w:rsidRDefault="00401EAB" w:rsidP="00401EAB">
      <w:pPr>
        <w:pStyle w:val="a3"/>
        <w:rPr>
          <w:rFonts w:ascii="Times New Roman" w:hAnsi="Times New Roman"/>
          <w:sz w:val="28"/>
          <w:szCs w:val="28"/>
        </w:rPr>
      </w:pPr>
    </w:p>
    <w:p w:rsidR="00401EAB" w:rsidRDefault="00401EAB" w:rsidP="00401EAB">
      <w:pPr>
        <w:pStyle w:val="a3"/>
        <w:rPr>
          <w:rFonts w:ascii="Times New Roman" w:hAnsi="Times New Roman"/>
          <w:sz w:val="28"/>
          <w:szCs w:val="28"/>
        </w:rPr>
      </w:pP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2017-2022 годы» (приложение 1).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>2.Утвердить результаты  оценки эффективности реализации муниципальной программы «Комплексное  развитие систем инфраструктуры и благоустройства муниципального образования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на 2017-2022 годы»  (приложение 2).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622AE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622AE5" w:rsidRDefault="004E1FEB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AE5" w:rsidRPr="00622A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22AE5" w:rsidRPr="00622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2AE5" w:rsidRPr="00622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</w:p>
    <w:p w:rsidR="005B16AE" w:rsidRDefault="005B16AE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8068DC" w:rsidRDefault="008068DC" w:rsidP="00622AE5">
      <w:pPr>
        <w:pStyle w:val="a3"/>
        <w:rPr>
          <w:rFonts w:ascii="Times New Roman" w:hAnsi="Times New Roman"/>
          <w:sz w:val="24"/>
          <w:szCs w:val="24"/>
        </w:rPr>
        <w:sectPr w:rsidR="008068DC" w:rsidSect="00882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573" w:type="dxa"/>
        <w:tblInd w:w="93" w:type="dxa"/>
        <w:tblLook w:val="04A0"/>
      </w:tblPr>
      <w:tblGrid>
        <w:gridCol w:w="917"/>
        <w:gridCol w:w="3700"/>
        <w:gridCol w:w="1827"/>
        <w:gridCol w:w="2080"/>
        <w:gridCol w:w="1780"/>
        <w:gridCol w:w="1600"/>
        <w:gridCol w:w="2028"/>
        <w:gridCol w:w="1300"/>
        <w:gridCol w:w="960"/>
        <w:gridCol w:w="960"/>
        <w:gridCol w:w="960"/>
        <w:gridCol w:w="960"/>
        <w:gridCol w:w="960"/>
      </w:tblGrid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#ИМЯ?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к порядку проведения оценки эффективности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реализации муниципальных программ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в муниципальном образовании "</w:t>
            </w:r>
            <w:proofErr w:type="spell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Куньинская</w:t>
            </w:r>
            <w:proofErr w:type="spellEnd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 волость"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52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РЕАЛИЗАЦИИ МУНИЦИПАЛЬНОЙ ПРОГРАММЫ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7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"Комплексное развитие систем инфраструктуры и благоустройства муниципального образования                         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волость" на 2017 - 2022 годы"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7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   (</w:t>
            </w:r>
            <w:proofErr w:type="spell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382653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          на 2020 год                тыс</w:t>
            </w:r>
            <w:proofErr w:type="gramStart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расход           за 2020 г        тыс</w:t>
            </w:r>
            <w:proofErr w:type="gramStart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 мероприятий   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69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8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"Комплексное развитие систем инфраструктуры и благоустройства муниципального образования «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 на 2017 - 2022 годы"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9259,45609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9248,32283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4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5008,90839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5005,40710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2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3364,54678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3364,54678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0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3364,54678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3364,54678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"Обслуживание уличного освещения"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369,00724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369,00632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Оплата услуг по предоставлению уличного освещения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298,95724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298,95724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Проведение работ по установке, ремонту объектов уличного освещения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70,05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70,04908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9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Очистка территории от сухих деревьев и кустарников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574,35912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570,85912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99,4%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6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1.1.5.1.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96,5%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1.1.5.2.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1.1.5.3.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372,75812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372,75812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26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1.1.5.4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2653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  <w:r w:rsidRPr="00382653">
              <w:rPr>
                <w:rFonts w:ascii="Times New Roman" w:eastAsia="Times New Roman" w:hAnsi="Times New Roman" w:cs="Times New Roman"/>
                <w:color w:val="000000"/>
              </w:rPr>
              <w:br/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65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5,0505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5,0505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4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1.1.5.5.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2653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  <w:r w:rsidRPr="0038265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«Иные межбюджетные трансферты на 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0,0505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0,0505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8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1.1.6.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Основное мероприятие "Участие в организации деятельности по накоплению (в том числе раздельному накоплению) и транспортированию твердых коммунальных отходов"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51,25388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51,25388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1.1.6.1.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Проведение работ по сбору и вывозу твердых коммунальных отходов, уборке несанкционированных свалок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51,25388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51,25388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"Благоустройство мест для отдыха детей и молодежи"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                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189,99137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189,991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1.1.8.1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Pr="0038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Приобретение, установка и ремонт детских площадок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                 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189,99137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189,991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64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1.1.9.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1.1.9.1.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Приобретение основных сре</w:t>
            </w:r>
            <w:proofErr w:type="gramStart"/>
            <w:r w:rsidRPr="00382653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382653">
              <w:rPr>
                <w:rFonts w:ascii="Times New Roman" w:eastAsia="Times New Roman" w:hAnsi="Times New Roman" w:cs="Times New Roman"/>
              </w:rPr>
              <w:t xml:space="preserve">я домов культуры д. Шейкино, д. 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229,75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229,75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удобства и комфорта жителей поселения"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1.1.10.1.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1.1.111.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"Ликвидация очагов сорного растения борщевика Сосновского"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1.1.11.1.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1.11.2.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расходов ликвидации очагов сорного растения борщевик Сосновского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1.2.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0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1.2.1.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107,6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1.2.1.1.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Благоустройство пожарных водоемов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9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1.2.1.2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Монтаж и обслуживание системы пожарной сигнализации Административного здания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Федеральный бюджет            Областной бюджет               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3942,9477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3935,31573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99,8%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3488,7333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3488,73133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8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Обеспечение деятельности Главы поселения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656,38635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656,38635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9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Обеспечение деятельности администрации поселения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2832,34695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2832,34498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1.3.2.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227,47424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219,84424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96,6%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2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1.3.2.1.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227,47424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219,84424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96,6%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"Социальная поддержка граждан"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226,74016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226,74016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1.3.3.1.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Доплата к пенсиям муниципальным служащим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175,74016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175,74016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1.3.3.2.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 xml:space="preserve">Единовременные выплаты отдельным категориям граждан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71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муниципальной программы "Создание условий для организации досуга и обеспечения  жителей поселения услугами организаций культуры"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1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1.4.1.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Основное мероприятие "создание условий для организации досуга и обеспечения  жителей поселения услугами организаций культуры"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Администрация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15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1.4.1.1.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сельского поселения "</w:t>
            </w:r>
            <w:proofErr w:type="spellStart"/>
            <w:r w:rsidRPr="00382653">
              <w:rPr>
                <w:rFonts w:ascii="Times New Roman" w:eastAsia="Times New Roman" w:hAnsi="Times New Roman" w:cs="Times New Roman"/>
              </w:rPr>
              <w:t>Куньинская</w:t>
            </w:r>
            <w:proofErr w:type="spellEnd"/>
            <w:r w:rsidRPr="00382653">
              <w:rPr>
                <w:rFonts w:ascii="Times New Roman" w:eastAsia="Times New Roman" w:hAnsi="Times New Roman" w:cs="Times New Roman"/>
              </w:rPr>
              <w:t xml:space="preserve"> волость"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2653">
              <w:rPr>
                <w:rFonts w:ascii="Times New Roman" w:eastAsia="Times New Roman" w:hAnsi="Times New Roman" w:cs="Times New Roman"/>
                <w:b/>
                <w:bCs/>
              </w:rPr>
              <w:t xml:space="preserve">ИТОГО: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9259,45609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9248,32283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в т.ч. 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232,52474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224,89474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96,7%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в т.ч. Областной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329,991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326,49100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98,9%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2653" w:rsidRPr="00382653" w:rsidTr="00382653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653" w:rsidRPr="00382653" w:rsidRDefault="00382653" w:rsidP="0038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в т.ч. 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6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82653">
              <w:rPr>
                <w:rFonts w:ascii="Arial" w:eastAsia="Times New Roman" w:hAnsi="Arial" w:cs="Arial"/>
                <w:sz w:val="18"/>
                <w:szCs w:val="18"/>
              </w:rPr>
              <w:t>8696,94035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8696,93709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653" w:rsidRPr="00382653" w:rsidRDefault="00382653" w:rsidP="003826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6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3063E" w:rsidRDefault="0013063E"/>
    <w:p w:rsidR="00401EAB" w:rsidRDefault="00401EAB" w:rsidP="00401EAB">
      <w:pPr>
        <w:pStyle w:val="a5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01EAB" w:rsidRDefault="00401EAB" w:rsidP="00401EAB">
      <w:pPr>
        <w:pStyle w:val="a5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оценки эффективности</w:t>
      </w:r>
    </w:p>
    <w:p w:rsidR="00401EAB" w:rsidRDefault="00401EAB" w:rsidP="00401EAB">
      <w:pPr>
        <w:pStyle w:val="a5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реализации муниципальных программ </w:t>
      </w:r>
    </w:p>
    <w:p w:rsidR="00401EAB" w:rsidRDefault="00401EAB" w:rsidP="00401EAB">
      <w:pPr>
        <w:pStyle w:val="a5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</w:p>
    <w:p w:rsidR="00401EAB" w:rsidRPr="006F0B3A" w:rsidRDefault="00401EAB" w:rsidP="00401EAB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DB5180">
        <w:rPr>
          <w:rFonts w:ascii="Arial" w:hAnsi="Arial" w:cs="Arial"/>
          <w:color w:val="333333"/>
          <w:sz w:val="18"/>
          <w:szCs w:val="18"/>
        </w:rPr>
        <w:t> 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85"/>
      <w:bookmarkEnd w:id="0"/>
      <w:r w:rsidRPr="0093064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4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систем инфраструктуры и благоустройства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6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930643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930643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</w:p>
    <w:p w:rsidR="00401EAB" w:rsidRPr="00930643" w:rsidRDefault="00401EAB" w:rsidP="00401E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2017 – 2022</w:t>
      </w:r>
      <w:r w:rsidRPr="009306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годы»</w:t>
      </w:r>
    </w:p>
    <w:p w:rsidR="00401EAB" w:rsidRDefault="00401EAB" w:rsidP="00401EAB">
      <w:pPr>
        <w:pStyle w:val="a3"/>
        <w:jc w:val="center"/>
      </w:pPr>
      <w:r w:rsidRPr="0093064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401EAB" w:rsidRDefault="00401EAB" w:rsidP="00401EAB"/>
    <w:tbl>
      <w:tblPr>
        <w:tblStyle w:val="a4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401EAB" w:rsidTr="00E94FED">
        <w:tc>
          <w:tcPr>
            <w:tcW w:w="7763" w:type="dxa"/>
            <w:vMerge w:val="restart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22" w:type="dxa"/>
            <w:gridSpan w:val="3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401EAB" w:rsidTr="00E94FED">
        <w:tc>
          <w:tcPr>
            <w:tcW w:w="7763" w:type="dxa"/>
            <w:vMerge/>
          </w:tcPr>
          <w:p w:rsidR="00401EAB" w:rsidRPr="007A208D" w:rsidRDefault="00401EAB" w:rsidP="00E94F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1EAB" w:rsidRPr="007A208D" w:rsidRDefault="00401EAB" w:rsidP="00E94F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778" w:type="dxa"/>
          </w:tcPr>
          <w:p w:rsidR="00401EAB" w:rsidRPr="007A208D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08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01EAB" w:rsidTr="00E94FED">
        <w:tc>
          <w:tcPr>
            <w:tcW w:w="7763" w:type="dxa"/>
          </w:tcPr>
          <w:p w:rsidR="00401EAB" w:rsidRPr="00B11492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1492">
              <w:rPr>
                <w:rFonts w:ascii="Times New Roman" w:eastAsia="Times New Roman" w:hAnsi="Times New Roman" w:cs="Times New Roman"/>
                <w:b/>
              </w:rPr>
              <w:t>Муниципальная программа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волость» на 2017 – 2022 годы»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9 259,45609</w:t>
            </w:r>
          </w:p>
        </w:tc>
        <w:tc>
          <w:tcPr>
            <w:tcW w:w="1701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9 248,32283</w:t>
            </w:r>
          </w:p>
        </w:tc>
        <w:tc>
          <w:tcPr>
            <w:tcW w:w="1778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401EAB" w:rsidTr="00E94FED">
        <w:tc>
          <w:tcPr>
            <w:tcW w:w="7763" w:type="dxa"/>
          </w:tcPr>
          <w:p w:rsidR="00401EAB" w:rsidRPr="00B11492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расходов на Муниципальную программу</w:t>
            </w:r>
            <w:r w:rsidRPr="00B11492">
              <w:rPr>
                <w:rFonts w:ascii="Times New Roman" w:eastAsia="Times New Roman" w:hAnsi="Times New Roman" w:cs="Times New Roman"/>
                <w:b/>
              </w:rPr>
              <w:t xml:space="preserve"> «Комплексное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развитие систем инфраструктуры и благоустройства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волость» на 2017 – 2022 годы»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A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EAB" w:rsidTr="00E94FED">
        <w:tc>
          <w:tcPr>
            <w:tcW w:w="7763" w:type="dxa"/>
          </w:tcPr>
          <w:p w:rsidR="00401EAB" w:rsidRPr="00B11492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Подпрограмма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5 008,90839</w:t>
            </w:r>
          </w:p>
        </w:tc>
        <w:tc>
          <w:tcPr>
            <w:tcW w:w="1701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5 005,40710</w:t>
            </w:r>
          </w:p>
        </w:tc>
        <w:tc>
          <w:tcPr>
            <w:tcW w:w="1778" w:type="dxa"/>
          </w:tcPr>
          <w:p w:rsidR="00401EAB" w:rsidRPr="00AA02E4" w:rsidRDefault="00401EAB" w:rsidP="00E94F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401EAB" w:rsidTr="00E94FED">
        <w:tc>
          <w:tcPr>
            <w:tcW w:w="7763" w:type="dxa"/>
          </w:tcPr>
          <w:p w:rsidR="00401EAB" w:rsidRPr="00B11492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Доля расхода на подпрограмму муниципальной программы «Развитие систем и объектов инфраструктуры и благоустройства территории»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56280E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0E">
              <w:rPr>
                <w:rFonts w:ascii="Times New Roman" w:hAnsi="Times New Roman" w:cs="Times New Roman"/>
                <w:b/>
                <w:sz w:val="24"/>
                <w:szCs w:val="24"/>
              </w:rPr>
              <w:t>54,095</w:t>
            </w:r>
          </w:p>
        </w:tc>
        <w:tc>
          <w:tcPr>
            <w:tcW w:w="1701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54,122</w:t>
            </w:r>
          </w:p>
        </w:tc>
        <w:tc>
          <w:tcPr>
            <w:tcW w:w="1778" w:type="dxa"/>
          </w:tcPr>
          <w:p w:rsidR="00401EAB" w:rsidRPr="005414A4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01EAB" w:rsidRDefault="00401EAB" w:rsidP="00401EAB">
      <w:pPr>
        <w:pStyle w:val="a3"/>
        <w:rPr>
          <w:rFonts w:ascii="Times New Roman" w:hAnsi="Times New Roman" w:cs="Times New Roman"/>
          <w:sz w:val="24"/>
          <w:szCs w:val="24"/>
        </w:rPr>
        <w:sectPr w:rsidR="00401EAB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401EAB" w:rsidTr="00E94FED">
        <w:tc>
          <w:tcPr>
            <w:tcW w:w="7763" w:type="dxa"/>
          </w:tcPr>
          <w:p w:rsidR="00401EAB" w:rsidRPr="000A0C25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3 364,54678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3 364,54678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0A0C25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0A0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36,336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36,380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011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по предоставлению уличного освещения</w:t>
            </w:r>
          </w:p>
          <w:p w:rsidR="00401EAB" w:rsidRPr="00011A2D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298,95724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298,95724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оплату услуг по предоставлению уличного освещения</w:t>
            </w:r>
          </w:p>
          <w:p w:rsidR="00401EAB" w:rsidRPr="004D3F73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3,229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3,233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4F57C0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70,050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70,04908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4F57C0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7C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проведение работ по установке, ремонту объектов уличного освещения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0,757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очистку территории от сухих деревьев и кустарников</w:t>
            </w:r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очистку территории от сухих деревьев и кустарников</w:t>
            </w:r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1,296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Pr="00DB7154">
              <w:rPr>
                <w:rFonts w:ascii="Times New Roman" w:eastAsia="Times New Roman" w:hAnsi="Times New Roman" w:cs="Times New Roman"/>
              </w:rPr>
              <w:t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DB7154">
              <w:rPr>
                <w:rFonts w:ascii="Times New Roman" w:eastAsia="Times New Roman" w:hAnsi="Times New Roman" w:cs="Times New Roman"/>
              </w:rPr>
              <w:t>Куньинский</w:t>
            </w:r>
            <w:proofErr w:type="spellEnd"/>
            <w:r w:rsidRPr="00DB7154">
              <w:rPr>
                <w:rFonts w:ascii="Times New Roman" w:eastAsia="Times New Roman" w:hAnsi="Times New Roman" w:cs="Times New Roman"/>
              </w:rPr>
              <w:t xml:space="preserve"> район" (в рамках народной программы)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расходов на п</w:t>
            </w:r>
            <w:r w:rsidRPr="00DB7154">
              <w:rPr>
                <w:rFonts w:ascii="Times New Roman" w:eastAsia="Times New Roman" w:hAnsi="Times New Roman" w:cs="Times New Roman"/>
              </w:rPr>
              <w:t xml:space="preserve"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</w:t>
            </w:r>
            <w:r w:rsidRPr="00DB7154">
              <w:rPr>
                <w:rFonts w:ascii="Times New Roman" w:eastAsia="Times New Roman" w:hAnsi="Times New Roman" w:cs="Times New Roman"/>
              </w:rPr>
              <w:lastRenderedPageBreak/>
              <w:t>"</w:t>
            </w:r>
            <w:proofErr w:type="spellStart"/>
            <w:r w:rsidRPr="00DB7154">
              <w:rPr>
                <w:rFonts w:ascii="Times New Roman" w:eastAsia="Times New Roman" w:hAnsi="Times New Roman" w:cs="Times New Roman"/>
              </w:rPr>
              <w:t>Куньинский</w:t>
            </w:r>
            <w:proofErr w:type="spellEnd"/>
            <w:r w:rsidRPr="00DB7154">
              <w:rPr>
                <w:rFonts w:ascii="Times New Roman" w:eastAsia="Times New Roman" w:hAnsi="Times New Roman" w:cs="Times New Roman"/>
              </w:rPr>
              <w:t xml:space="preserve"> район" (в рамках народной программы)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1,080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1,043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п</w:t>
            </w:r>
            <w:r w:rsidRPr="00DB7154">
              <w:rPr>
                <w:rFonts w:ascii="Times New Roman" w:eastAsia="Times New Roman" w:hAnsi="Times New Roman" w:cs="Times New Roman"/>
              </w:rPr>
              <w:t xml:space="preserve"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расходов на п</w:t>
            </w:r>
            <w:r w:rsidRPr="00DB7154">
              <w:rPr>
                <w:rFonts w:ascii="Times New Roman" w:eastAsia="Times New Roman" w:hAnsi="Times New Roman" w:cs="Times New Roman"/>
              </w:rPr>
              <w:t xml:space="preserve">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1,043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372,75812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372,75812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и благоустройство братских захоронений и гражданских кладбищ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4,026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4,031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строительных материалов для захоронений</w:t>
            </w:r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приобретение строительных материалов для захоронений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(субсидия) </w:t>
            </w:r>
            <w:r w:rsidRPr="00854EEB">
              <w:rPr>
                <w:rFonts w:ascii="Times New Roman" w:hAnsi="Times New Roman" w:cs="Times New Roman"/>
                <w:sz w:val="24"/>
                <w:szCs w:val="24"/>
              </w:rPr>
              <w:t>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5,0505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5,0505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(субсидия) </w:t>
            </w:r>
            <w:r w:rsidRPr="00854EEB">
              <w:rPr>
                <w:rFonts w:ascii="Times New Roman" w:hAnsi="Times New Roman" w:cs="Times New Roman"/>
                <w:sz w:val="24"/>
                <w:szCs w:val="24"/>
              </w:rPr>
              <w:t>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и</w:t>
            </w:r>
            <w:r w:rsidRPr="001B459E">
              <w:rPr>
                <w:rFonts w:ascii="Times New Roman" w:hAnsi="Times New Roman" w:cs="Times New Roman"/>
                <w:sz w:val="24"/>
                <w:szCs w:val="24"/>
              </w:rPr>
              <w:t xml:space="preserve">ные межбюджетные трансферты на </w:t>
            </w:r>
            <w:proofErr w:type="spellStart"/>
            <w:r w:rsidRPr="001B459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B459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0,0505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0,0505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расходов на и</w:t>
            </w:r>
            <w:r w:rsidRPr="001B459E">
              <w:rPr>
                <w:rFonts w:ascii="Times New Roman" w:hAnsi="Times New Roman" w:cs="Times New Roman"/>
                <w:sz w:val="24"/>
                <w:szCs w:val="24"/>
              </w:rPr>
              <w:t xml:space="preserve">ные межбюджетные трансферты на </w:t>
            </w:r>
            <w:proofErr w:type="spellStart"/>
            <w:r w:rsidRPr="001B459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B459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работ по сбору и вывозу твердых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отходов, уборке несанкционированных свалок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51,25388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51,25388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проведение работ по сбору и вывозу твердых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комунальных</w:t>
            </w:r>
            <w:proofErr w:type="spellEnd"/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отходов, уборке несанкционированных свалок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0,554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приобретение, установку и ремонт детских площадок</w:t>
            </w:r>
          </w:p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189,99137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189,991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приобретение, установку и ремонт детских площадок</w:t>
            </w:r>
          </w:p>
          <w:p w:rsidR="00401EAB" w:rsidRDefault="00401EAB" w:rsidP="00E94F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2,052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основное мероприятие «Реализация народной программы»</w:t>
            </w:r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основных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домов культуры д. Шейкино,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Слепнево</w:t>
            </w:r>
            <w:proofErr w:type="spellEnd"/>
          </w:p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229,750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229,750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основных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домов культуры д. Шейкино,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Слепнево</w:t>
            </w:r>
            <w:proofErr w:type="spellEnd"/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DB7154" w:rsidRDefault="00401EAB" w:rsidP="00E94FED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Pr="00DB7154">
              <w:rPr>
                <w:rFonts w:ascii="Times New Roman" w:hAnsi="Times New Roman" w:cs="Times New Roman"/>
              </w:rPr>
              <w:t>роведение прочих мероприятий по благоустройству поселения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C86AD8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</w:t>
            </w:r>
            <w:r>
              <w:rPr>
                <w:rFonts w:ascii="Times New Roman" w:hAnsi="Times New Roman" w:cs="Times New Roman"/>
              </w:rPr>
              <w:t>на п</w:t>
            </w:r>
            <w:r w:rsidRPr="00DB7154">
              <w:rPr>
                <w:rFonts w:ascii="Times New Roman" w:eastAsia="Times New Roman" w:hAnsi="Times New Roman" w:cs="Times New Roman"/>
              </w:rPr>
              <w:t>роведение прочих мероприятий по благоустройству поселения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0,649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ликвидацию очагов сорного растения борщевика Сосновского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0,432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0,433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ликвидацию очагов сорного растения борщевика Сосновского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бюджета муниципального образования)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01EAB" w:rsidRDefault="00401EAB" w:rsidP="00401EAB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401EAB" w:rsidSect="007252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7763"/>
        <w:gridCol w:w="1701"/>
        <w:gridCol w:w="1843"/>
        <w:gridCol w:w="1701"/>
        <w:gridCol w:w="1778"/>
      </w:tblGrid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ликвидацию очагов сорного растения борщевика Сосновского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бюджета муниципального образования) 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107,6</w:t>
            </w:r>
          </w:p>
        </w:tc>
        <w:tc>
          <w:tcPr>
            <w:tcW w:w="1701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107,6</w:t>
            </w:r>
          </w:p>
        </w:tc>
        <w:tc>
          <w:tcPr>
            <w:tcW w:w="1778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безопасности населения и объектов на территории поселения»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1,162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1,163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пожарных водоемов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пожарных водоемов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0,853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монтаж и обслуживание системы пожарной сигнализации Административного здания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3 942,9477</w:t>
            </w:r>
          </w:p>
        </w:tc>
        <w:tc>
          <w:tcPr>
            <w:tcW w:w="1701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3935,31573</w:t>
            </w:r>
          </w:p>
        </w:tc>
        <w:tc>
          <w:tcPr>
            <w:tcW w:w="1778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  <w:tr w:rsidR="00401EAB" w:rsidTr="00E94FED">
        <w:tc>
          <w:tcPr>
            <w:tcW w:w="7763" w:type="dxa"/>
          </w:tcPr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</w:t>
            </w:r>
            <w:r w:rsidRPr="006E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программы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42,583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42,552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656,38635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656,38635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Главы по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7,089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7,097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деятельности Администрации поселения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2 832,34695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2832,34498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A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обеспечение деятельности Администрации поселения</w:t>
            </w:r>
          </w:p>
          <w:p w:rsidR="00401EAB" w:rsidRPr="006E18A5" w:rsidRDefault="00401EAB" w:rsidP="00E94F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30,589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30,625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227,47424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219,84424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расходов на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tabs>
                <w:tab w:val="left" w:pos="51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2,457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2,377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доплату к пенсиям муниципальным служащим</w:t>
            </w:r>
          </w:p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175,74016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175,74016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доплату к пенсиям муниципальным служащим</w:t>
            </w:r>
          </w:p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1,898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100,1100</w:t>
            </w:r>
          </w:p>
        </w:tc>
      </w:tr>
      <w:tr w:rsidR="00401EAB" w:rsidTr="00E94FED">
        <w:tc>
          <w:tcPr>
            <w:tcW w:w="7763" w:type="dxa"/>
          </w:tcPr>
          <w:p w:rsidR="00401EAB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единовременные выплаты отдельным категориям граждан</w:t>
            </w:r>
          </w:p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единовременные выплаты отдельным категориям граждан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0,551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0,551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2736CE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jc w:val="center"/>
              <w:rPr>
                <w:b/>
              </w:rPr>
            </w:pPr>
            <w:proofErr w:type="spell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E267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778" w:type="dxa"/>
          </w:tcPr>
          <w:p w:rsidR="00401EAB" w:rsidRPr="0084712C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2736CE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расходов на подпрограмму муниципальной программы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701" w:type="dxa"/>
          </w:tcPr>
          <w:p w:rsidR="00401EAB" w:rsidRPr="006E2671" w:rsidRDefault="00401EAB" w:rsidP="00E9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2,160</w:t>
            </w:r>
          </w:p>
        </w:tc>
        <w:tc>
          <w:tcPr>
            <w:tcW w:w="1701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2,163</w:t>
            </w:r>
          </w:p>
        </w:tc>
        <w:tc>
          <w:tcPr>
            <w:tcW w:w="1778" w:type="dxa"/>
          </w:tcPr>
          <w:p w:rsidR="00401E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401EAB" w:rsidRDefault="00401EAB" w:rsidP="00E94FED">
            <w:pPr>
              <w:jc w:val="center"/>
            </w:pPr>
            <w:proofErr w:type="spell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1CB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EAB" w:rsidTr="00E94FED">
        <w:tc>
          <w:tcPr>
            <w:tcW w:w="7763" w:type="dxa"/>
          </w:tcPr>
          <w:p w:rsidR="00401EAB" w:rsidRPr="00F2263F" w:rsidRDefault="00401EAB" w:rsidP="00E94FE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иные 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</w:tcPr>
          <w:p w:rsidR="00401EAB" w:rsidRPr="007558AB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2,160</w:t>
            </w:r>
          </w:p>
        </w:tc>
        <w:tc>
          <w:tcPr>
            <w:tcW w:w="1701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2,163</w:t>
            </w:r>
          </w:p>
        </w:tc>
        <w:tc>
          <w:tcPr>
            <w:tcW w:w="1778" w:type="dxa"/>
          </w:tcPr>
          <w:p w:rsidR="00401EAB" w:rsidRPr="007252E7" w:rsidRDefault="00401EAB" w:rsidP="00E94F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</w:tbl>
    <w:p w:rsidR="00401EAB" w:rsidRDefault="00401EAB" w:rsidP="00401EAB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     </w:t>
      </w:r>
    </w:p>
    <w:p w:rsidR="00401EAB" w:rsidRPr="005C037C" w:rsidRDefault="00401EAB" w:rsidP="00401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tab/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Муниципальная программа </w:t>
      </w:r>
      <w:r w:rsidRPr="005C037C">
        <w:rPr>
          <w:rFonts w:ascii="Times New Roman" w:hAnsi="Times New Roman" w:cs="Times New Roman"/>
          <w:sz w:val="28"/>
          <w:szCs w:val="28"/>
        </w:rPr>
        <w:t>«Комплексное развитие систем инфраструктуры и благоустройства муниципального образования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на 2017 – 2022</w:t>
      </w:r>
      <w:r w:rsidRPr="005C037C">
        <w:rPr>
          <w:rFonts w:ascii="Times New Roman" w:hAnsi="Times New Roman" w:cs="Times New Roman"/>
          <w:sz w:val="28"/>
          <w:szCs w:val="28"/>
        </w:rPr>
        <w:t xml:space="preserve"> годы» разра</w:t>
      </w:r>
      <w:r>
        <w:rPr>
          <w:rFonts w:ascii="Times New Roman" w:hAnsi="Times New Roman" w:cs="Times New Roman"/>
          <w:sz w:val="28"/>
          <w:szCs w:val="28"/>
        </w:rPr>
        <w:t>ботана и утверждена сроком на шес</w:t>
      </w:r>
      <w:r w:rsidRPr="005C037C">
        <w:rPr>
          <w:rFonts w:ascii="Times New Roman" w:hAnsi="Times New Roman" w:cs="Times New Roman"/>
          <w:sz w:val="28"/>
          <w:szCs w:val="28"/>
        </w:rPr>
        <w:t>ть лет. Финансирование муниципальной программы предусмотрено из средств бюджета сельского поселения «</w:t>
      </w:r>
      <w:proofErr w:type="spellStart"/>
      <w:r w:rsidRPr="005C037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C037C">
        <w:rPr>
          <w:rFonts w:ascii="Times New Roman" w:hAnsi="Times New Roman" w:cs="Times New Roman"/>
          <w:sz w:val="28"/>
          <w:szCs w:val="28"/>
        </w:rPr>
        <w:t xml:space="preserve"> волость» в сумме  </w:t>
      </w:r>
      <w:r>
        <w:rPr>
          <w:rFonts w:ascii="Times New Roman" w:hAnsi="Times New Roman" w:cs="Times New Roman"/>
          <w:color w:val="333333"/>
          <w:sz w:val="28"/>
          <w:szCs w:val="28"/>
        </w:rPr>
        <w:t>9 259,45609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5C037C">
        <w:rPr>
          <w:rFonts w:ascii="Times New Roman" w:hAnsi="Times New Roman" w:cs="Times New Roman"/>
          <w:sz w:val="28"/>
          <w:szCs w:val="28"/>
        </w:rPr>
        <w:tab/>
      </w:r>
    </w:p>
    <w:p w:rsidR="00401EAB" w:rsidRPr="00AE55FA" w:rsidRDefault="00401EAB" w:rsidP="00401E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37C">
        <w:rPr>
          <w:rFonts w:ascii="Times New Roman" w:hAnsi="Times New Roman" w:cs="Times New Roman"/>
          <w:sz w:val="28"/>
          <w:szCs w:val="28"/>
        </w:rPr>
        <w:tab/>
        <w:t>В ходе реализации программы проведен комплекс мероприятий направленный на улучшение условий жизнедеятельности жителей поселения.</w:t>
      </w:r>
      <w:r w:rsidRPr="005C03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C037C">
        <w:rPr>
          <w:rFonts w:ascii="Times New Roman" w:hAnsi="Times New Roman" w:cs="Times New Roman"/>
          <w:sz w:val="28"/>
          <w:szCs w:val="28"/>
        </w:rPr>
        <w:t xml:space="preserve">Степень эффективности реализации муниципальной программы  высокая, </w:t>
      </w:r>
      <w:r>
        <w:rPr>
          <w:rFonts w:ascii="Times New Roman" w:hAnsi="Times New Roman" w:cs="Times New Roman"/>
          <w:sz w:val="28"/>
          <w:szCs w:val="28"/>
        </w:rPr>
        <w:t>составляет 99,9</w:t>
      </w:r>
      <w:r w:rsidRPr="00AE55FA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401EAB" w:rsidRDefault="00401EAB" w:rsidP="00401EAB"/>
    <w:p w:rsidR="00382653" w:rsidRDefault="00382653"/>
    <w:p w:rsidR="00382653" w:rsidRDefault="00382653"/>
    <w:p w:rsidR="00382653" w:rsidRDefault="00382653"/>
    <w:p w:rsidR="0013063E" w:rsidRDefault="0013063E"/>
    <w:p w:rsidR="0013063E" w:rsidRDefault="0013063E"/>
    <w:p w:rsidR="0013063E" w:rsidRDefault="0013063E"/>
    <w:p w:rsidR="0013063E" w:rsidRDefault="0013063E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D326C0" w:rsidRDefault="00D326C0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/>
    <w:p w:rsidR="0013063E" w:rsidRDefault="0013063E">
      <w:pPr>
        <w:sectPr w:rsidR="0013063E" w:rsidSect="008068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43BB4" w:rsidRDefault="00C43BB4"/>
    <w:sectPr w:rsidR="00C43BB4" w:rsidSect="0088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AE5"/>
    <w:rsid w:val="0012203E"/>
    <w:rsid w:val="0013063E"/>
    <w:rsid w:val="00382653"/>
    <w:rsid w:val="003B2D27"/>
    <w:rsid w:val="00401EAB"/>
    <w:rsid w:val="004C2B92"/>
    <w:rsid w:val="004E1FEB"/>
    <w:rsid w:val="00577B09"/>
    <w:rsid w:val="005B16AE"/>
    <w:rsid w:val="00622AE5"/>
    <w:rsid w:val="008068DC"/>
    <w:rsid w:val="00882ED9"/>
    <w:rsid w:val="00B03B1F"/>
    <w:rsid w:val="00C43BB4"/>
    <w:rsid w:val="00C709C7"/>
    <w:rsid w:val="00D3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E5"/>
    <w:pPr>
      <w:spacing w:after="0" w:line="240" w:lineRule="auto"/>
    </w:pPr>
  </w:style>
  <w:style w:type="table" w:styleId="a4">
    <w:name w:val="Table Grid"/>
    <w:basedOn w:val="a1"/>
    <w:uiPriority w:val="59"/>
    <w:rsid w:val="00D3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26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3300</Words>
  <Characters>18813</Characters>
  <Application>Microsoft Office Word</Application>
  <DocSecurity>0</DocSecurity>
  <Lines>156</Lines>
  <Paragraphs>44</Paragraphs>
  <ScaleCrop>false</ScaleCrop>
  <Company/>
  <LinksUpToDate>false</LinksUpToDate>
  <CharactersWithSpaces>22069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13</cp:revision>
  <dcterms:created xsi:type="dcterms:W3CDTF">2021-02-12T06:12:00Z</dcterms:created>
  <dcterms:modified xsi:type="dcterms:W3CDTF">2021-03-01T08:43:00Z</dcterms:modified>
</cp:coreProperties>
</file>