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454A34">
        <w:trPr>
          <w:trHeight w:val="4117"/>
        </w:trPr>
        <w:tc>
          <w:tcPr>
            <w:tcW w:w="4536" w:type="dxa"/>
            <w:noWrap/>
          </w:tcPr>
          <w:p w:rsidR="00454A34" w:rsidRDefault="00406FC2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06FC2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454A34" w:rsidRDefault="00454A34">
            <w:pPr>
              <w:ind w:left="-57"/>
              <w:jc w:val="center"/>
              <w:rPr>
                <w:sz w:val="8"/>
                <w:szCs w:val="4"/>
              </w:rPr>
            </w:pPr>
          </w:p>
          <w:p w:rsidR="00454A34" w:rsidRDefault="00280484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454A34" w:rsidRDefault="00454A34">
            <w:pPr>
              <w:ind w:left="-57"/>
              <w:jc w:val="center"/>
              <w:rPr>
                <w:sz w:val="8"/>
                <w:szCs w:val="8"/>
              </w:rPr>
            </w:pPr>
          </w:p>
          <w:p w:rsidR="00454A34" w:rsidRDefault="00280484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454A34" w:rsidRDefault="00280484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454A34" w:rsidRDefault="00280484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454A34" w:rsidRDefault="00280484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454A34" w:rsidRDefault="00280484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454A34" w:rsidRDefault="00454A34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454A34" w:rsidRDefault="00280484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454A34" w:rsidRDefault="00280484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454A34" w:rsidRPr="001D749C" w:rsidRDefault="00280484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1D749C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1D749C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1D749C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1D749C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1D749C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454A34" w:rsidRDefault="00406FC2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280484">
                  <w:rPr>
                    <w:color w:val="FFFFFF" w:themeColor="background1"/>
                  </w:rPr>
                  <w:t xml:space="preserve">11  </w:t>
                </w:r>
                <w:r w:rsidR="00280484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454A34" w:rsidRDefault="00454A34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454A34" w:rsidRDefault="00280484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27/03-ГКУ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454A34" w:rsidRDefault="00454A34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454A34" w:rsidRDefault="00280484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454A34" w:rsidRDefault="00454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454A34" w:rsidRDefault="00454A34">
            <w:pPr>
              <w:rPr>
                <w:bCs/>
                <w:sz w:val="28"/>
                <w:szCs w:val="28"/>
              </w:rPr>
            </w:pPr>
          </w:p>
          <w:p w:rsidR="00454A34" w:rsidRDefault="00454A34">
            <w:pPr>
              <w:rPr>
                <w:bCs/>
                <w:sz w:val="28"/>
                <w:szCs w:val="28"/>
              </w:rPr>
            </w:pPr>
          </w:p>
          <w:p w:rsidR="00454A34" w:rsidRDefault="00454A34">
            <w:pPr>
              <w:ind w:left="-47"/>
              <w:jc w:val="center"/>
              <w:rPr>
                <w:sz w:val="28"/>
              </w:rPr>
            </w:pPr>
          </w:p>
        </w:tc>
      </w:tr>
      <w:tr w:rsidR="00454A34">
        <w:tc>
          <w:tcPr>
            <w:tcW w:w="4536" w:type="dxa"/>
            <w:noWrap/>
          </w:tcPr>
          <w:p w:rsidR="00454A34" w:rsidRDefault="0028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454A34" w:rsidRDefault="00454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454A34" w:rsidRDefault="00454A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4A34" w:rsidRDefault="00454A34">
      <w:pPr>
        <w:jc w:val="both"/>
        <w:rPr>
          <w:bCs/>
          <w:sz w:val="28"/>
          <w:szCs w:val="28"/>
        </w:rPr>
      </w:pPr>
    </w:p>
    <w:p w:rsidR="00454A34" w:rsidRDefault="00454A34">
      <w:pPr>
        <w:jc w:val="both"/>
        <w:rPr>
          <w:bCs/>
          <w:sz w:val="28"/>
          <w:szCs w:val="28"/>
        </w:rPr>
      </w:pPr>
    </w:p>
    <w:p w:rsidR="00454A34" w:rsidRDefault="00280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454A34" w:rsidRDefault="00280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454A34" w:rsidRDefault="00280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28</w:t>
      </w:r>
      <w:r w:rsidR="00732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454A34" w:rsidRDefault="00280484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454A34" w:rsidRDefault="0028048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454A34" w:rsidRDefault="0028048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454A34" w:rsidRDefault="00454A34">
      <w:pPr>
        <w:jc w:val="both"/>
        <w:rPr>
          <w:bCs/>
          <w:sz w:val="28"/>
          <w:szCs w:val="28"/>
        </w:rPr>
      </w:pPr>
    </w:p>
    <w:p w:rsidR="00454A34" w:rsidRDefault="00280484">
      <w:pPr>
        <w:pStyle w:val="afb"/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1134"/>
        </w:tabs>
        <w:ind w:hanging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454A34" w:rsidRDefault="00280484">
      <w:pPr>
        <w:widowControl/>
        <w:shd w:val="clear" w:color="auto" w:fill="FFFFFF"/>
        <w:tabs>
          <w:tab w:val="left" w:pos="426"/>
          <w:tab w:val="left" w:pos="567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Облачная погода. Небольшой дождь, днем местами умеренный. Ночью и утром местами туман. Ветер южных направлений слабый до умеренного -</w:t>
      </w:r>
      <w:r>
        <w:rPr>
          <w:color w:val="000000"/>
          <w:sz w:val="28"/>
          <w:szCs w:val="28"/>
        </w:rPr>
        <w:br/>
        <w:t>5-10 м/сек. Температура воздуха по области ночью +0...+5 гр., днем +2...+7 гр.</w:t>
      </w:r>
      <w:r>
        <w:rPr>
          <w:color w:val="000000"/>
          <w:sz w:val="28"/>
          <w:szCs w:val="28"/>
        </w:rPr>
        <w:br/>
        <w:t>В Пскове ночью небольшой дождь, днем умеренный, ночью и утром туман.</w:t>
      </w:r>
      <w:r>
        <w:rPr>
          <w:color w:val="000000"/>
          <w:sz w:val="28"/>
          <w:szCs w:val="28"/>
        </w:rPr>
        <w:br/>
        <w:t>Температура ночью +0...+2 гр., днем +3...+5 гр.</w:t>
      </w:r>
    </w:p>
    <w:p w:rsidR="00454A34" w:rsidRDefault="00454A34">
      <w:pPr>
        <w:widowControl/>
        <w:shd w:val="clear" w:color="auto" w:fill="FFFFFF"/>
        <w:tabs>
          <w:tab w:val="left" w:pos="426"/>
          <w:tab w:val="left" w:pos="567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54A34" w:rsidRDefault="00280484">
      <w:pPr>
        <w:pStyle w:val="afb"/>
        <w:widowControl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AC43A2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прогнозируются.</w:t>
      </w:r>
    </w:p>
    <w:p w:rsidR="00454A34" w:rsidRDefault="00280484">
      <w:pPr>
        <w:pStyle w:val="afb"/>
        <w:numPr>
          <w:ilvl w:val="0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</w:t>
      </w:r>
      <w:r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454A34" w:rsidRDefault="00454A34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454A34" w:rsidRDefault="00280484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454A34" w:rsidRDefault="00454A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A34" w:rsidRDefault="00280484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454A34" w:rsidRDefault="00280484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454A34" w:rsidRDefault="00454A34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454A34" w:rsidRDefault="00BF7ED4" w:rsidP="00BF7ED4">
      <w:pPr>
        <w:tabs>
          <w:tab w:val="left" w:pos="4140"/>
          <w:tab w:val="left" w:pos="468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0484">
        <w:rPr>
          <w:sz w:val="28"/>
          <w:szCs w:val="28"/>
        </w:rPr>
        <w:t xml:space="preserve">Сведения о состоянии </w:t>
      </w:r>
      <w:r w:rsidR="00280484">
        <w:rPr>
          <w:color w:val="000000"/>
          <w:sz w:val="28"/>
          <w:szCs w:val="28"/>
        </w:rPr>
        <w:t>водных объектов на 27.02.2024</w:t>
      </w:r>
    </w:p>
    <w:p w:rsidR="00454A34" w:rsidRDefault="00454A34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454A34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Река, озеро -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Превышен.над НЯ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454A34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1 б</w:t>
            </w:r>
          </w:p>
        </w:tc>
      </w:tr>
      <w:tr w:rsidR="00454A34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3 б</w:t>
            </w:r>
          </w:p>
        </w:tc>
      </w:tr>
      <w:tr w:rsidR="00454A34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Забереги 7 б</w:t>
            </w:r>
          </w:p>
        </w:tc>
      </w:tr>
      <w:tr w:rsidR="00454A34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1 б</w:t>
            </w:r>
          </w:p>
        </w:tc>
      </w:tr>
      <w:tr w:rsidR="00454A34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4 б</w:t>
            </w:r>
          </w:p>
        </w:tc>
      </w:tr>
      <w:tr w:rsidR="00454A34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3 б</w:t>
            </w:r>
          </w:p>
        </w:tc>
      </w:tr>
      <w:tr w:rsidR="00454A34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1 б</w:t>
            </w:r>
          </w:p>
        </w:tc>
      </w:tr>
      <w:tr w:rsidR="00454A34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4 б</w:t>
            </w:r>
          </w:p>
        </w:tc>
      </w:tr>
      <w:tr w:rsidR="00454A34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2 б</w:t>
            </w:r>
          </w:p>
        </w:tc>
      </w:tr>
      <w:tr w:rsidR="00454A34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50 см</w:t>
            </w:r>
          </w:p>
        </w:tc>
      </w:tr>
      <w:tr w:rsidR="00454A34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A34" w:rsidRDefault="00280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454A34" w:rsidRDefault="00280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50 см</w:t>
            </w:r>
          </w:p>
        </w:tc>
      </w:tr>
    </w:tbl>
    <w:p w:rsidR="00454A34" w:rsidRDefault="00454A34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454A34" w:rsidRDefault="00280484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BF7E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454A34" w:rsidRDefault="00280484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Неблагоприятные гидрологические явления:</w:t>
      </w:r>
      <w:r w:rsidR="00BF7E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454A34" w:rsidRDefault="00454A34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454A34" w:rsidRDefault="00280484">
      <w:pPr>
        <w:pStyle w:val="13"/>
        <w:numPr>
          <w:ilvl w:val="0"/>
          <w:numId w:val="8"/>
        </w:numPr>
        <w:shd w:val="clear" w:color="auto" w:fill="FFFFFF"/>
        <w:tabs>
          <w:tab w:val="left" w:pos="426"/>
          <w:tab w:val="center" w:pos="709"/>
          <w:tab w:val="left" w:pos="1134"/>
          <w:tab w:val="left" w:pos="1276"/>
          <w:tab w:val="left" w:pos="8820"/>
          <w:tab w:val="left" w:pos="9000"/>
        </w:tabs>
        <w:ind w:left="0" w:firstLine="709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454A34" w:rsidRDefault="00280484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454A34" w:rsidRDefault="00280484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газас гибелью людейв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454A34" w:rsidRDefault="00280484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454A34" w:rsidRDefault="00280484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</w:t>
      </w:r>
      <w:r>
        <w:rPr>
          <w:color w:val="000000" w:themeColor="text1"/>
          <w:sz w:val="28"/>
          <w:szCs w:val="28"/>
        </w:rPr>
        <w:t>приведет к нарушению жизнедеятельности населения и травматизму;</w:t>
      </w:r>
    </w:p>
    <w:p w:rsidR="00454A34" w:rsidRDefault="00280484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интенсивным использованием автомобильного транспорта</w:t>
      </w:r>
      <w:r w:rsidR="00BF7E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дорогах области, плохим состоянием дорог, ремонтными работами на дорогах, плохими метеоусловиями (дождь),нарушением ПДД существует вероятность ДТП с тяжелыми последствиями;</w:t>
      </w:r>
    </w:p>
    <w:p w:rsidR="00454A34" w:rsidRDefault="00280484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локальные аварии на объектах ЖКХ из-за изношенности сетей</w:t>
      </w:r>
      <w:r w:rsidR="00BF7ED4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454A34" w:rsidRDefault="00280484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BF7ED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454A34" w:rsidRDefault="00454A34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454A34" w:rsidRDefault="00280484">
      <w:pPr>
        <w:pStyle w:val="13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454A34" w:rsidRDefault="0028048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12 по 18 февраля 2024 года зарегистрировано 50 случаев коронавирусной инфекции (показатель заболеваемости 8,51 на 100 тыс. населения).</w:t>
      </w:r>
    </w:p>
    <w:p w:rsidR="00454A34" w:rsidRDefault="0028048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5101 случай острой респираторной вирусной инфекции       (далее – ОРВИ), показатель заболеваемости составил 86,78 на 10 тыс. населения. В том числе зарегистрировано 18 лабораторно подтвержденных случаев гриппа.</w:t>
      </w:r>
    </w:p>
    <w:p w:rsidR="00454A34" w:rsidRDefault="0028048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снизилась на 1,4%, в г. Пскове выросла – на 4,6%.</w:t>
      </w:r>
    </w:p>
    <w:p w:rsidR="00454A34" w:rsidRDefault="00280484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64,3%.</w:t>
      </w:r>
    </w:p>
    <w:p w:rsidR="00454A34" w:rsidRDefault="00280484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2567 случая ОРВИ, или 50,3% от общего количества заболеваний по области.</w:t>
      </w:r>
    </w:p>
    <w:p w:rsidR="00454A34" w:rsidRDefault="00280484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454A34" w:rsidRDefault="00280484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7D128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454A34" w:rsidRDefault="00280484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454A34" w:rsidRDefault="00280484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7D128A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454A34" w:rsidRDefault="00454A34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454A34" w:rsidRDefault="00280484">
      <w:pPr>
        <w:pStyle w:val="22"/>
        <w:widowControl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454A34" w:rsidRDefault="00280484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7D128A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454A34" w:rsidRDefault="00454A34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454A34" w:rsidRDefault="00280484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454A34" w:rsidRDefault="00280484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454A34" w:rsidRDefault="00280484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454A34" w:rsidRDefault="00280484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участившимися случаями бытовых пожаров и взрывов газа</w:t>
      </w:r>
      <w:r w:rsidR="007D128A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454A34" w:rsidRDefault="00280484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454A34" w:rsidRDefault="00280484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454A34" w:rsidRDefault="00280484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7D128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454A34" w:rsidRDefault="00280484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454A34" w:rsidRDefault="00280484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7D128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454A34" w:rsidRDefault="00280484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454A34" w:rsidRDefault="00280484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454A34" w:rsidRDefault="00280484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454A34" w:rsidRDefault="00280484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454A34" w:rsidRDefault="00454A34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454A34" w:rsidRDefault="00454A34">
      <w:pPr>
        <w:tabs>
          <w:tab w:val="left" w:pos="573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454A34">
        <w:trPr>
          <w:trHeight w:val="647"/>
        </w:trPr>
        <w:tc>
          <w:tcPr>
            <w:tcW w:w="6804" w:type="dxa"/>
            <w:noWrap/>
            <w:vAlign w:val="bottom"/>
          </w:tcPr>
          <w:p w:rsidR="00454A34" w:rsidRDefault="00280484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454A34" w:rsidRDefault="00280484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454A34" w:rsidRDefault="00280484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454A34" w:rsidRDefault="00280484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майор 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454A34" w:rsidRDefault="007D128A" w:rsidP="007D128A">
            <w:pPr>
              <w:ind w:left="634" w:hanging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80484">
              <w:rPr>
                <w:sz w:val="28"/>
                <w:szCs w:val="28"/>
              </w:rPr>
              <w:t>О.А.</w:t>
            </w:r>
            <w:r>
              <w:rPr>
                <w:sz w:val="28"/>
                <w:szCs w:val="28"/>
              </w:rPr>
              <w:t xml:space="preserve"> </w:t>
            </w:r>
            <w:r w:rsidR="00280484">
              <w:rPr>
                <w:sz w:val="28"/>
                <w:szCs w:val="28"/>
              </w:rPr>
              <w:t>Белогрудов</w:t>
            </w:r>
          </w:p>
        </w:tc>
      </w:tr>
    </w:tbl>
    <w:p w:rsidR="00454A34" w:rsidRDefault="00406FC2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906880274"/>
          <w:lock w:val="contentLocked"/>
          <w:placeholder>
            <w:docPart w:val="D0684E605F5F4CF9B6C3B465AE24B739"/>
          </w:placeholder>
        </w:sdtPr>
        <w:sdtContent>
          <w:r w:rsidR="00280484">
            <w:rPr>
              <w:color w:val="FFFFFF" w:themeColor="background1"/>
              <w:lang w:val="en-US"/>
            </w:rPr>
            <w:t>DSSIGNATURE</w:t>
          </w:r>
        </w:sdtContent>
      </w:sdt>
    </w:p>
    <w:p w:rsidR="00454A34" w:rsidRDefault="00454A34">
      <w:pPr>
        <w:tabs>
          <w:tab w:val="left" w:pos="5730"/>
        </w:tabs>
        <w:jc w:val="center"/>
      </w:pPr>
    </w:p>
    <w:sectPr w:rsidR="00454A34" w:rsidSect="00454A3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9E" w:rsidRDefault="000C169E">
      <w:r>
        <w:separator/>
      </w:r>
    </w:p>
  </w:endnote>
  <w:endnote w:type="continuationSeparator" w:id="1">
    <w:p w:rsidR="000C169E" w:rsidRDefault="000C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9E" w:rsidRDefault="000C169E">
      <w:r>
        <w:separator/>
      </w:r>
    </w:p>
  </w:footnote>
  <w:footnote w:type="continuationSeparator" w:id="1">
    <w:p w:rsidR="000C169E" w:rsidRDefault="000C1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454A34" w:rsidRDefault="00406FC2">
        <w:pPr>
          <w:pStyle w:val="Header"/>
          <w:jc w:val="center"/>
        </w:pPr>
        <w:r>
          <w:rPr>
            <w:sz w:val="24"/>
          </w:rPr>
          <w:fldChar w:fldCharType="begin"/>
        </w:r>
        <w:r w:rsidR="00280484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7D128A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9E6"/>
    <w:multiLevelType w:val="hybridMultilevel"/>
    <w:tmpl w:val="0E287F08"/>
    <w:lvl w:ilvl="0" w:tplc="DCA4360C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EB72F512">
      <w:numFmt w:val="none"/>
      <w:lvlText w:val=""/>
      <w:lvlJc w:val="left"/>
      <w:pPr>
        <w:tabs>
          <w:tab w:val="num" w:pos="360"/>
        </w:tabs>
      </w:pPr>
    </w:lvl>
    <w:lvl w:ilvl="2" w:tplc="763A0A6A">
      <w:numFmt w:val="none"/>
      <w:lvlText w:val=""/>
      <w:lvlJc w:val="left"/>
      <w:pPr>
        <w:tabs>
          <w:tab w:val="num" w:pos="360"/>
        </w:tabs>
      </w:pPr>
    </w:lvl>
    <w:lvl w:ilvl="3" w:tplc="CF4C4B5C">
      <w:numFmt w:val="none"/>
      <w:lvlText w:val=""/>
      <w:lvlJc w:val="left"/>
      <w:pPr>
        <w:tabs>
          <w:tab w:val="num" w:pos="360"/>
        </w:tabs>
      </w:pPr>
    </w:lvl>
    <w:lvl w:ilvl="4" w:tplc="87A65008">
      <w:numFmt w:val="none"/>
      <w:lvlText w:val=""/>
      <w:lvlJc w:val="left"/>
      <w:pPr>
        <w:tabs>
          <w:tab w:val="num" w:pos="360"/>
        </w:tabs>
      </w:pPr>
    </w:lvl>
    <w:lvl w:ilvl="5" w:tplc="A8C89A56">
      <w:numFmt w:val="none"/>
      <w:lvlText w:val=""/>
      <w:lvlJc w:val="left"/>
      <w:pPr>
        <w:tabs>
          <w:tab w:val="num" w:pos="360"/>
        </w:tabs>
      </w:pPr>
    </w:lvl>
    <w:lvl w:ilvl="6" w:tplc="5ADABC90">
      <w:numFmt w:val="none"/>
      <w:lvlText w:val=""/>
      <w:lvlJc w:val="left"/>
      <w:pPr>
        <w:tabs>
          <w:tab w:val="num" w:pos="360"/>
        </w:tabs>
      </w:pPr>
    </w:lvl>
    <w:lvl w:ilvl="7" w:tplc="6B32DFDA">
      <w:numFmt w:val="none"/>
      <w:lvlText w:val=""/>
      <w:lvlJc w:val="left"/>
      <w:pPr>
        <w:tabs>
          <w:tab w:val="num" w:pos="360"/>
        </w:tabs>
      </w:pPr>
    </w:lvl>
    <w:lvl w:ilvl="8" w:tplc="321246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69A550E"/>
    <w:multiLevelType w:val="hybridMultilevel"/>
    <w:tmpl w:val="86063AD0"/>
    <w:lvl w:ilvl="0" w:tplc="A306A4AA">
      <w:start w:val="1"/>
      <w:numFmt w:val="decimal"/>
      <w:lvlText w:val="3.%1."/>
      <w:lvlJc w:val="left"/>
      <w:pPr>
        <w:ind w:left="1789" w:hanging="360"/>
      </w:pPr>
      <w:rPr>
        <w:rFonts w:hint="default"/>
        <w:b/>
      </w:rPr>
    </w:lvl>
    <w:lvl w:ilvl="1" w:tplc="9DE03B78">
      <w:start w:val="1"/>
      <w:numFmt w:val="lowerLetter"/>
      <w:lvlText w:val="%2."/>
      <w:lvlJc w:val="left"/>
      <w:pPr>
        <w:ind w:left="2509" w:hanging="360"/>
      </w:pPr>
    </w:lvl>
    <w:lvl w:ilvl="2" w:tplc="C05E8A66">
      <w:start w:val="1"/>
      <w:numFmt w:val="lowerRoman"/>
      <w:lvlText w:val="%3."/>
      <w:lvlJc w:val="right"/>
      <w:pPr>
        <w:ind w:left="3229" w:hanging="180"/>
      </w:pPr>
    </w:lvl>
    <w:lvl w:ilvl="3" w:tplc="118C7F92">
      <w:start w:val="1"/>
      <w:numFmt w:val="decimal"/>
      <w:lvlText w:val="%4."/>
      <w:lvlJc w:val="left"/>
      <w:pPr>
        <w:ind w:left="3949" w:hanging="360"/>
      </w:pPr>
    </w:lvl>
    <w:lvl w:ilvl="4" w:tplc="9EE06FD4">
      <w:start w:val="1"/>
      <w:numFmt w:val="lowerLetter"/>
      <w:lvlText w:val="%5."/>
      <w:lvlJc w:val="left"/>
      <w:pPr>
        <w:ind w:left="4669" w:hanging="360"/>
      </w:pPr>
    </w:lvl>
    <w:lvl w:ilvl="5" w:tplc="755CE838">
      <w:start w:val="1"/>
      <w:numFmt w:val="lowerRoman"/>
      <w:lvlText w:val="%6."/>
      <w:lvlJc w:val="right"/>
      <w:pPr>
        <w:ind w:left="5389" w:hanging="180"/>
      </w:pPr>
    </w:lvl>
    <w:lvl w:ilvl="6" w:tplc="6736F182">
      <w:start w:val="1"/>
      <w:numFmt w:val="decimal"/>
      <w:lvlText w:val="%7."/>
      <w:lvlJc w:val="left"/>
      <w:pPr>
        <w:ind w:left="6109" w:hanging="360"/>
      </w:pPr>
    </w:lvl>
    <w:lvl w:ilvl="7" w:tplc="BC9670A2">
      <w:start w:val="1"/>
      <w:numFmt w:val="lowerLetter"/>
      <w:lvlText w:val="%8."/>
      <w:lvlJc w:val="left"/>
      <w:pPr>
        <w:ind w:left="6829" w:hanging="360"/>
      </w:pPr>
    </w:lvl>
    <w:lvl w:ilvl="8" w:tplc="6BB09ADE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016D9B"/>
    <w:multiLevelType w:val="hybridMultilevel"/>
    <w:tmpl w:val="2AD46CCC"/>
    <w:lvl w:ilvl="0" w:tplc="3734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70A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2D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0C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CF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C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0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C6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E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55F5"/>
    <w:multiLevelType w:val="hybridMultilevel"/>
    <w:tmpl w:val="CD0A7CCA"/>
    <w:lvl w:ilvl="0" w:tplc="D3B45B2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92AA2A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5475D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8442EA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F4C27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66178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D444C9E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6316C1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E2ED1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BB1097C"/>
    <w:multiLevelType w:val="hybridMultilevel"/>
    <w:tmpl w:val="FB7A1A60"/>
    <w:lvl w:ilvl="0" w:tplc="155A8596">
      <w:start w:val="1"/>
      <w:numFmt w:val="decimal"/>
      <w:lvlText w:val="%1.1"/>
      <w:lvlJc w:val="left"/>
      <w:pPr>
        <w:ind w:left="1429" w:hanging="360"/>
      </w:pPr>
      <w:rPr>
        <w:rFonts w:hint="default"/>
        <w:b/>
      </w:rPr>
    </w:lvl>
    <w:lvl w:ilvl="1" w:tplc="446AF064">
      <w:start w:val="1"/>
      <w:numFmt w:val="lowerLetter"/>
      <w:lvlText w:val="%2."/>
      <w:lvlJc w:val="left"/>
      <w:pPr>
        <w:ind w:left="2149" w:hanging="360"/>
      </w:pPr>
    </w:lvl>
    <w:lvl w:ilvl="2" w:tplc="DEB2061C">
      <w:start w:val="1"/>
      <w:numFmt w:val="lowerRoman"/>
      <w:lvlText w:val="%3."/>
      <w:lvlJc w:val="right"/>
      <w:pPr>
        <w:ind w:left="2869" w:hanging="180"/>
      </w:pPr>
    </w:lvl>
    <w:lvl w:ilvl="3" w:tplc="9EDCE4A8">
      <w:start w:val="1"/>
      <w:numFmt w:val="decimal"/>
      <w:lvlText w:val="%4."/>
      <w:lvlJc w:val="left"/>
      <w:pPr>
        <w:ind w:left="3589" w:hanging="360"/>
      </w:pPr>
    </w:lvl>
    <w:lvl w:ilvl="4" w:tplc="7E7CC8C2">
      <w:start w:val="1"/>
      <w:numFmt w:val="lowerLetter"/>
      <w:lvlText w:val="%5."/>
      <w:lvlJc w:val="left"/>
      <w:pPr>
        <w:ind w:left="4309" w:hanging="360"/>
      </w:pPr>
    </w:lvl>
    <w:lvl w:ilvl="5" w:tplc="4E4C0C18">
      <w:start w:val="1"/>
      <w:numFmt w:val="lowerRoman"/>
      <w:lvlText w:val="%6."/>
      <w:lvlJc w:val="right"/>
      <w:pPr>
        <w:ind w:left="5029" w:hanging="180"/>
      </w:pPr>
    </w:lvl>
    <w:lvl w:ilvl="6" w:tplc="2F64563C">
      <w:start w:val="1"/>
      <w:numFmt w:val="decimal"/>
      <w:lvlText w:val="%7."/>
      <w:lvlJc w:val="left"/>
      <w:pPr>
        <w:ind w:left="5749" w:hanging="360"/>
      </w:pPr>
    </w:lvl>
    <w:lvl w:ilvl="7" w:tplc="90C695F0">
      <w:start w:val="1"/>
      <w:numFmt w:val="lowerLetter"/>
      <w:lvlText w:val="%8."/>
      <w:lvlJc w:val="left"/>
      <w:pPr>
        <w:ind w:left="6469" w:hanging="360"/>
      </w:pPr>
    </w:lvl>
    <w:lvl w:ilvl="8" w:tplc="9006ADF2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E46F9"/>
    <w:multiLevelType w:val="hybridMultilevel"/>
    <w:tmpl w:val="4894B3DA"/>
    <w:lvl w:ilvl="0" w:tplc="4DFAED60">
      <w:start w:val="1"/>
      <w:numFmt w:val="decimal"/>
      <w:lvlText w:val="%1."/>
      <w:lvlJc w:val="left"/>
      <w:pPr>
        <w:ind w:left="720" w:hanging="360"/>
      </w:pPr>
    </w:lvl>
    <w:lvl w:ilvl="1" w:tplc="02A277CC">
      <w:start w:val="1"/>
      <w:numFmt w:val="lowerLetter"/>
      <w:lvlText w:val="%2."/>
      <w:lvlJc w:val="left"/>
      <w:pPr>
        <w:ind w:left="1440" w:hanging="360"/>
      </w:pPr>
    </w:lvl>
    <w:lvl w:ilvl="2" w:tplc="318E6268">
      <w:start w:val="1"/>
      <w:numFmt w:val="lowerRoman"/>
      <w:lvlText w:val="%3."/>
      <w:lvlJc w:val="right"/>
      <w:pPr>
        <w:ind w:left="2160" w:hanging="180"/>
      </w:pPr>
    </w:lvl>
    <w:lvl w:ilvl="3" w:tplc="9758B466">
      <w:start w:val="1"/>
      <w:numFmt w:val="decimal"/>
      <w:lvlText w:val="%4."/>
      <w:lvlJc w:val="left"/>
      <w:pPr>
        <w:ind w:left="2880" w:hanging="360"/>
      </w:pPr>
    </w:lvl>
    <w:lvl w:ilvl="4" w:tplc="2F44AA5A">
      <w:start w:val="1"/>
      <w:numFmt w:val="lowerLetter"/>
      <w:lvlText w:val="%5."/>
      <w:lvlJc w:val="left"/>
      <w:pPr>
        <w:ind w:left="3600" w:hanging="360"/>
      </w:pPr>
    </w:lvl>
    <w:lvl w:ilvl="5" w:tplc="B7DE60B2">
      <w:start w:val="1"/>
      <w:numFmt w:val="lowerRoman"/>
      <w:lvlText w:val="%6."/>
      <w:lvlJc w:val="right"/>
      <w:pPr>
        <w:ind w:left="4320" w:hanging="180"/>
      </w:pPr>
    </w:lvl>
    <w:lvl w:ilvl="6" w:tplc="25849E58">
      <w:start w:val="1"/>
      <w:numFmt w:val="decimal"/>
      <w:lvlText w:val="%7."/>
      <w:lvlJc w:val="left"/>
      <w:pPr>
        <w:ind w:left="5040" w:hanging="360"/>
      </w:pPr>
    </w:lvl>
    <w:lvl w:ilvl="7" w:tplc="3CB4355E">
      <w:start w:val="1"/>
      <w:numFmt w:val="lowerLetter"/>
      <w:lvlText w:val="%8."/>
      <w:lvlJc w:val="left"/>
      <w:pPr>
        <w:ind w:left="5760" w:hanging="360"/>
      </w:pPr>
    </w:lvl>
    <w:lvl w:ilvl="8" w:tplc="D13EF6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A23"/>
    <w:multiLevelType w:val="hybridMultilevel"/>
    <w:tmpl w:val="140A09DA"/>
    <w:lvl w:ilvl="0" w:tplc="630414B2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5088CF40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6D804BCC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351A9D3E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D9180BFE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711C9862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8D08E404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FF32DCE4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946EDC26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7">
    <w:nsid w:val="358D1FC6"/>
    <w:multiLevelType w:val="hybridMultilevel"/>
    <w:tmpl w:val="28F0FA5A"/>
    <w:lvl w:ilvl="0" w:tplc="DC008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D245A2">
      <w:start w:val="1"/>
      <w:numFmt w:val="lowerLetter"/>
      <w:lvlText w:val="%2."/>
      <w:lvlJc w:val="left"/>
      <w:pPr>
        <w:ind w:left="1440" w:hanging="360"/>
      </w:pPr>
    </w:lvl>
    <w:lvl w:ilvl="2" w:tplc="A836934E">
      <w:start w:val="1"/>
      <w:numFmt w:val="lowerRoman"/>
      <w:lvlText w:val="%3."/>
      <w:lvlJc w:val="right"/>
      <w:pPr>
        <w:ind w:left="2160" w:hanging="180"/>
      </w:pPr>
    </w:lvl>
    <w:lvl w:ilvl="3" w:tplc="B9626A5E">
      <w:start w:val="1"/>
      <w:numFmt w:val="decimal"/>
      <w:lvlText w:val="%4."/>
      <w:lvlJc w:val="left"/>
      <w:pPr>
        <w:ind w:left="2880" w:hanging="360"/>
      </w:pPr>
    </w:lvl>
    <w:lvl w:ilvl="4" w:tplc="0748D67C">
      <w:start w:val="1"/>
      <w:numFmt w:val="lowerLetter"/>
      <w:lvlText w:val="%5."/>
      <w:lvlJc w:val="left"/>
      <w:pPr>
        <w:ind w:left="3600" w:hanging="360"/>
      </w:pPr>
    </w:lvl>
    <w:lvl w:ilvl="5" w:tplc="CE8E9268">
      <w:start w:val="1"/>
      <w:numFmt w:val="lowerRoman"/>
      <w:lvlText w:val="%6."/>
      <w:lvlJc w:val="right"/>
      <w:pPr>
        <w:ind w:left="4320" w:hanging="180"/>
      </w:pPr>
    </w:lvl>
    <w:lvl w:ilvl="6" w:tplc="1F847426">
      <w:start w:val="1"/>
      <w:numFmt w:val="decimal"/>
      <w:lvlText w:val="%7."/>
      <w:lvlJc w:val="left"/>
      <w:pPr>
        <w:ind w:left="5040" w:hanging="360"/>
      </w:pPr>
    </w:lvl>
    <w:lvl w:ilvl="7" w:tplc="389ABCBE">
      <w:start w:val="1"/>
      <w:numFmt w:val="lowerLetter"/>
      <w:lvlText w:val="%8."/>
      <w:lvlJc w:val="left"/>
      <w:pPr>
        <w:ind w:left="5760" w:hanging="360"/>
      </w:pPr>
    </w:lvl>
    <w:lvl w:ilvl="8" w:tplc="45647A5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2FB8"/>
    <w:multiLevelType w:val="hybridMultilevel"/>
    <w:tmpl w:val="B9F80538"/>
    <w:lvl w:ilvl="0" w:tplc="985C75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8806610">
      <w:start w:val="1"/>
      <w:numFmt w:val="lowerLetter"/>
      <w:lvlText w:val="%2."/>
      <w:lvlJc w:val="left"/>
      <w:pPr>
        <w:ind w:left="1440" w:hanging="360"/>
      </w:pPr>
    </w:lvl>
    <w:lvl w:ilvl="2" w:tplc="CA28E87A">
      <w:start w:val="1"/>
      <w:numFmt w:val="lowerRoman"/>
      <w:lvlText w:val="%3."/>
      <w:lvlJc w:val="right"/>
      <w:pPr>
        <w:ind w:left="2160" w:hanging="180"/>
      </w:pPr>
    </w:lvl>
    <w:lvl w:ilvl="3" w:tplc="40520A34">
      <w:start w:val="1"/>
      <w:numFmt w:val="decimal"/>
      <w:lvlText w:val="%4."/>
      <w:lvlJc w:val="left"/>
      <w:pPr>
        <w:ind w:left="2880" w:hanging="360"/>
      </w:pPr>
    </w:lvl>
    <w:lvl w:ilvl="4" w:tplc="EEAA9866">
      <w:start w:val="1"/>
      <w:numFmt w:val="lowerLetter"/>
      <w:lvlText w:val="%5."/>
      <w:lvlJc w:val="left"/>
      <w:pPr>
        <w:ind w:left="3600" w:hanging="360"/>
      </w:pPr>
    </w:lvl>
    <w:lvl w:ilvl="5" w:tplc="FDC627A4">
      <w:start w:val="1"/>
      <w:numFmt w:val="lowerRoman"/>
      <w:lvlText w:val="%6."/>
      <w:lvlJc w:val="right"/>
      <w:pPr>
        <w:ind w:left="4320" w:hanging="180"/>
      </w:pPr>
    </w:lvl>
    <w:lvl w:ilvl="6" w:tplc="2ED2895E">
      <w:start w:val="1"/>
      <w:numFmt w:val="decimal"/>
      <w:lvlText w:val="%7."/>
      <w:lvlJc w:val="left"/>
      <w:pPr>
        <w:ind w:left="5040" w:hanging="360"/>
      </w:pPr>
    </w:lvl>
    <w:lvl w:ilvl="7" w:tplc="582020AC">
      <w:start w:val="1"/>
      <w:numFmt w:val="lowerLetter"/>
      <w:lvlText w:val="%8."/>
      <w:lvlJc w:val="left"/>
      <w:pPr>
        <w:ind w:left="5760" w:hanging="360"/>
      </w:pPr>
    </w:lvl>
    <w:lvl w:ilvl="8" w:tplc="B05092F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7147"/>
    <w:multiLevelType w:val="hybridMultilevel"/>
    <w:tmpl w:val="E8BAEC4A"/>
    <w:lvl w:ilvl="0" w:tplc="87FA14E4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C8D2A020">
      <w:start w:val="1"/>
      <w:numFmt w:val="lowerLetter"/>
      <w:lvlText w:val="%2."/>
      <w:lvlJc w:val="left"/>
      <w:pPr>
        <w:ind w:left="2149" w:hanging="360"/>
      </w:pPr>
    </w:lvl>
    <w:lvl w:ilvl="2" w:tplc="63726452">
      <w:start w:val="1"/>
      <w:numFmt w:val="lowerRoman"/>
      <w:lvlText w:val="%3."/>
      <w:lvlJc w:val="right"/>
      <w:pPr>
        <w:ind w:left="2869" w:hanging="180"/>
      </w:pPr>
    </w:lvl>
    <w:lvl w:ilvl="3" w:tplc="0620377A">
      <w:start w:val="1"/>
      <w:numFmt w:val="decimal"/>
      <w:lvlText w:val="%4."/>
      <w:lvlJc w:val="left"/>
      <w:pPr>
        <w:ind w:left="3589" w:hanging="360"/>
      </w:pPr>
    </w:lvl>
    <w:lvl w:ilvl="4" w:tplc="BF804244">
      <w:start w:val="1"/>
      <w:numFmt w:val="lowerLetter"/>
      <w:lvlText w:val="%5."/>
      <w:lvlJc w:val="left"/>
      <w:pPr>
        <w:ind w:left="4309" w:hanging="360"/>
      </w:pPr>
    </w:lvl>
    <w:lvl w:ilvl="5" w:tplc="B8481EA6">
      <w:start w:val="1"/>
      <w:numFmt w:val="lowerRoman"/>
      <w:lvlText w:val="%6."/>
      <w:lvlJc w:val="right"/>
      <w:pPr>
        <w:ind w:left="5029" w:hanging="180"/>
      </w:pPr>
    </w:lvl>
    <w:lvl w:ilvl="6" w:tplc="142C4A80">
      <w:start w:val="1"/>
      <w:numFmt w:val="decimal"/>
      <w:lvlText w:val="%7."/>
      <w:lvlJc w:val="left"/>
      <w:pPr>
        <w:ind w:left="5749" w:hanging="360"/>
      </w:pPr>
    </w:lvl>
    <w:lvl w:ilvl="7" w:tplc="89089422">
      <w:start w:val="1"/>
      <w:numFmt w:val="lowerLetter"/>
      <w:lvlText w:val="%8."/>
      <w:lvlJc w:val="left"/>
      <w:pPr>
        <w:ind w:left="6469" w:hanging="360"/>
      </w:pPr>
    </w:lvl>
    <w:lvl w:ilvl="8" w:tplc="59965FE0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8D1DFD"/>
    <w:multiLevelType w:val="hybridMultilevel"/>
    <w:tmpl w:val="5178CE4A"/>
    <w:lvl w:ilvl="0" w:tplc="9B72D52A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2912E882">
      <w:start w:val="1"/>
      <w:numFmt w:val="lowerLetter"/>
      <w:lvlText w:val="%2."/>
      <w:lvlJc w:val="left"/>
      <w:pPr>
        <w:ind w:left="2149" w:hanging="360"/>
      </w:pPr>
    </w:lvl>
    <w:lvl w:ilvl="2" w:tplc="6E4CFBC4">
      <w:start w:val="1"/>
      <w:numFmt w:val="lowerRoman"/>
      <w:lvlText w:val="%3."/>
      <w:lvlJc w:val="right"/>
      <w:pPr>
        <w:ind w:left="2869" w:hanging="180"/>
      </w:pPr>
    </w:lvl>
    <w:lvl w:ilvl="3" w:tplc="50BA6F86">
      <w:start w:val="1"/>
      <w:numFmt w:val="decimal"/>
      <w:lvlText w:val="%4."/>
      <w:lvlJc w:val="left"/>
      <w:pPr>
        <w:ind w:left="3589" w:hanging="360"/>
      </w:pPr>
    </w:lvl>
    <w:lvl w:ilvl="4" w:tplc="007E1C5E">
      <w:start w:val="1"/>
      <w:numFmt w:val="lowerLetter"/>
      <w:lvlText w:val="%5."/>
      <w:lvlJc w:val="left"/>
      <w:pPr>
        <w:ind w:left="4309" w:hanging="360"/>
      </w:pPr>
    </w:lvl>
    <w:lvl w:ilvl="5" w:tplc="ACDE5540">
      <w:start w:val="1"/>
      <w:numFmt w:val="lowerRoman"/>
      <w:lvlText w:val="%6."/>
      <w:lvlJc w:val="right"/>
      <w:pPr>
        <w:ind w:left="5029" w:hanging="180"/>
      </w:pPr>
    </w:lvl>
    <w:lvl w:ilvl="6" w:tplc="EEC2491E">
      <w:start w:val="1"/>
      <w:numFmt w:val="decimal"/>
      <w:lvlText w:val="%7."/>
      <w:lvlJc w:val="left"/>
      <w:pPr>
        <w:ind w:left="5749" w:hanging="360"/>
      </w:pPr>
    </w:lvl>
    <w:lvl w:ilvl="7" w:tplc="7E588274">
      <w:start w:val="1"/>
      <w:numFmt w:val="lowerLetter"/>
      <w:lvlText w:val="%8."/>
      <w:lvlJc w:val="left"/>
      <w:pPr>
        <w:ind w:left="6469" w:hanging="360"/>
      </w:pPr>
    </w:lvl>
    <w:lvl w:ilvl="8" w:tplc="0512F442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9B468C"/>
    <w:multiLevelType w:val="hybridMultilevel"/>
    <w:tmpl w:val="3C98265C"/>
    <w:lvl w:ilvl="0" w:tplc="1438F318">
      <w:start w:val="1"/>
      <w:numFmt w:val="decimal"/>
      <w:lvlText w:val="1.%1."/>
      <w:lvlJc w:val="left"/>
      <w:pPr>
        <w:ind w:left="1637" w:hanging="360"/>
      </w:pPr>
      <w:rPr>
        <w:rFonts w:hint="default"/>
        <w:b/>
      </w:rPr>
    </w:lvl>
    <w:lvl w:ilvl="1" w:tplc="A50430A2">
      <w:start w:val="1"/>
      <w:numFmt w:val="lowerLetter"/>
      <w:lvlText w:val="%2."/>
      <w:lvlJc w:val="left"/>
      <w:pPr>
        <w:ind w:left="1440" w:hanging="360"/>
      </w:pPr>
    </w:lvl>
    <w:lvl w:ilvl="2" w:tplc="05CA6D1C">
      <w:start w:val="1"/>
      <w:numFmt w:val="lowerRoman"/>
      <w:lvlText w:val="%3."/>
      <w:lvlJc w:val="right"/>
      <w:pPr>
        <w:ind w:left="2160" w:hanging="180"/>
      </w:pPr>
    </w:lvl>
    <w:lvl w:ilvl="3" w:tplc="52F4F216">
      <w:start w:val="1"/>
      <w:numFmt w:val="decimal"/>
      <w:lvlText w:val="%4."/>
      <w:lvlJc w:val="left"/>
      <w:pPr>
        <w:ind w:left="2880" w:hanging="360"/>
      </w:pPr>
    </w:lvl>
    <w:lvl w:ilvl="4" w:tplc="C100C082">
      <w:start w:val="1"/>
      <w:numFmt w:val="lowerLetter"/>
      <w:lvlText w:val="%5."/>
      <w:lvlJc w:val="left"/>
      <w:pPr>
        <w:ind w:left="3600" w:hanging="360"/>
      </w:pPr>
    </w:lvl>
    <w:lvl w:ilvl="5" w:tplc="AD88F0A0">
      <w:start w:val="1"/>
      <w:numFmt w:val="lowerRoman"/>
      <w:lvlText w:val="%6."/>
      <w:lvlJc w:val="right"/>
      <w:pPr>
        <w:ind w:left="4320" w:hanging="180"/>
      </w:pPr>
    </w:lvl>
    <w:lvl w:ilvl="6" w:tplc="B386A960">
      <w:start w:val="1"/>
      <w:numFmt w:val="decimal"/>
      <w:lvlText w:val="%7."/>
      <w:lvlJc w:val="left"/>
      <w:pPr>
        <w:ind w:left="5040" w:hanging="360"/>
      </w:pPr>
    </w:lvl>
    <w:lvl w:ilvl="7" w:tplc="34203524">
      <w:start w:val="1"/>
      <w:numFmt w:val="lowerLetter"/>
      <w:lvlText w:val="%8."/>
      <w:lvlJc w:val="left"/>
      <w:pPr>
        <w:ind w:left="5760" w:hanging="360"/>
      </w:pPr>
    </w:lvl>
    <w:lvl w:ilvl="8" w:tplc="2EDE44B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41B0E"/>
    <w:multiLevelType w:val="hybridMultilevel"/>
    <w:tmpl w:val="624EC43C"/>
    <w:lvl w:ilvl="0" w:tplc="ED36D426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56B26938">
      <w:start w:val="1"/>
      <w:numFmt w:val="lowerLetter"/>
      <w:lvlText w:val="%2."/>
      <w:lvlJc w:val="left"/>
      <w:pPr>
        <w:ind w:left="2149" w:hanging="360"/>
      </w:pPr>
    </w:lvl>
    <w:lvl w:ilvl="2" w:tplc="EDB273F6">
      <w:start w:val="1"/>
      <w:numFmt w:val="lowerRoman"/>
      <w:lvlText w:val="%3."/>
      <w:lvlJc w:val="right"/>
      <w:pPr>
        <w:ind w:left="2869" w:hanging="180"/>
      </w:pPr>
    </w:lvl>
    <w:lvl w:ilvl="3" w:tplc="2876BD34">
      <w:start w:val="1"/>
      <w:numFmt w:val="decimal"/>
      <w:lvlText w:val="%4."/>
      <w:lvlJc w:val="left"/>
      <w:pPr>
        <w:ind w:left="3589" w:hanging="360"/>
      </w:pPr>
    </w:lvl>
    <w:lvl w:ilvl="4" w:tplc="2C262432">
      <w:start w:val="1"/>
      <w:numFmt w:val="lowerLetter"/>
      <w:lvlText w:val="%5."/>
      <w:lvlJc w:val="left"/>
      <w:pPr>
        <w:ind w:left="4309" w:hanging="360"/>
      </w:pPr>
    </w:lvl>
    <w:lvl w:ilvl="5" w:tplc="E1EE1F98">
      <w:start w:val="1"/>
      <w:numFmt w:val="lowerRoman"/>
      <w:lvlText w:val="%6."/>
      <w:lvlJc w:val="right"/>
      <w:pPr>
        <w:ind w:left="5029" w:hanging="180"/>
      </w:pPr>
    </w:lvl>
    <w:lvl w:ilvl="6" w:tplc="7D280954">
      <w:start w:val="1"/>
      <w:numFmt w:val="decimal"/>
      <w:lvlText w:val="%7."/>
      <w:lvlJc w:val="left"/>
      <w:pPr>
        <w:ind w:left="5749" w:hanging="360"/>
      </w:pPr>
    </w:lvl>
    <w:lvl w:ilvl="7" w:tplc="2D986A80">
      <w:start w:val="1"/>
      <w:numFmt w:val="lowerLetter"/>
      <w:lvlText w:val="%8."/>
      <w:lvlJc w:val="left"/>
      <w:pPr>
        <w:ind w:left="6469" w:hanging="360"/>
      </w:pPr>
    </w:lvl>
    <w:lvl w:ilvl="8" w:tplc="1624A66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59701F"/>
    <w:multiLevelType w:val="hybridMultilevel"/>
    <w:tmpl w:val="4866FCBC"/>
    <w:lvl w:ilvl="0" w:tplc="5B24D946">
      <w:start w:val="1"/>
      <w:numFmt w:val="decimal"/>
      <w:lvlText w:val="%1."/>
      <w:lvlJc w:val="left"/>
      <w:pPr>
        <w:ind w:left="1429" w:hanging="360"/>
      </w:pPr>
    </w:lvl>
    <w:lvl w:ilvl="1" w:tplc="D918F096">
      <w:start w:val="1"/>
      <w:numFmt w:val="lowerLetter"/>
      <w:lvlText w:val="%2."/>
      <w:lvlJc w:val="left"/>
      <w:pPr>
        <w:ind w:left="2149" w:hanging="360"/>
      </w:pPr>
    </w:lvl>
    <w:lvl w:ilvl="2" w:tplc="5754CC46">
      <w:start w:val="1"/>
      <w:numFmt w:val="lowerRoman"/>
      <w:lvlText w:val="%3."/>
      <w:lvlJc w:val="right"/>
      <w:pPr>
        <w:ind w:left="2869" w:hanging="180"/>
      </w:pPr>
    </w:lvl>
    <w:lvl w:ilvl="3" w:tplc="29702646">
      <w:start w:val="1"/>
      <w:numFmt w:val="decimal"/>
      <w:lvlText w:val="%4."/>
      <w:lvlJc w:val="left"/>
      <w:pPr>
        <w:ind w:left="3589" w:hanging="360"/>
      </w:pPr>
    </w:lvl>
    <w:lvl w:ilvl="4" w:tplc="CD54B3E6">
      <w:start w:val="1"/>
      <w:numFmt w:val="lowerLetter"/>
      <w:lvlText w:val="%5."/>
      <w:lvlJc w:val="left"/>
      <w:pPr>
        <w:ind w:left="4309" w:hanging="360"/>
      </w:pPr>
    </w:lvl>
    <w:lvl w:ilvl="5" w:tplc="F9BAF6C4">
      <w:start w:val="1"/>
      <w:numFmt w:val="lowerRoman"/>
      <w:lvlText w:val="%6."/>
      <w:lvlJc w:val="right"/>
      <w:pPr>
        <w:ind w:left="5029" w:hanging="180"/>
      </w:pPr>
    </w:lvl>
    <w:lvl w:ilvl="6" w:tplc="7BFAA24C">
      <w:start w:val="1"/>
      <w:numFmt w:val="decimal"/>
      <w:lvlText w:val="%7."/>
      <w:lvlJc w:val="left"/>
      <w:pPr>
        <w:ind w:left="5749" w:hanging="360"/>
      </w:pPr>
    </w:lvl>
    <w:lvl w:ilvl="7" w:tplc="D124D486">
      <w:start w:val="1"/>
      <w:numFmt w:val="lowerLetter"/>
      <w:lvlText w:val="%8."/>
      <w:lvlJc w:val="left"/>
      <w:pPr>
        <w:ind w:left="6469" w:hanging="360"/>
      </w:pPr>
    </w:lvl>
    <w:lvl w:ilvl="8" w:tplc="C8F043A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1A2CC2"/>
    <w:multiLevelType w:val="hybridMultilevel"/>
    <w:tmpl w:val="76C02E52"/>
    <w:lvl w:ilvl="0" w:tplc="7A2C45B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B8BEC980">
      <w:start w:val="1"/>
      <w:numFmt w:val="lowerLetter"/>
      <w:lvlText w:val="%2."/>
      <w:lvlJc w:val="left"/>
      <w:pPr>
        <w:ind w:left="1440" w:hanging="360"/>
      </w:pPr>
    </w:lvl>
    <w:lvl w:ilvl="2" w:tplc="D124031C">
      <w:start w:val="1"/>
      <w:numFmt w:val="lowerRoman"/>
      <w:lvlText w:val="%3."/>
      <w:lvlJc w:val="right"/>
      <w:pPr>
        <w:ind w:left="2160" w:hanging="180"/>
      </w:pPr>
    </w:lvl>
    <w:lvl w:ilvl="3" w:tplc="B764F578">
      <w:start w:val="1"/>
      <w:numFmt w:val="decimal"/>
      <w:lvlText w:val="%4."/>
      <w:lvlJc w:val="left"/>
      <w:pPr>
        <w:ind w:left="2880" w:hanging="360"/>
      </w:pPr>
    </w:lvl>
    <w:lvl w:ilvl="4" w:tplc="9F782916">
      <w:start w:val="1"/>
      <w:numFmt w:val="lowerLetter"/>
      <w:lvlText w:val="%5."/>
      <w:lvlJc w:val="left"/>
      <w:pPr>
        <w:ind w:left="3600" w:hanging="360"/>
      </w:pPr>
    </w:lvl>
    <w:lvl w:ilvl="5" w:tplc="7C4E2150">
      <w:start w:val="1"/>
      <w:numFmt w:val="lowerRoman"/>
      <w:lvlText w:val="%6."/>
      <w:lvlJc w:val="right"/>
      <w:pPr>
        <w:ind w:left="4320" w:hanging="180"/>
      </w:pPr>
    </w:lvl>
    <w:lvl w:ilvl="6" w:tplc="8502458A">
      <w:start w:val="1"/>
      <w:numFmt w:val="decimal"/>
      <w:lvlText w:val="%7."/>
      <w:lvlJc w:val="left"/>
      <w:pPr>
        <w:ind w:left="5040" w:hanging="360"/>
      </w:pPr>
    </w:lvl>
    <w:lvl w:ilvl="7" w:tplc="4B36A506">
      <w:start w:val="1"/>
      <w:numFmt w:val="lowerLetter"/>
      <w:lvlText w:val="%8."/>
      <w:lvlJc w:val="left"/>
      <w:pPr>
        <w:ind w:left="5760" w:hanging="360"/>
      </w:pPr>
    </w:lvl>
    <w:lvl w:ilvl="8" w:tplc="88FCD56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14514"/>
    <w:multiLevelType w:val="hybridMultilevel"/>
    <w:tmpl w:val="B180127A"/>
    <w:lvl w:ilvl="0" w:tplc="38E8A35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4A8052E">
      <w:start w:val="1"/>
      <w:numFmt w:val="lowerLetter"/>
      <w:lvlText w:val="%2."/>
      <w:lvlJc w:val="left"/>
      <w:pPr>
        <w:ind w:left="2149" w:hanging="360"/>
      </w:pPr>
    </w:lvl>
    <w:lvl w:ilvl="2" w:tplc="3A02BDE8">
      <w:start w:val="1"/>
      <w:numFmt w:val="lowerRoman"/>
      <w:lvlText w:val="%3."/>
      <w:lvlJc w:val="right"/>
      <w:pPr>
        <w:ind w:left="2869" w:hanging="180"/>
      </w:pPr>
    </w:lvl>
    <w:lvl w:ilvl="3" w:tplc="25EC3376">
      <w:start w:val="1"/>
      <w:numFmt w:val="decimal"/>
      <w:lvlText w:val="%4."/>
      <w:lvlJc w:val="left"/>
      <w:pPr>
        <w:ind w:left="3589" w:hanging="360"/>
      </w:pPr>
    </w:lvl>
    <w:lvl w:ilvl="4" w:tplc="A80C7F2A">
      <w:start w:val="1"/>
      <w:numFmt w:val="lowerLetter"/>
      <w:lvlText w:val="%5."/>
      <w:lvlJc w:val="left"/>
      <w:pPr>
        <w:ind w:left="4309" w:hanging="360"/>
      </w:pPr>
    </w:lvl>
    <w:lvl w:ilvl="5" w:tplc="DAB60BFA">
      <w:start w:val="1"/>
      <w:numFmt w:val="lowerRoman"/>
      <w:lvlText w:val="%6."/>
      <w:lvlJc w:val="right"/>
      <w:pPr>
        <w:ind w:left="5029" w:hanging="180"/>
      </w:pPr>
    </w:lvl>
    <w:lvl w:ilvl="6" w:tplc="B5D66674">
      <w:start w:val="1"/>
      <w:numFmt w:val="decimal"/>
      <w:lvlText w:val="%7."/>
      <w:lvlJc w:val="left"/>
      <w:pPr>
        <w:ind w:left="5749" w:hanging="360"/>
      </w:pPr>
    </w:lvl>
    <w:lvl w:ilvl="7" w:tplc="03C27364">
      <w:start w:val="1"/>
      <w:numFmt w:val="lowerLetter"/>
      <w:lvlText w:val="%8."/>
      <w:lvlJc w:val="left"/>
      <w:pPr>
        <w:ind w:left="6469" w:hanging="360"/>
      </w:pPr>
    </w:lvl>
    <w:lvl w:ilvl="8" w:tplc="3336FFF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9B5E50"/>
    <w:multiLevelType w:val="hybridMultilevel"/>
    <w:tmpl w:val="E7205612"/>
    <w:lvl w:ilvl="0" w:tplc="52B08A56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9B36FFE0">
      <w:start w:val="1"/>
      <w:numFmt w:val="lowerLetter"/>
      <w:lvlText w:val="%2."/>
      <w:lvlJc w:val="left"/>
      <w:pPr>
        <w:ind w:left="2149" w:hanging="360"/>
      </w:pPr>
    </w:lvl>
    <w:lvl w:ilvl="2" w:tplc="C60C57AA">
      <w:start w:val="1"/>
      <w:numFmt w:val="lowerRoman"/>
      <w:lvlText w:val="%3."/>
      <w:lvlJc w:val="right"/>
      <w:pPr>
        <w:ind w:left="2869" w:hanging="180"/>
      </w:pPr>
    </w:lvl>
    <w:lvl w:ilvl="3" w:tplc="A31CEA68">
      <w:start w:val="1"/>
      <w:numFmt w:val="decimal"/>
      <w:lvlText w:val="%4."/>
      <w:lvlJc w:val="left"/>
      <w:pPr>
        <w:ind w:left="3589" w:hanging="360"/>
      </w:pPr>
    </w:lvl>
    <w:lvl w:ilvl="4" w:tplc="3D7890D4">
      <w:start w:val="1"/>
      <w:numFmt w:val="lowerLetter"/>
      <w:lvlText w:val="%5."/>
      <w:lvlJc w:val="left"/>
      <w:pPr>
        <w:ind w:left="4309" w:hanging="360"/>
      </w:pPr>
    </w:lvl>
    <w:lvl w:ilvl="5" w:tplc="A1C47196">
      <w:start w:val="1"/>
      <w:numFmt w:val="lowerRoman"/>
      <w:lvlText w:val="%6."/>
      <w:lvlJc w:val="right"/>
      <w:pPr>
        <w:ind w:left="5029" w:hanging="180"/>
      </w:pPr>
    </w:lvl>
    <w:lvl w:ilvl="6" w:tplc="107A6254">
      <w:start w:val="1"/>
      <w:numFmt w:val="decimal"/>
      <w:lvlText w:val="%7."/>
      <w:lvlJc w:val="left"/>
      <w:pPr>
        <w:ind w:left="5749" w:hanging="360"/>
      </w:pPr>
    </w:lvl>
    <w:lvl w:ilvl="7" w:tplc="89924E7A">
      <w:start w:val="1"/>
      <w:numFmt w:val="lowerLetter"/>
      <w:lvlText w:val="%8."/>
      <w:lvlJc w:val="left"/>
      <w:pPr>
        <w:ind w:left="6469" w:hanging="360"/>
      </w:pPr>
    </w:lvl>
    <w:lvl w:ilvl="8" w:tplc="25F23E7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00372D"/>
    <w:multiLevelType w:val="hybridMultilevel"/>
    <w:tmpl w:val="DD50E192"/>
    <w:lvl w:ilvl="0" w:tplc="4C48E84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585A10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80C64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82443D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A683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52FF6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12A643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DD5494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7A382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68D32A7D"/>
    <w:multiLevelType w:val="hybridMultilevel"/>
    <w:tmpl w:val="8A08EA38"/>
    <w:lvl w:ilvl="0" w:tplc="F42846B4">
      <w:start w:val="1"/>
      <w:numFmt w:val="decimal"/>
      <w:lvlText w:val="%1."/>
      <w:lvlJc w:val="left"/>
      <w:pPr>
        <w:ind w:left="1429" w:hanging="360"/>
      </w:pPr>
    </w:lvl>
    <w:lvl w:ilvl="1" w:tplc="C4D6D65E">
      <w:start w:val="1"/>
      <w:numFmt w:val="lowerLetter"/>
      <w:lvlText w:val="%2."/>
      <w:lvlJc w:val="left"/>
      <w:pPr>
        <w:ind w:left="2149" w:hanging="360"/>
      </w:pPr>
    </w:lvl>
    <w:lvl w:ilvl="2" w:tplc="5434CF22">
      <w:start w:val="1"/>
      <w:numFmt w:val="lowerRoman"/>
      <w:lvlText w:val="%3."/>
      <w:lvlJc w:val="right"/>
      <w:pPr>
        <w:ind w:left="2869" w:hanging="180"/>
      </w:pPr>
    </w:lvl>
    <w:lvl w:ilvl="3" w:tplc="C84EE0C8">
      <w:start w:val="1"/>
      <w:numFmt w:val="decimal"/>
      <w:lvlText w:val="%4."/>
      <w:lvlJc w:val="left"/>
      <w:pPr>
        <w:ind w:left="3589" w:hanging="360"/>
      </w:pPr>
    </w:lvl>
    <w:lvl w:ilvl="4" w:tplc="E1E81768">
      <w:start w:val="1"/>
      <w:numFmt w:val="lowerLetter"/>
      <w:lvlText w:val="%5."/>
      <w:lvlJc w:val="left"/>
      <w:pPr>
        <w:ind w:left="4309" w:hanging="360"/>
      </w:pPr>
    </w:lvl>
    <w:lvl w:ilvl="5" w:tplc="6508673A">
      <w:start w:val="1"/>
      <w:numFmt w:val="lowerRoman"/>
      <w:lvlText w:val="%6."/>
      <w:lvlJc w:val="right"/>
      <w:pPr>
        <w:ind w:left="5029" w:hanging="180"/>
      </w:pPr>
    </w:lvl>
    <w:lvl w:ilvl="6" w:tplc="A5401522">
      <w:start w:val="1"/>
      <w:numFmt w:val="decimal"/>
      <w:lvlText w:val="%7."/>
      <w:lvlJc w:val="left"/>
      <w:pPr>
        <w:ind w:left="5749" w:hanging="360"/>
      </w:pPr>
    </w:lvl>
    <w:lvl w:ilvl="7" w:tplc="23586710">
      <w:start w:val="1"/>
      <w:numFmt w:val="lowerLetter"/>
      <w:lvlText w:val="%8."/>
      <w:lvlJc w:val="left"/>
      <w:pPr>
        <w:ind w:left="6469" w:hanging="360"/>
      </w:pPr>
    </w:lvl>
    <w:lvl w:ilvl="8" w:tplc="4AFE661C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C903CE"/>
    <w:multiLevelType w:val="hybridMultilevel"/>
    <w:tmpl w:val="4C0CEDA4"/>
    <w:lvl w:ilvl="0" w:tplc="2D2A2EBA">
      <w:start w:val="3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E4AA0C32">
      <w:start w:val="1"/>
      <w:numFmt w:val="lowerLetter"/>
      <w:lvlText w:val="%2."/>
      <w:lvlJc w:val="left"/>
      <w:pPr>
        <w:ind w:left="1440" w:hanging="360"/>
      </w:pPr>
    </w:lvl>
    <w:lvl w:ilvl="2" w:tplc="33B2B450">
      <w:start w:val="1"/>
      <w:numFmt w:val="lowerRoman"/>
      <w:lvlText w:val="%3."/>
      <w:lvlJc w:val="right"/>
      <w:pPr>
        <w:ind w:left="2160" w:hanging="180"/>
      </w:pPr>
    </w:lvl>
    <w:lvl w:ilvl="3" w:tplc="0DDAA38C">
      <w:start w:val="1"/>
      <w:numFmt w:val="decimal"/>
      <w:lvlText w:val="%4."/>
      <w:lvlJc w:val="left"/>
      <w:pPr>
        <w:ind w:left="2880" w:hanging="360"/>
      </w:pPr>
    </w:lvl>
    <w:lvl w:ilvl="4" w:tplc="A7EED600">
      <w:start w:val="1"/>
      <w:numFmt w:val="lowerLetter"/>
      <w:lvlText w:val="%5."/>
      <w:lvlJc w:val="left"/>
      <w:pPr>
        <w:ind w:left="3600" w:hanging="360"/>
      </w:pPr>
    </w:lvl>
    <w:lvl w:ilvl="5" w:tplc="3FF2966C">
      <w:start w:val="1"/>
      <w:numFmt w:val="lowerRoman"/>
      <w:lvlText w:val="%6."/>
      <w:lvlJc w:val="right"/>
      <w:pPr>
        <w:ind w:left="4320" w:hanging="180"/>
      </w:pPr>
    </w:lvl>
    <w:lvl w:ilvl="6" w:tplc="1212A82E">
      <w:start w:val="1"/>
      <w:numFmt w:val="decimal"/>
      <w:lvlText w:val="%7."/>
      <w:lvlJc w:val="left"/>
      <w:pPr>
        <w:ind w:left="5040" w:hanging="360"/>
      </w:pPr>
    </w:lvl>
    <w:lvl w:ilvl="7" w:tplc="6646290C">
      <w:start w:val="1"/>
      <w:numFmt w:val="lowerLetter"/>
      <w:lvlText w:val="%8."/>
      <w:lvlJc w:val="left"/>
      <w:pPr>
        <w:ind w:left="5760" w:hanging="360"/>
      </w:pPr>
    </w:lvl>
    <w:lvl w:ilvl="8" w:tplc="0930DF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19"/>
  </w:num>
  <w:num w:numId="15">
    <w:abstractNumId w:val="14"/>
  </w:num>
  <w:num w:numId="16">
    <w:abstractNumId w:val="16"/>
  </w:num>
  <w:num w:numId="17">
    <w:abstractNumId w:val="4"/>
  </w:num>
  <w:num w:numId="18">
    <w:abstractNumId w:val="11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A34"/>
    <w:rsid w:val="000C169E"/>
    <w:rsid w:val="001D749C"/>
    <w:rsid w:val="00280484"/>
    <w:rsid w:val="00406FC2"/>
    <w:rsid w:val="00454A34"/>
    <w:rsid w:val="005C1D8E"/>
    <w:rsid w:val="0073248C"/>
    <w:rsid w:val="007D128A"/>
    <w:rsid w:val="00AC43A2"/>
    <w:rsid w:val="00BF7ED4"/>
    <w:rsid w:val="00E9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54A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54A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54A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4A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4A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54A3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54A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4A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54A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4A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54A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4A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4A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54A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54A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54A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4A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4A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4A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54A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54A34"/>
    <w:rPr>
      <w:i/>
    </w:rPr>
  </w:style>
  <w:style w:type="character" w:customStyle="1" w:styleId="HeaderChar">
    <w:name w:val="Header Char"/>
    <w:basedOn w:val="a0"/>
    <w:link w:val="Header"/>
    <w:uiPriority w:val="99"/>
    <w:rsid w:val="00454A34"/>
  </w:style>
  <w:style w:type="character" w:customStyle="1" w:styleId="FooterChar">
    <w:name w:val="Footer Char"/>
    <w:basedOn w:val="a0"/>
    <w:link w:val="Footer"/>
    <w:uiPriority w:val="99"/>
    <w:rsid w:val="00454A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4A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4A34"/>
  </w:style>
  <w:style w:type="table" w:customStyle="1" w:styleId="TableGridLight">
    <w:name w:val="Table Grid Light"/>
    <w:basedOn w:val="a1"/>
    <w:uiPriority w:val="59"/>
    <w:rsid w:val="00454A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4A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4A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4A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4A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4A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4A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4A3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4A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54A34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54A34"/>
    <w:rPr>
      <w:sz w:val="18"/>
    </w:rPr>
  </w:style>
  <w:style w:type="character" w:styleId="ab">
    <w:name w:val="footnote reference"/>
    <w:basedOn w:val="a0"/>
    <w:uiPriority w:val="99"/>
    <w:unhideWhenUsed/>
    <w:rsid w:val="00454A3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54A34"/>
  </w:style>
  <w:style w:type="character" w:customStyle="1" w:styleId="ad">
    <w:name w:val="Текст концевой сноски Знак"/>
    <w:link w:val="ac"/>
    <w:uiPriority w:val="99"/>
    <w:rsid w:val="00454A34"/>
    <w:rPr>
      <w:sz w:val="20"/>
    </w:rPr>
  </w:style>
  <w:style w:type="character" w:styleId="ae">
    <w:name w:val="endnote reference"/>
    <w:basedOn w:val="a0"/>
    <w:uiPriority w:val="99"/>
    <w:semiHidden/>
    <w:unhideWhenUsed/>
    <w:rsid w:val="00454A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4A34"/>
    <w:pPr>
      <w:spacing w:after="57"/>
    </w:pPr>
  </w:style>
  <w:style w:type="paragraph" w:styleId="21">
    <w:name w:val="toc 2"/>
    <w:basedOn w:val="a"/>
    <w:next w:val="a"/>
    <w:uiPriority w:val="39"/>
    <w:unhideWhenUsed/>
    <w:rsid w:val="00454A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4A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4A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4A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4A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4A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4A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4A34"/>
    <w:pPr>
      <w:spacing w:after="57"/>
      <w:ind w:left="2268"/>
    </w:pPr>
  </w:style>
  <w:style w:type="paragraph" w:styleId="af">
    <w:name w:val="TOC Heading"/>
    <w:uiPriority w:val="39"/>
    <w:unhideWhenUsed/>
    <w:rsid w:val="00454A34"/>
  </w:style>
  <w:style w:type="paragraph" w:styleId="af0">
    <w:name w:val="table of figures"/>
    <w:basedOn w:val="a"/>
    <w:next w:val="a"/>
    <w:uiPriority w:val="99"/>
    <w:unhideWhenUsed/>
    <w:rsid w:val="00454A34"/>
  </w:style>
  <w:style w:type="paragraph" w:customStyle="1" w:styleId="Heading1">
    <w:name w:val="Heading 1"/>
    <w:basedOn w:val="a"/>
    <w:next w:val="a"/>
    <w:link w:val="10"/>
    <w:qFormat/>
    <w:rsid w:val="00454A3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454A34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454A34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454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454A34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454A34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454A34"/>
    <w:pPr>
      <w:widowControl/>
    </w:pPr>
    <w:rPr>
      <w:rFonts w:ascii="Courier New" w:hAnsi="Courier New" w:cs="Courier New"/>
    </w:rPr>
  </w:style>
  <w:style w:type="character" w:styleId="af2">
    <w:name w:val="Hyperlink"/>
    <w:rsid w:val="00454A34"/>
    <w:rPr>
      <w:color w:val="0000FF"/>
      <w:u w:val="single"/>
    </w:rPr>
  </w:style>
  <w:style w:type="paragraph" w:customStyle="1" w:styleId="11">
    <w:name w:val="Знак Знак1 Знак"/>
    <w:basedOn w:val="a"/>
    <w:rsid w:val="00454A34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45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454A34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454A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54A34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454A34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454A34"/>
    <w:rPr>
      <w:sz w:val="28"/>
      <w:szCs w:val="24"/>
    </w:rPr>
  </w:style>
  <w:style w:type="character" w:styleId="af8">
    <w:name w:val="page number"/>
    <w:rsid w:val="00454A34"/>
  </w:style>
  <w:style w:type="table" w:customStyle="1" w:styleId="12">
    <w:name w:val="Сетка таблицы1"/>
    <w:basedOn w:val="a1"/>
    <w:next w:val="af3"/>
    <w:uiPriority w:val="59"/>
    <w:rsid w:val="00454A34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454A34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454A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454A34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454A34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454A34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454A34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454A34"/>
  </w:style>
  <w:style w:type="paragraph" w:styleId="afe">
    <w:name w:val="Body Text"/>
    <w:basedOn w:val="a"/>
    <w:link w:val="aff"/>
    <w:unhideWhenUsed/>
    <w:rsid w:val="00454A34"/>
    <w:pPr>
      <w:spacing w:after="120"/>
    </w:pPr>
  </w:style>
  <w:style w:type="character" w:customStyle="1" w:styleId="aff">
    <w:name w:val="Основной текст Знак"/>
    <w:basedOn w:val="a0"/>
    <w:link w:val="afe"/>
    <w:rsid w:val="00454A34"/>
  </w:style>
  <w:style w:type="paragraph" w:styleId="aff0">
    <w:name w:val="Body Text First Indent"/>
    <w:basedOn w:val="afe"/>
    <w:link w:val="aff1"/>
    <w:rsid w:val="00454A34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454A34"/>
  </w:style>
  <w:style w:type="character" w:customStyle="1" w:styleId="doccaption">
    <w:name w:val="doccaption"/>
    <w:basedOn w:val="a0"/>
    <w:qFormat/>
    <w:rsid w:val="00454A34"/>
  </w:style>
  <w:style w:type="paragraph" w:customStyle="1" w:styleId="Footer">
    <w:name w:val="Footer"/>
    <w:basedOn w:val="a"/>
    <w:link w:val="aff2"/>
    <w:semiHidden/>
    <w:unhideWhenUsed/>
    <w:rsid w:val="00454A3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454A34"/>
  </w:style>
  <w:style w:type="paragraph" w:styleId="22">
    <w:name w:val="Body Text Indent 2"/>
    <w:basedOn w:val="a"/>
    <w:link w:val="23"/>
    <w:semiHidden/>
    <w:unhideWhenUsed/>
    <w:rsid w:val="00454A3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54A34"/>
  </w:style>
  <w:style w:type="paragraph" w:customStyle="1" w:styleId="13">
    <w:name w:val="Верхний колонтитул1"/>
    <w:basedOn w:val="a"/>
    <w:uiPriority w:val="99"/>
    <w:rsid w:val="00454A34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454A34"/>
    <w:rPr>
      <w:b/>
      <w:bCs/>
    </w:rPr>
  </w:style>
  <w:style w:type="paragraph" w:styleId="aff4">
    <w:name w:val="Normal (Web)"/>
    <w:basedOn w:val="a"/>
    <w:uiPriority w:val="99"/>
    <w:unhideWhenUsed/>
    <w:rsid w:val="00454A3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A34"/>
  </w:style>
  <w:style w:type="paragraph" w:customStyle="1" w:styleId="ConsPlusTitle">
    <w:name w:val="ConsPlusTitle"/>
    <w:rsid w:val="00454A34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454A34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454A34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54A34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454A34"/>
    <w:pPr>
      <w:shd w:val="clear" w:color="auto" w:fill="FFFFFF"/>
      <w:spacing w:before="180" w:line="278" w:lineRule="exact"/>
      <w:jc w:val="both"/>
    </w:pPr>
  </w:style>
  <w:style w:type="paragraph" w:customStyle="1" w:styleId="14">
    <w:name w:val="Обычный (веб)1"/>
    <w:uiPriority w:val="99"/>
    <w:rsid w:val="00454A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D33846" w:rsidRDefault="001C0EBF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D0684E605F5F4CF9B6C3B465AE24B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D0168-7401-4644-B8C5-13834CD561C4}"/>
      </w:docPartPr>
      <w:docPartBody>
        <w:p w:rsidR="00D33846" w:rsidRDefault="001C0EBF">
          <w:pPr>
            <w:pStyle w:val="D0684E605F5F4CF9B6C3B465AE24B739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56" w:rsidRDefault="00CE5156">
      <w:pPr>
        <w:spacing w:after="0" w:line="240" w:lineRule="auto"/>
      </w:pPr>
      <w:r>
        <w:separator/>
      </w:r>
    </w:p>
  </w:endnote>
  <w:endnote w:type="continuationSeparator" w:id="1">
    <w:p w:rsidR="00CE5156" w:rsidRDefault="00CE515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56" w:rsidRDefault="00CE5156">
      <w:pPr>
        <w:spacing w:after="0" w:line="240" w:lineRule="auto"/>
      </w:pPr>
      <w:r>
        <w:separator/>
      </w:r>
    </w:p>
  </w:footnote>
  <w:footnote w:type="continuationSeparator" w:id="1">
    <w:p w:rsidR="00CE5156" w:rsidRDefault="00CE515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846"/>
    <w:rsid w:val="001C0EBF"/>
    <w:rsid w:val="004C6773"/>
    <w:rsid w:val="008E6A17"/>
    <w:rsid w:val="00CE5156"/>
    <w:rsid w:val="00D33846"/>
    <w:rsid w:val="00E3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338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338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338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338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338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338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338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338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338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338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338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338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338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338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338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338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338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338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33846"/>
    <w:pPr>
      <w:ind w:left="720"/>
      <w:contextualSpacing/>
    </w:pPr>
  </w:style>
  <w:style w:type="paragraph" w:styleId="a4">
    <w:name w:val="No Spacing"/>
    <w:uiPriority w:val="1"/>
    <w:qFormat/>
    <w:rsid w:val="00D338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3384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338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3384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338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338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338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338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338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338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33846"/>
  </w:style>
  <w:style w:type="paragraph" w:customStyle="1" w:styleId="Footer">
    <w:name w:val="Footer"/>
    <w:basedOn w:val="a"/>
    <w:link w:val="CaptionChar"/>
    <w:uiPriority w:val="99"/>
    <w:unhideWhenUsed/>
    <w:rsid w:val="00D338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338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3384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33846"/>
  </w:style>
  <w:style w:type="table" w:styleId="ab">
    <w:name w:val="Table Grid"/>
    <w:basedOn w:val="a1"/>
    <w:uiPriority w:val="59"/>
    <w:rsid w:val="00D338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338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338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33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338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338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3384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384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33846"/>
    <w:rPr>
      <w:sz w:val="18"/>
    </w:rPr>
  </w:style>
  <w:style w:type="character" w:styleId="af">
    <w:name w:val="footnote reference"/>
    <w:basedOn w:val="a0"/>
    <w:uiPriority w:val="99"/>
    <w:unhideWhenUsed/>
    <w:rsid w:val="00D338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3384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33846"/>
    <w:rPr>
      <w:sz w:val="20"/>
    </w:rPr>
  </w:style>
  <w:style w:type="character" w:styleId="af2">
    <w:name w:val="endnote reference"/>
    <w:basedOn w:val="a0"/>
    <w:uiPriority w:val="99"/>
    <w:semiHidden/>
    <w:unhideWhenUsed/>
    <w:rsid w:val="00D3384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33846"/>
    <w:pPr>
      <w:spacing w:after="57"/>
    </w:pPr>
  </w:style>
  <w:style w:type="paragraph" w:styleId="21">
    <w:name w:val="toc 2"/>
    <w:basedOn w:val="a"/>
    <w:next w:val="a"/>
    <w:uiPriority w:val="39"/>
    <w:unhideWhenUsed/>
    <w:rsid w:val="00D338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338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338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338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338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338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338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33846"/>
    <w:pPr>
      <w:spacing w:after="57"/>
      <w:ind w:left="2268"/>
    </w:pPr>
  </w:style>
  <w:style w:type="paragraph" w:styleId="af3">
    <w:name w:val="TOC Heading"/>
    <w:uiPriority w:val="39"/>
    <w:unhideWhenUsed/>
    <w:rsid w:val="00D33846"/>
  </w:style>
  <w:style w:type="paragraph" w:styleId="af4">
    <w:name w:val="table of figures"/>
    <w:basedOn w:val="a"/>
    <w:next w:val="a"/>
    <w:uiPriority w:val="99"/>
    <w:unhideWhenUsed/>
    <w:rsid w:val="00D33846"/>
    <w:pPr>
      <w:spacing w:after="0"/>
    </w:pPr>
  </w:style>
  <w:style w:type="character" w:styleId="af5">
    <w:name w:val="Placeholder Text"/>
    <w:basedOn w:val="a0"/>
    <w:uiPriority w:val="99"/>
    <w:semiHidden/>
    <w:rsid w:val="00D33846"/>
  </w:style>
  <w:style w:type="paragraph" w:customStyle="1" w:styleId="7E74823311D342439B60D90BBED925B2">
    <w:name w:val="7E74823311D342439B60D90BBED925B2"/>
    <w:rsid w:val="00D33846"/>
  </w:style>
  <w:style w:type="paragraph" w:customStyle="1" w:styleId="A9EBC4CC586F4FE0B0E2DD3108034CB9">
    <w:name w:val="A9EBC4CC586F4FE0B0E2DD3108034CB9"/>
    <w:rsid w:val="00D33846"/>
  </w:style>
  <w:style w:type="paragraph" w:customStyle="1" w:styleId="5440369EF7E64DD4B77146481F94B02B">
    <w:name w:val="5440369EF7E64DD4B77146481F94B02B"/>
    <w:rsid w:val="00D33846"/>
  </w:style>
  <w:style w:type="paragraph" w:customStyle="1" w:styleId="2705E7C1E43C4A3A8F550C4471166FBE">
    <w:name w:val="2705E7C1E43C4A3A8F550C4471166FBE"/>
    <w:rsid w:val="00D33846"/>
  </w:style>
  <w:style w:type="paragraph" w:customStyle="1" w:styleId="D0684E605F5F4CF9B6C3B465AE24B739">
    <w:name w:val="D0684E605F5F4CF9B6C3B465AE24B739"/>
    <w:rsid w:val="00D33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36A4A-4ABB-4964-B11B-AB063D43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Псковской области с 1 января 2005 года, в связи с созданием территориальных управлений МЧС России (в области - Г</vt:lpstr>
    </vt:vector>
  </TitlesOfParts>
  <Company>УГЗ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2024-02-27T11:37:00Z</dcterms:created>
  <dcterms:modified xsi:type="dcterms:W3CDTF">2024-02-27T12:19:00Z</dcterms:modified>
</cp:coreProperties>
</file>