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9" w:type="dxa"/>
        <w:tblLook w:val="0000"/>
      </w:tblPr>
      <w:tblGrid>
        <w:gridCol w:w="4535"/>
        <w:gridCol w:w="568"/>
        <w:gridCol w:w="4820"/>
      </w:tblGrid>
      <w:tr w:rsidR="003136C2">
        <w:trPr>
          <w:trHeight w:val="4117"/>
        </w:trPr>
        <w:tc>
          <w:tcPr>
            <w:tcW w:w="4535" w:type="dxa"/>
          </w:tcPr>
          <w:p w:rsidR="003136C2" w:rsidRDefault="00AC209B">
            <w:pPr>
              <w:ind w:left="-57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5280" cy="469265"/>
                  <wp:effectExtent l="0" t="0" r="0" b="0"/>
                  <wp:docPr id="1" name="Рисунок 9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9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36C2" w:rsidRDefault="003136C2">
            <w:pPr>
              <w:ind w:left="-57"/>
              <w:jc w:val="center"/>
              <w:rPr>
                <w:sz w:val="8"/>
                <w:szCs w:val="4"/>
              </w:rPr>
            </w:pPr>
          </w:p>
          <w:p w:rsidR="003136C2" w:rsidRDefault="00AC209B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3136C2" w:rsidRDefault="003136C2">
            <w:pPr>
              <w:ind w:left="-57"/>
              <w:jc w:val="center"/>
              <w:rPr>
                <w:sz w:val="8"/>
                <w:szCs w:val="8"/>
              </w:rPr>
            </w:pPr>
          </w:p>
          <w:p w:rsidR="003136C2" w:rsidRDefault="00AC209B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3136C2" w:rsidRDefault="00AC209B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3136C2" w:rsidRDefault="00AC209B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3136C2" w:rsidRDefault="00AC209B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3136C2" w:rsidRDefault="00AC209B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3136C2" w:rsidRDefault="003136C2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3136C2" w:rsidRDefault="00AC209B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3136C2" w:rsidRDefault="00AC209B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3136C2" w:rsidRPr="008A31E7" w:rsidRDefault="00AC209B">
            <w:pPr>
              <w:ind w:left="-57"/>
              <w:jc w:val="center"/>
              <w:rPr>
                <w:rStyle w:val="-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8A31E7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8A31E7">
              <w:rPr>
                <w:spacing w:val="-4"/>
                <w:sz w:val="16"/>
                <w:szCs w:val="14"/>
              </w:rPr>
              <w:t xml:space="preserve">: </w:t>
            </w:r>
            <w:hyperlink r:id="rId9"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emercom</w:t>
              </w:r>
              <w:r w:rsidRPr="008A31E7">
                <w:rPr>
                  <w:color w:val="000000" w:themeColor="text1"/>
                  <w:spacing w:val="-4"/>
                  <w:sz w:val="16"/>
                  <w:szCs w:val="14"/>
                </w:rPr>
                <w:t>@60.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mchs</w:t>
              </w:r>
              <w:r w:rsidRPr="008A31E7">
                <w:rPr>
                  <w:color w:val="000000" w:themeColor="text1"/>
                  <w:spacing w:val="-4"/>
                  <w:sz w:val="16"/>
                  <w:szCs w:val="14"/>
                </w:rPr>
                <w:t>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gov</w:t>
              </w:r>
              <w:r w:rsidRPr="008A31E7">
                <w:rPr>
                  <w:color w:val="000000" w:themeColor="text1"/>
                  <w:spacing w:val="-4"/>
                  <w:sz w:val="16"/>
                  <w:szCs w:val="14"/>
                </w:rPr>
                <w:t>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ru</w:t>
              </w:r>
            </w:hyperlink>
          </w:p>
          <w:p w:rsidR="003136C2" w:rsidRDefault="00AC209B">
            <w:pPr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</w:p>
          <w:p w:rsidR="003136C2" w:rsidRDefault="003136C2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3136C2" w:rsidRDefault="00AC209B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08.01.2023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08/03-ГКУ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3136C2" w:rsidRDefault="003136C2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3136C2" w:rsidRDefault="00AC209B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 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8" w:type="dxa"/>
          </w:tcPr>
          <w:p w:rsidR="003136C2" w:rsidRDefault="003136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3136C2" w:rsidRDefault="003136C2">
            <w:pPr>
              <w:rPr>
                <w:bCs/>
                <w:sz w:val="28"/>
                <w:szCs w:val="28"/>
              </w:rPr>
            </w:pPr>
          </w:p>
          <w:p w:rsidR="003136C2" w:rsidRDefault="003136C2">
            <w:pPr>
              <w:rPr>
                <w:bCs/>
                <w:sz w:val="28"/>
                <w:szCs w:val="28"/>
              </w:rPr>
            </w:pPr>
          </w:p>
          <w:p w:rsidR="003136C2" w:rsidRDefault="003136C2">
            <w:pPr>
              <w:rPr>
                <w:bCs/>
                <w:sz w:val="28"/>
                <w:szCs w:val="28"/>
              </w:rPr>
            </w:pPr>
          </w:p>
          <w:p w:rsidR="003136C2" w:rsidRDefault="003136C2">
            <w:pPr>
              <w:ind w:left="-47"/>
              <w:jc w:val="center"/>
              <w:rPr>
                <w:sz w:val="28"/>
              </w:rPr>
            </w:pPr>
          </w:p>
        </w:tc>
      </w:tr>
      <w:tr w:rsidR="003136C2">
        <w:tc>
          <w:tcPr>
            <w:tcW w:w="4535" w:type="dxa"/>
          </w:tcPr>
          <w:p w:rsidR="003136C2" w:rsidRDefault="00AC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8" w:type="dxa"/>
          </w:tcPr>
          <w:p w:rsidR="003136C2" w:rsidRDefault="00313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136C2" w:rsidRDefault="003136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36C2" w:rsidRDefault="003136C2">
      <w:pPr>
        <w:jc w:val="both"/>
        <w:rPr>
          <w:bCs/>
          <w:sz w:val="28"/>
          <w:szCs w:val="28"/>
        </w:rPr>
      </w:pPr>
    </w:p>
    <w:p w:rsidR="003136C2" w:rsidRDefault="003136C2">
      <w:pPr>
        <w:jc w:val="both"/>
        <w:rPr>
          <w:bCs/>
          <w:sz w:val="28"/>
          <w:szCs w:val="28"/>
        </w:rPr>
      </w:pPr>
    </w:p>
    <w:p w:rsidR="003136C2" w:rsidRDefault="003136C2">
      <w:pPr>
        <w:jc w:val="both"/>
        <w:rPr>
          <w:bCs/>
          <w:sz w:val="28"/>
          <w:szCs w:val="28"/>
        </w:rPr>
      </w:pPr>
    </w:p>
    <w:p w:rsidR="003136C2" w:rsidRDefault="00AC2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3136C2" w:rsidRDefault="00AC2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3136C2" w:rsidRDefault="00AC2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9 января 2024 года</w:t>
      </w:r>
    </w:p>
    <w:p w:rsidR="003136C2" w:rsidRDefault="00AC209B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3136C2" w:rsidRDefault="00AC209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3136C2" w:rsidRDefault="00AC209B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 ГКУ ПО «Управление ОД в ЧС»)</w:t>
      </w:r>
    </w:p>
    <w:p w:rsidR="003136C2" w:rsidRDefault="003136C2">
      <w:pPr>
        <w:jc w:val="both"/>
        <w:rPr>
          <w:bCs/>
          <w:sz w:val="28"/>
          <w:szCs w:val="28"/>
        </w:rPr>
      </w:pPr>
    </w:p>
    <w:p w:rsidR="003136C2" w:rsidRDefault="00AC209B">
      <w:pPr>
        <w:pStyle w:val="af5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3136C2" w:rsidRDefault="00AC209B">
      <w:pPr>
        <w:widowControl/>
        <w:tabs>
          <w:tab w:val="left" w:pos="709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Облачная погода с прояснениями. Местами небольшие осадки, ночью снег, днем мокрый снег. На дорогах местами гололедица. </w:t>
      </w:r>
    </w:p>
    <w:p w:rsidR="003136C2" w:rsidRDefault="00AC209B">
      <w:pPr>
        <w:widowControl/>
        <w:tabs>
          <w:tab w:val="left" w:pos="709"/>
          <w:tab w:val="left" w:pos="1276"/>
        </w:tabs>
        <w:ind w:firstLine="709"/>
      </w:pPr>
      <w:r>
        <w:rPr>
          <w:color w:val="000000"/>
          <w:sz w:val="28"/>
          <w:szCs w:val="28"/>
        </w:rPr>
        <w:t xml:space="preserve">Ветер З направлений 5-10 м/сек. </w:t>
      </w:r>
    </w:p>
    <w:p w:rsidR="003136C2" w:rsidRDefault="00AC209B">
      <w:pPr>
        <w:widowControl/>
        <w:tabs>
          <w:tab w:val="left" w:pos="709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Температура по области ночью: -7…-12 гр.С, днем -1…+2 гр.С.</w:t>
      </w:r>
    </w:p>
    <w:p w:rsidR="003136C2" w:rsidRDefault="00AC209B">
      <w:pPr>
        <w:pStyle w:val="af5"/>
        <w:widowControl/>
        <w:numPr>
          <w:ilvl w:val="1"/>
          <w:numId w:val="5"/>
        </w:numPr>
        <w:tabs>
          <w:tab w:val="left" w:pos="0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3136C2" w:rsidRDefault="00AC209B">
      <w:pPr>
        <w:pStyle w:val="af5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3136C2" w:rsidRDefault="003136C2">
      <w:pPr>
        <w:pStyle w:val="af5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3136C2" w:rsidRDefault="00AC209B">
      <w:pPr>
        <w:pStyle w:val="af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3136C2" w:rsidRDefault="003136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36C2" w:rsidRDefault="00AC209B">
      <w:pPr>
        <w:pStyle w:val="af5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3136C2" w:rsidRDefault="00AC209B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3136C2" w:rsidRDefault="003136C2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3136C2" w:rsidRDefault="00AC209B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08.01.2024</w:t>
      </w:r>
    </w:p>
    <w:p w:rsidR="003136C2" w:rsidRDefault="003136C2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3136C2" w:rsidRDefault="003136C2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9" w:type="dxa"/>
        <w:tblLook w:val="01E0"/>
      </w:tblPr>
      <w:tblGrid>
        <w:gridCol w:w="1375"/>
        <w:gridCol w:w="1464"/>
        <w:gridCol w:w="1842"/>
        <w:gridCol w:w="1583"/>
        <w:gridCol w:w="1260"/>
        <w:gridCol w:w="1284"/>
        <w:gridCol w:w="1220"/>
      </w:tblGrid>
      <w:tr w:rsidR="003136C2">
        <w:trPr>
          <w:trHeight w:val="171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Река, озеро - </w:t>
            </w:r>
          </w:p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пункт наблюдения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Критический уровень воды (см) (НЯ (выход на пойму)/</w:t>
            </w:r>
          </w:p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Наблюдаемый уровень воды</w:t>
            </w:r>
          </w:p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(см)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Изменения за сутки, см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Превышен. над НЯ</w:t>
            </w:r>
          </w:p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(+/-)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Состояние водного объекта</w:t>
            </w:r>
          </w:p>
        </w:tc>
      </w:tr>
      <w:tr w:rsidR="003136C2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р. Великая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Опочка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370/398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-248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Забереги 3 б</w:t>
            </w:r>
          </w:p>
        </w:tc>
      </w:tr>
      <w:tr w:rsidR="003136C2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р. Великая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д. Гуйтово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770/899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-269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Ледостав</w:t>
            </w:r>
          </w:p>
        </w:tc>
      </w:tr>
      <w:tr w:rsidR="003136C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р. Великая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д. Пятоново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330/376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Забереги 5 б, шуга 4 б</w:t>
            </w:r>
          </w:p>
        </w:tc>
      </w:tr>
      <w:tr w:rsidR="003136C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р. Великая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Псков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369/412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-306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Ледостав</w:t>
            </w:r>
          </w:p>
        </w:tc>
      </w:tr>
      <w:tr w:rsidR="003136C2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р. Ловать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Великие Луки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351/450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Шуга 7 б, забереги 7 б</w:t>
            </w:r>
          </w:p>
        </w:tc>
      </w:tr>
      <w:tr w:rsidR="003136C2">
        <w:trPr>
          <w:trHeight w:val="6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р. Шелонь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Порхов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558/668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-397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Шуга 9 б, забереги 4 б</w:t>
            </w:r>
          </w:p>
        </w:tc>
      </w:tr>
      <w:tr w:rsidR="003136C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р. Плюсса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пгт. Плюсса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618/677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-408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Неполный ледостав 9 б</w:t>
            </w:r>
          </w:p>
        </w:tc>
      </w:tr>
      <w:tr w:rsidR="003136C2">
        <w:trPr>
          <w:trHeight w:val="59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р. Плюсса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д. Брод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600/750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-465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Ледостав</w:t>
            </w:r>
          </w:p>
        </w:tc>
      </w:tr>
      <w:tr w:rsidR="003136C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р. Гдовка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д. Устье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200/310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Ледостав</w:t>
            </w:r>
          </w:p>
        </w:tc>
      </w:tr>
      <w:tr w:rsidR="003136C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оз. Псковское</w:t>
            </w:r>
            <w:r>
              <w:rPr>
                <w:color w:val="000000" w:themeColor="text1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Ледостав</w:t>
            </w:r>
          </w:p>
        </w:tc>
      </w:tr>
      <w:tr w:rsidR="003136C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оз. Чудское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3136C2" w:rsidRDefault="00AC20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д. Раскопель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-127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2" w:rsidRDefault="00AC2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Ледостав</w:t>
            </w:r>
          </w:p>
        </w:tc>
      </w:tr>
    </w:tbl>
    <w:p w:rsidR="003136C2" w:rsidRDefault="003136C2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3136C2" w:rsidRDefault="00AC209B">
      <w:pPr>
        <w:pStyle w:val="af5"/>
        <w:numPr>
          <w:ilvl w:val="1"/>
          <w:numId w:val="5"/>
        </w:numPr>
        <w:tabs>
          <w:tab w:val="left" w:pos="1134"/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3136C2" w:rsidRDefault="00AC209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3136C2" w:rsidRDefault="003136C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3136C2" w:rsidRDefault="00AC209B">
      <w:pPr>
        <w:pStyle w:val="11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3136C2" w:rsidRDefault="00AC209B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3136C2" w:rsidRDefault="00AC209B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высока угроза бытовых пожаров и взрывов бытового газас гибелью людей 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3136C2" w:rsidRDefault="00AC209B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электросетей, налипание мокрого снега на провода);</w:t>
      </w:r>
    </w:p>
    <w:p w:rsidR="003136C2" w:rsidRDefault="00AC209B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сильных порывах ветра, </w:t>
      </w:r>
      <w:r>
        <w:rPr>
          <w:color w:val="000000" w:themeColor="text1"/>
          <w:sz w:val="28"/>
          <w:szCs w:val="28"/>
        </w:rPr>
        <w:t>с вероятностью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 и травматизму;</w:t>
      </w:r>
    </w:p>
    <w:p w:rsidR="003136C2" w:rsidRDefault="00AC209B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интенсивным использованием автомобильного транспорта 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метеоусловиями </w:t>
      </w:r>
      <w:r>
        <w:rPr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снег, мокрый снег, гололедица), нарушением</w:t>
      </w:r>
      <w:r>
        <w:rPr>
          <w:sz w:val="28"/>
          <w:szCs w:val="28"/>
        </w:rPr>
        <w:t xml:space="preserve"> ПДД существует вероятность ДТП с тяжелыми последствиями;</w:t>
      </w:r>
    </w:p>
    <w:p w:rsidR="003136C2" w:rsidRDefault="00AC209B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 и оборудования;</w:t>
      </w:r>
    </w:p>
    <w:p w:rsidR="003136C2" w:rsidRDefault="00AC209B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 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3136C2" w:rsidRDefault="003136C2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3136C2" w:rsidRDefault="00AC209B">
      <w:pPr>
        <w:pStyle w:val="11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3136C2" w:rsidRDefault="00AC209B">
      <w:pPr>
        <w:pStyle w:val="11"/>
        <w:tabs>
          <w:tab w:val="left" w:pos="0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На территории Псковской области с 26 по 31 декабря 2023 года зарегистрировано 285 случаев коронавирусной инфекции </w:t>
      </w:r>
      <w:r>
        <w:rPr>
          <w:color w:val="000000" w:themeColor="text1"/>
          <w:szCs w:val="28"/>
          <w:lang w:val="en-US"/>
        </w:rPr>
        <w:t>COVID</w:t>
      </w:r>
      <w:r>
        <w:rPr>
          <w:color w:val="000000" w:themeColor="text1"/>
          <w:szCs w:val="28"/>
        </w:rPr>
        <w:t xml:space="preserve">-19 </w:t>
      </w:r>
      <w:r>
        <w:rPr>
          <w:color w:val="000000" w:themeColor="text1"/>
        </w:rPr>
        <w:t>(показатель заболеваемости 48,49 на 100 тыс. населения).</w:t>
      </w:r>
    </w:p>
    <w:p w:rsidR="003136C2" w:rsidRDefault="00AC209B">
      <w:pPr>
        <w:pStyle w:val="11"/>
        <w:tabs>
          <w:tab w:val="left" w:pos="0"/>
          <w:tab w:val="left" w:pos="1276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 последнюю неделю 2023 года выявлено 4548 случаев острой респираторной вирусной инфекции (далее – ОРВИ), показатель заболеваемости составил 77,38 на 10 тысяч населения. В том числе зарегистрировано 27 лабораторно подтвержденных случаев гриппа у непривитых.</w:t>
      </w:r>
    </w:p>
    <w:p w:rsidR="003136C2" w:rsidRDefault="00AC209B">
      <w:pPr>
        <w:pStyle w:val="11"/>
        <w:tabs>
          <w:tab w:val="left" w:pos="0"/>
          <w:tab w:val="left" w:pos="1276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Заболеваемость по сравнению с предыдущей неделей снизилась на 23,1%.</w:t>
      </w:r>
    </w:p>
    <w:p w:rsidR="003136C2" w:rsidRDefault="00AC209B">
      <w:pPr>
        <w:pStyle w:val="11"/>
        <w:tabs>
          <w:tab w:val="left" w:pos="0"/>
          <w:tab w:val="left" w:pos="1276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г. Пскове зарегистрирован 2461 случай ОРВИ, или 54,1% от общего количества заболеваний по области;</w:t>
      </w:r>
    </w:p>
    <w:p w:rsidR="003136C2" w:rsidRDefault="00AC209B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3136C2" w:rsidRDefault="00AC209B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 xml:space="preserve"> коронавирусной инфекцией (COVID-19);</w:t>
      </w:r>
    </w:p>
    <w:p w:rsidR="003136C2" w:rsidRDefault="00AC209B">
      <w:pPr>
        <w:pStyle w:val="af6"/>
        <w:widowControl/>
        <w:tabs>
          <w:tab w:val="left" w:pos="709"/>
        </w:tabs>
        <w:ind w:firstLine="0"/>
        <w:jc w:val="both"/>
        <w:rPr>
          <w:rStyle w:val="doccaption"/>
          <w:sz w:val="28"/>
          <w:szCs w:val="28"/>
        </w:rPr>
      </w:pPr>
      <w:r>
        <w:rPr>
          <w:rStyle w:val="doccaption"/>
          <w:rFonts w:eastAsia="Calibri"/>
          <w:sz w:val="28"/>
          <w:szCs w:val="28"/>
        </w:rPr>
        <w:tab/>
        <w:t xml:space="preserve">Указом Губернатора Псковской области от 05.10.2023 № 209-УГ «Об ограничительных мероприятиях (карантине) по бешенству» </w:t>
      </w:r>
      <w:r>
        <w:rPr>
          <w:sz w:val="28"/>
          <w:szCs w:val="28"/>
        </w:rPr>
        <w:t>на территории        дер. Задолжье Новоржевского муниципального округа введены ограничительные мероприятия</w:t>
      </w:r>
      <w:r>
        <w:rPr>
          <w:rStyle w:val="doccaption"/>
          <w:rFonts w:eastAsia="Calibri"/>
          <w:sz w:val="28"/>
          <w:szCs w:val="28"/>
        </w:rPr>
        <w:t>.</w:t>
      </w:r>
    </w:p>
    <w:p w:rsidR="003136C2" w:rsidRDefault="003136C2">
      <w:pPr>
        <w:pStyle w:val="af6"/>
        <w:widowControl/>
        <w:tabs>
          <w:tab w:val="left" w:pos="709"/>
        </w:tabs>
        <w:ind w:firstLine="0"/>
        <w:jc w:val="both"/>
        <w:rPr>
          <w:color w:val="000000" w:themeColor="text1"/>
          <w:sz w:val="28"/>
          <w:szCs w:val="28"/>
        </w:rPr>
      </w:pPr>
    </w:p>
    <w:p w:rsidR="003136C2" w:rsidRDefault="00AC209B">
      <w:pPr>
        <w:pStyle w:val="20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3136C2" w:rsidRDefault="00AC209B">
      <w:pPr>
        <w:pStyle w:val="af5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 xml:space="preserve">сшествий и гибели людей на водных объектах, связанных с провалом людей и техники под </w:t>
      </w:r>
      <w:r>
        <w:rPr>
          <w:sz w:val="28"/>
          <w:szCs w:val="28"/>
        </w:rPr>
        <w:lastRenderedPageBreak/>
        <w:t>неокрепший лед рек и водоемов.</w:t>
      </w:r>
    </w:p>
    <w:p w:rsidR="003136C2" w:rsidRDefault="003136C2">
      <w:pPr>
        <w:pStyle w:val="af5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3136C2" w:rsidRDefault="00AC209B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3136C2" w:rsidRDefault="00AC209B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3136C2" w:rsidRDefault="00AC209B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3136C2" w:rsidRDefault="00AC209B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 с гибелью людей, организовать работу среди населения по соблюдению правил пожарной безопасности;</w:t>
      </w:r>
    </w:p>
    <w:p w:rsidR="003136C2" w:rsidRDefault="00AC209B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3136C2" w:rsidRDefault="00AC209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3136C2" w:rsidRDefault="00AC209B">
      <w:pPr>
        <w:pStyle w:val="af6"/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 на дорогах;</w:t>
      </w:r>
    </w:p>
    <w:p w:rsidR="003136C2" w:rsidRDefault="00AC209B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3136C2" w:rsidRDefault="00AC209B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 по реагированию на аварии на объектах жизнеобеспечения;</w:t>
      </w:r>
    </w:p>
    <w:p w:rsidR="003136C2" w:rsidRDefault="00AC209B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3136C2" w:rsidRDefault="00AC209B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3136C2" w:rsidRDefault="00AC209B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3136C2" w:rsidRDefault="00AC209B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3136C2" w:rsidRDefault="003136C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3136C2" w:rsidRDefault="003136C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Ind w:w="108" w:type="dxa"/>
        <w:tblLook w:val="01E0"/>
      </w:tblPr>
      <w:tblGrid>
        <w:gridCol w:w="6805"/>
        <w:gridCol w:w="3401"/>
      </w:tblGrid>
      <w:tr w:rsidR="003136C2">
        <w:trPr>
          <w:trHeight w:val="647"/>
        </w:trPr>
        <w:tc>
          <w:tcPr>
            <w:tcW w:w="6804" w:type="dxa"/>
            <w:vAlign w:val="bottom"/>
          </w:tcPr>
          <w:p w:rsidR="003136C2" w:rsidRDefault="00AC209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центра</w:t>
            </w:r>
          </w:p>
          <w:p w:rsidR="003136C2" w:rsidRDefault="00AC209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дежурный)</w:t>
            </w:r>
          </w:p>
          <w:p w:rsidR="003136C2" w:rsidRDefault="00AC209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ЦУКС ГУ МЧС России по Псковской области</w:t>
            </w:r>
          </w:p>
          <w:p w:rsidR="003136C2" w:rsidRDefault="00AC209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3401" w:type="dxa"/>
            <w:vAlign w:val="bottom"/>
          </w:tcPr>
          <w:p w:rsidR="003136C2" w:rsidRDefault="00AC209B">
            <w:pPr>
              <w:ind w:left="634" w:hanging="634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Д.В.Серб</w:t>
            </w:r>
            <w:bookmarkStart w:id="0" w:name="_GoBack"/>
            <w:bookmarkEnd w:id="0"/>
          </w:p>
        </w:tc>
      </w:tr>
    </w:tbl>
    <w:p w:rsidR="003136C2" w:rsidRDefault="00AC209B">
      <w:pPr>
        <w:jc w:val="center"/>
      </w:pPr>
      <w:r>
        <w:rPr>
          <w:color w:val="FFFFFF" w:themeColor="background1"/>
          <w:lang w:val="en-US"/>
        </w:rPr>
        <w:t>DSSIGNATURE</w:t>
      </w:r>
    </w:p>
    <w:p w:rsidR="003136C2" w:rsidRDefault="00AC209B">
      <w:pPr>
        <w:tabs>
          <w:tab w:val="left" w:pos="5730"/>
        </w:tabs>
        <w:rPr>
          <w:sz w:val="28"/>
          <w:szCs w:val="28"/>
        </w:rPr>
      </w:pPr>
      <w:r>
        <w:rPr>
          <w:color w:val="FFFFFF" w:themeColor="background1"/>
          <w:lang w:val="en-US"/>
        </w:rPr>
        <w:t>DSSIGNATURE</w:t>
      </w:r>
    </w:p>
    <w:sectPr w:rsidR="003136C2" w:rsidSect="003136C2">
      <w:headerReference w:type="defaul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11" w:rsidRDefault="00EB2211" w:rsidP="003136C2">
      <w:r>
        <w:separator/>
      </w:r>
    </w:p>
  </w:endnote>
  <w:endnote w:type="continuationSeparator" w:id="1">
    <w:p w:rsidR="00EB2211" w:rsidRDefault="00EB2211" w:rsidP="0031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11" w:rsidRDefault="00EB2211" w:rsidP="003136C2">
      <w:r>
        <w:separator/>
      </w:r>
    </w:p>
  </w:footnote>
  <w:footnote w:type="continuationSeparator" w:id="1">
    <w:p w:rsidR="00EB2211" w:rsidRDefault="00EB2211" w:rsidP="00313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метка1"/>
      <w:id w:val="349974201"/>
      <w:docPartObj>
        <w:docPartGallery w:val="Page Numbers (Top of Page)"/>
        <w:docPartUnique/>
      </w:docPartObj>
    </w:sdtPr>
    <w:sdtContent>
      <w:p w:rsidR="003136C2" w:rsidRDefault="00596C8C">
        <w:pPr>
          <w:pStyle w:val="Header"/>
          <w:jc w:val="center"/>
        </w:pPr>
        <w:r>
          <w:rPr>
            <w:sz w:val="24"/>
          </w:rPr>
          <w:fldChar w:fldCharType="begin"/>
        </w:r>
        <w:r w:rsidR="00AC209B"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934CD2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229"/>
    <w:multiLevelType w:val="multilevel"/>
    <w:tmpl w:val="7C16F34A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">
    <w:nsid w:val="0EFB7751"/>
    <w:multiLevelType w:val="multilevel"/>
    <w:tmpl w:val="637A9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687DC3"/>
    <w:multiLevelType w:val="multilevel"/>
    <w:tmpl w:val="E58EF3E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438170AA"/>
    <w:multiLevelType w:val="multilevel"/>
    <w:tmpl w:val="0C684C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48507653"/>
    <w:multiLevelType w:val="multilevel"/>
    <w:tmpl w:val="50D455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353EC0"/>
    <w:multiLevelType w:val="multilevel"/>
    <w:tmpl w:val="FED6E84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6C496B20"/>
    <w:multiLevelType w:val="multilevel"/>
    <w:tmpl w:val="D16A6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6C2"/>
    <w:rsid w:val="003136C2"/>
    <w:rsid w:val="00596C8C"/>
    <w:rsid w:val="008A31E7"/>
    <w:rsid w:val="00934CD2"/>
    <w:rsid w:val="00AC209B"/>
    <w:rsid w:val="00EB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CB50B0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CB50B0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qFormat/>
    <w:rsid w:val="00CB50B0"/>
    <w:pPr>
      <w:keepNext/>
      <w:widowControl/>
      <w:ind w:firstLine="319"/>
      <w:outlineLvl w:val="5"/>
    </w:pPr>
    <w:rPr>
      <w:b/>
      <w:sz w:val="28"/>
      <w:u w:val="single"/>
    </w:rPr>
  </w:style>
  <w:style w:type="character" w:customStyle="1" w:styleId="-">
    <w:name w:val="Интернет-ссылка"/>
    <w:rsid w:val="00CB50B0"/>
    <w:rPr>
      <w:color w:val="0000FF"/>
      <w:u w:val="single"/>
    </w:rPr>
  </w:style>
  <w:style w:type="character" w:customStyle="1" w:styleId="a3">
    <w:name w:val="Текст выноски Знак"/>
    <w:qFormat/>
    <w:rsid w:val="00CE77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E261A3"/>
    <w:rPr>
      <w:sz w:val="28"/>
      <w:szCs w:val="24"/>
    </w:rPr>
  </w:style>
  <w:style w:type="character" w:styleId="a5">
    <w:name w:val="page number"/>
    <w:qFormat/>
    <w:rsid w:val="00E261A3"/>
  </w:style>
  <w:style w:type="character" w:customStyle="1" w:styleId="1">
    <w:name w:val="Заголовок 1 Знак"/>
    <w:link w:val="Heading1"/>
    <w:qFormat/>
    <w:rsid w:val="00593D2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">
    <w:name w:val="Заголовок 5 Знак"/>
    <w:basedOn w:val="a0"/>
    <w:link w:val="Heading5"/>
    <w:qFormat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Без интервала Знак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qFormat/>
    <w:rsid w:val="00314A99"/>
  </w:style>
  <w:style w:type="character" w:customStyle="1" w:styleId="a8">
    <w:name w:val="Основной текст Знак"/>
    <w:basedOn w:val="a0"/>
    <w:qFormat/>
    <w:rsid w:val="00314A99"/>
  </w:style>
  <w:style w:type="character" w:customStyle="1" w:styleId="a9">
    <w:name w:val="Красная строка Знак"/>
    <w:basedOn w:val="a8"/>
    <w:qFormat/>
    <w:rsid w:val="00314A99"/>
  </w:style>
  <w:style w:type="character" w:customStyle="1" w:styleId="doccaption">
    <w:name w:val="doccaption"/>
    <w:basedOn w:val="a0"/>
    <w:qFormat/>
    <w:rsid w:val="00314A99"/>
  </w:style>
  <w:style w:type="character" w:customStyle="1" w:styleId="aa">
    <w:name w:val="Нижний колонтитул Знак"/>
    <w:basedOn w:val="a0"/>
    <w:semiHidden/>
    <w:qFormat/>
    <w:rsid w:val="003F6BED"/>
  </w:style>
  <w:style w:type="character" w:customStyle="1" w:styleId="2">
    <w:name w:val="Основной текст с отступом 2 Знак"/>
    <w:basedOn w:val="a0"/>
    <w:link w:val="20"/>
    <w:qFormat/>
    <w:rsid w:val="00D45880"/>
  </w:style>
  <w:style w:type="character" w:styleId="ab">
    <w:name w:val="Strong"/>
    <w:qFormat/>
    <w:rsid w:val="0064379E"/>
    <w:rPr>
      <w:b/>
      <w:bCs/>
    </w:rPr>
  </w:style>
  <w:style w:type="character" w:customStyle="1" w:styleId="apple-converted-space">
    <w:name w:val="apple-converted-space"/>
    <w:basedOn w:val="a0"/>
    <w:qFormat/>
    <w:rsid w:val="006C0479"/>
  </w:style>
  <w:style w:type="paragraph" w:customStyle="1" w:styleId="ac">
    <w:name w:val="Заголовок"/>
    <w:basedOn w:val="a"/>
    <w:next w:val="ad"/>
    <w:qFormat/>
    <w:rsid w:val="003136C2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d">
    <w:name w:val="Body Text"/>
    <w:basedOn w:val="a"/>
    <w:unhideWhenUsed/>
    <w:rsid w:val="00314A99"/>
    <w:pPr>
      <w:spacing w:after="120"/>
    </w:pPr>
  </w:style>
  <w:style w:type="paragraph" w:styleId="ae">
    <w:name w:val="List"/>
    <w:basedOn w:val="ad"/>
    <w:rsid w:val="003136C2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3136C2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3136C2"/>
    <w:pPr>
      <w:suppressLineNumbers/>
    </w:pPr>
    <w:rPr>
      <w:rFonts w:ascii="PT Sans" w:hAnsi="PT Sans" w:cs="Noto Sans Devanagari"/>
    </w:rPr>
  </w:style>
  <w:style w:type="paragraph" w:styleId="3">
    <w:name w:val="Body Text Indent 3"/>
    <w:basedOn w:val="a"/>
    <w:qFormat/>
    <w:rsid w:val="00CB50B0"/>
    <w:pPr>
      <w:ind w:firstLine="851"/>
      <w:jc w:val="both"/>
    </w:pPr>
    <w:rPr>
      <w:sz w:val="28"/>
    </w:rPr>
  </w:style>
  <w:style w:type="paragraph" w:styleId="af0">
    <w:name w:val="Plain Text"/>
    <w:basedOn w:val="a"/>
    <w:qFormat/>
    <w:rsid w:val="00CB50B0"/>
    <w:pPr>
      <w:widowControl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qFormat/>
    <w:rsid w:val="004F7A60"/>
    <w:pPr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"/>
    <w:basedOn w:val="a"/>
    <w:qFormat/>
    <w:rsid w:val="00A74462"/>
    <w:pPr>
      <w:spacing w:after="160" w:line="240" w:lineRule="exact"/>
      <w:jc w:val="right"/>
    </w:pPr>
    <w:rPr>
      <w:lang w:val="en-GB" w:eastAsia="en-US"/>
    </w:rPr>
  </w:style>
  <w:style w:type="paragraph" w:styleId="af2">
    <w:name w:val="Balloon Text"/>
    <w:basedOn w:val="a"/>
    <w:qFormat/>
    <w:rsid w:val="00CE77F7"/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  <w:rsid w:val="003136C2"/>
  </w:style>
  <w:style w:type="paragraph" w:customStyle="1" w:styleId="Header">
    <w:name w:val="Header"/>
    <w:basedOn w:val="a"/>
    <w:uiPriority w:val="99"/>
    <w:rsid w:val="00E261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4">
    <w:name w:val="No Spacing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6">
    <w:name w:val="Body Text Indent"/>
    <w:basedOn w:val="ad"/>
    <w:qFormat/>
    <w:rsid w:val="00314A99"/>
    <w:pPr>
      <w:spacing w:after="0"/>
      <w:ind w:firstLine="360"/>
    </w:pPr>
  </w:style>
  <w:style w:type="paragraph" w:customStyle="1" w:styleId="Footer">
    <w:name w:val="Footer"/>
    <w:basedOn w:val="a"/>
    <w:semiHidden/>
    <w:unhideWhenUsed/>
    <w:rsid w:val="003F6BE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"/>
    <w:semiHidden/>
    <w:unhideWhenUsed/>
    <w:qFormat/>
    <w:rsid w:val="00D45880"/>
    <w:pPr>
      <w:spacing w:after="120" w:line="480" w:lineRule="auto"/>
      <w:ind w:left="283"/>
    </w:pPr>
  </w:style>
  <w:style w:type="paragraph" w:customStyle="1" w:styleId="11">
    <w:name w:val="Верхний колонтитул1"/>
    <w:basedOn w:val="a"/>
    <w:uiPriority w:val="99"/>
    <w:qFormat/>
    <w:rsid w:val="00AF48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7">
    <w:name w:val="Normal (Web)"/>
    <w:basedOn w:val="a"/>
    <w:uiPriority w:val="99"/>
    <w:unhideWhenUsed/>
    <w:qFormat/>
    <w:rsid w:val="00544E5F"/>
    <w:pPr>
      <w:widowControl/>
      <w:spacing w:beforeAutospacing="1" w:afterAutospacing="1"/>
    </w:pPr>
    <w:rPr>
      <w:sz w:val="24"/>
      <w:szCs w:val="24"/>
    </w:rPr>
  </w:style>
  <w:style w:type="paragraph" w:customStyle="1" w:styleId="ConsPlusTitle">
    <w:name w:val="ConsPlusTitle"/>
    <w:qFormat/>
    <w:rsid w:val="004D0043"/>
    <w:pPr>
      <w:widowControl w:val="0"/>
    </w:pPr>
    <w:rPr>
      <w:rFonts w:ascii="Calibri" w:hAnsi="Calibri" w:cs="Calibri"/>
      <w:b/>
      <w:sz w:val="22"/>
      <w:szCs w:val="22"/>
    </w:rPr>
  </w:style>
  <w:style w:type="table" w:styleId="af8">
    <w:name w:val="Table Grid"/>
    <w:basedOn w:val="a1"/>
    <w:uiPriority w:val="59"/>
    <w:rsid w:val="00D6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F5B5C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729CD-5378-43BA-B8F6-E4B30C8B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5554</Characters>
  <Application>Microsoft Office Word</Application>
  <DocSecurity>0</DocSecurity>
  <Lines>46</Lines>
  <Paragraphs>13</Paragraphs>
  <ScaleCrop>false</ScaleCrop>
  <Company>УГЗ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cp:lastPrinted>2020-09-15T14:49:00Z</cp:lastPrinted>
  <dcterms:created xsi:type="dcterms:W3CDTF">2024-01-09T05:43:00Z</dcterms:created>
  <dcterms:modified xsi:type="dcterms:W3CDTF">2024-01-09T05:44:00Z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УГЗ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