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>униципальных служащих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волость» и затратах на их содержание </w:t>
      </w:r>
    </w:p>
    <w:p w:rsidR="0003213F" w:rsidRDefault="00C6754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644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20D59">
        <w:rPr>
          <w:rFonts w:ascii="Times New Roman" w:hAnsi="Times New Roman" w:cs="Times New Roman"/>
          <w:b/>
          <w:sz w:val="28"/>
          <w:szCs w:val="28"/>
        </w:rPr>
        <w:t>4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3213F" w:rsidTr="0003213F">
        <w:tc>
          <w:tcPr>
            <w:tcW w:w="4785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:rsidTr="0003213F">
        <w:tc>
          <w:tcPr>
            <w:tcW w:w="4785" w:type="dxa"/>
          </w:tcPr>
          <w:p w:rsidR="0003213F" w:rsidRPr="001355A5" w:rsidRDefault="0097644D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03213F" w:rsidRPr="001355A5" w:rsidRDefault="00320D59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273 529,09</w:t>
            </w:r>
          </w:p>
        </w:tc>
      </w:tr>
    </w:tbl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13F"/>
    <w:rsid w:val="0003213F"/>
    <w:rsid w:val="001355A5"/>
    <w:rsid w:val="001B4E14"/>
    <w:rsid w:val="002213C8"/>
    <w:rsid w:val="00235EE2"/>
    <w:rsid w:val="002976FB"/>
    <w:rsid w:val="002E57DC"/>
    <w:rsid w:val="002F0721"/>
    <w:rsid w:val="00320D59"/>
    <w:rsid w:val="003836B3"/>
    <w:rsid w:val="00662DEF"/>
    <w:rsid w:val="007F3532"/>
    <w:rsid w:val="008563E0"/>
    <w:rsid w:val="00871713"/>
    <w:rsid w:val="0097644D"/>
    <w:rsid w:val="00B130C7"/>
    <w:rsid w:val="00B86EC0"/>
    <w:rsid w:val="00B9772F"/>
    <w:rsid w:val="00C24100"/>
    <w:rsid w:val="00C416B7"/>
    <w:rsid w:val="00C67545"/>
    <w:rsid w:val="00CC02F2"/>
    <w:rsid w:val="00D02379"/>
    <w:rsid w:val="00E43684"/>
    <w:rsid w:val="00E8305D"/>
    <w:rsid w:val="00F5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21</cp:revision>
  <dcterms:created xsi:type="dcterms:W3CDTF">2016-06-16T07:49:00Z</dcterms:created>
  <dcterms:modified xsi:type="dcterms:W3CDTF">2024-10-07T08:52:00Z</dcterms:modified>
</cp:coreProperties>
</file>