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F6" w:rsidRDefault="001B72F6" w:rsidP="001B72F6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1E1296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B9706D" w:rsidRDefault="007D2CEF" w:rsidP="007D2CEF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</w:t>
      </w:r>
      <w:r w:rsidR="001E1296">
        <w:rPr>
          <w:rFonts w:ascii="Times New Roman" w:hAnsi="Times New Roman" w:cs="Times New Roman"/>
          <w:b/>
          <w:bCs/>
          <w:sz w:val="32"/>
          <w:szCs w:val="32"/>
        </w:rPr>
        <w:t>ИЕ</w:t>
      </w:r>
    </w:p>
    <w:p w:rsidR="0032415B" w:rsidRDefault="0032415B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7D2CEF" w:rsidRPr="00D13790" w:rsidRDefault="007D2CEF" w:rsidP="0032415B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B7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1B72F6">
        <w:rPr>
          <w:rFonts w:ascii="Times New Roman" w:hAnsi="Times New Roman" w:cs="Times New Roman"/>
          <w:sz w:val="28"/>
          <w:szCs w:val="28"/>
        </w:rPr>
        <w:t>__</w:t>
      </w: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B9706D" w:rsidRDefault="00B9706D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7D2CEF" w:rsidP="007D2C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2CEF" w:rsidRDefault="00A3549A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645162" w:rsidRDefault="005B0E6F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D2CEF">
        <w:rPr>
          <w:rFonts w:eastAsia="Times New Roman" w:cs="Times New Roman"/>
          <w:color w:val="000000"/>
          <w:szCs w:val="28"/>
          <w:lang w:eastAsia="ru-RU"/>
        </w:rPr>
        <w:t>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</w:p>
    <w:p w:rsidR="00752440" w:rsidRPr="00645162" w:rsidRDefault="00752440" w:rsidP="00645162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549A" w:rsidRPr="007D2CEF" w:rsidRDefault="00A3549A" w:rsidP="00645162">
      <w:pPr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Постановлением Правительства РФ от 25 июня 2021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.№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</w:t>
      </w:r>
      <w:r w:rsidR="007D2CEF">
        <w:rPr>
          <w:rFonts w:eastAsia="Times New Roman" w:cs="Times New Roman"/>
          <w:color w:val="000000"/>
          <w:szCs w:val="28"/>
          <w:lang w:eastAsia="ru-RU"/>
        </w:rPr>
        <w:t>.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№ 131–ФЗ «Об общих принципах организации местного самоуправления в Российской Федерации», статьями 3, 23, 30 Федерального закона от 31 июля 2020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№ 248 –ФЗ «О государственном контроле (надзоре) и муниципальном контроле в Российской Федерации», руководствуясь Уставом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волость», Администрация сельского поселения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 </w:t>
      </w:r>
      <w:r w:rsidR="007D2CEF"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ПОСТАНОВЛЯЕТ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A3549A" w:rsidRPr="00645162" w:rsidRDefault="00A3549A" w:rsidP="0064516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7D2CEF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B72F6" w:rsidRPr="00D13875" w:rsidRDefault="00B67408" w:rsidP="001B7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1B72F6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1B72F6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1B72F6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1B72F6" w:rsidRPr="00D13875">
          <w:rPr>
            <w:rStyle w:val="a9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1B72F6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2F6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1B72F6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72F6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https://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-</w:t>
        </w:r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58.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72F6" w:rsidRPr="00D13875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B72F6" w:rsidRPr="00D13875">
          <w:rPr>
            <w:rStyle w:val="a9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A3269C" w:rsidRDefault="001E1296" w:rsidP="00A326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69C"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69C"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269C"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3269C">
        <w:rPr>
          <w:rFonts w:ascii="Times New Roman" w:hAnsi="Times New Roman" w:cs="Times New Roman"/>
          <w:sz w:val="28"/>
          <w:szCs w:val="28"/>
        </w:rPr>
        <w:tab/>
      </w: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CEF" w:rsidRDefault="007D2CEF" w:rsidP="007D2C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326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D2CEF" w:rsidRDefault="007D2CEF" w:rsidP="00B970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</w:t>
      </w:r>
      <w:r w:rsidR="007524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9C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A3269C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DE00A4" w:rsidRDefault="00DE00A4" w:rsidP="00B970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0A4" w:rsidRDefault="00DE00A4" w:rsidP="00B97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DE00A4" w:rsidRPr="00DE00A4" w:rsidRDefault="00DE00A4" w:rsidP="00A949AF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645162" w:rsidRDefault="007D2CEF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3549A"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дминистрации </w:t>
      </w:r>
    </w:p>
    <w:p w:rsidR="00A3549A" w:rsidRPr="00645162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волость»</w:t>
      </w:r>
    </w:p>
    <w:p w:rsidR="00A3549A" w:rsidRDefault="00A3549A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</w:t>
      </w:r>
      <w:r w:rsidR="007D2CE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>.202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64516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B72F6">
        <w:rPr>
          <w:rFonts w:eastAsia="Times New Roman" w:cs="Times New Roman"/>
          <w:color w:val="000000"/>
          <w:sz w:val="24"/>
          <w:szCs w:val="24"/>
          <w:lang w:eastAsia="ru-RU"/>
        </w:rPr>
        <w:t>__</w:t>
      </w:r>
    </w:p>
    <w:p w:rsid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5162" w:rsidRPr="00645162" w:rsidRDefault="00645162" w:rsidP="00645162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D2CEF" w:rsidRDefault="00A3549A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7D2CE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</w:p>
    <w:p w:rsidR="00A3549A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«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Куньинская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волость»</w:t>
      </w:r>
    </w:p>
    <w:p w:rsid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D2CEF" w:rsidRPr="007D2CEF" w:rsidRDefault="007D2CEF" w:rsidP="007D2CEF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5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 в рамках муниципального контроля в сфере благоустройства на территории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Настоящая Программа разработана и подлежит исполнению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дминистрацией сельского поселения</w:t>
      </w:r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="007D2CEF">
        <w:rPr>
          <w:rFonts w:eastAsia="Times New Roman" w:cs="Times New Roman"/>
          <w:color w:val="000000"/>
          <w:szCs w:val="28"/>
          <w:lang w:eastAsia="ru-RU"/>
        </w:rPr>
        <w:t>Куньинская</w:t>
      </w:r>
      <w:proofErr w:type="spellEnd"/>
      <w:r w:rsidR="007D2CEF">
        <w:rPr>
          <w:rFonts w:eastAsia="Times New Roman" w:cs="Times New Roman"/>
          <w:color w:val="000000"/>
          <w:szCs w:val="28"/>
          <w:lang w:eastAsia="ru-RU"/>
        </w:rPr>
        <w:t xml:space="preserve"> волость»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(далее по тексту – </w:t>
      </w:r>
      <w:r w:rsidR="007D2CEF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дминистрация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64516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0384D" w:rsidP="00A0384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A3549A"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384D" w:rsidRPr="00A0384D" w:rsidRDefault="00A0384D" w:rsidP="00A0384D">
      <w:pPr>
        <w:spacing w:after="0"/>
        <w:ind w:left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7D2CEF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1.2.Предметом муниципального контроля на территории муниципального образования является: 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A3549A" w:rsidRPr="00645162" w:rsidRDefault="007D2CEF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A3549A" w:rsidRPr="00645162">
        <w:rPr>
          <w:rFonts w:eastAsia="Times New Roman" w:cs="Times New Roman"/>
          <w:color w:val="000000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проведено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:rsidR="00A3549A" w:rsidRPr="00B9706D" w:rsidRDefault="00A3549A" w:rsidP="007D2CE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9706D" w:rsidRPr="00B9706D">
        <w:rPr>
          <w:rFonts w:eastAsia="Times New Roman" w:cs="Times New Roman"/>
          <w:szCs w:val="28"/>
          <w:lang w:eastAsia="ru-RU"/>
        </w:rPr>
        <w:t>А</w:t>
      </w:r>
      <w:r w:rsidRPr="00B9706D">
        <w:rPr>
          <w:rFonts w:eastAsia="Times New Roman" w:cs="Times New Roman"/>
          <w:szCs w:val="28"/>
          <w:lang w:eastAsia="ru-RU"/>
        </w:rPr>
        <w:t xml:space="preserve">дминистрацией </w:t>
      </w:r>
      <w:r w:rsidR="00B9706D" w:rsidRPr="00B9706D">
        <w:rPr>
          <w:rFonts w:eastAsia="Times New Roman" w:cs="Times New Roman"/>
          <w:szCs w:val="28"/>
          <w:lang w:eastAsia="ru-RU"/>
        </w:rPr>
        <w:t xml:space="preserve">поселения </w:t>
      </w:r>
      <w:r w:rsidRPr="00B9706D">
        <w:rPr>
          <w:rFonts w:eastAsia="Times New Roman" w:cs="Times New Roman"/>
          <w:szCs w:val="28"/>
          <w:lang w:eastAsia="ru-RU"/>
        </w:rPr>
        <w:t>в 202</w:t>
      </w:r>
      <w:r w:rsidR="001B72F6">
        <w:rPr>
          <w:rFonts w:eastAsia="Times New Roman" w:cs="Times New Roman"/>
          <w:szCs w:val="28"/>
          <w:lang w:eastAsia="ru-RU"/>
        </w:rPr>
        <w:t>4</w:t>
      </w:r>
      <w:r w:rsidRPr="00B9706D">
        <w:rPr>
          <w:rFonts w:eastAsia="Times New Roman" w:cs="Times New Roman"/>
          <w:szCs w:val="28"/>
          <w:lang w:eastAsia="ru-RU"/>
        </w:rPr>
        <w:t xml:space="preserve"> году осуществляются следующие мероприятия: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а) информирование;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б) консультирование.</w:t>
      </w:r>
    </w:p>
    <w:p w:rsidR="00A3549A" w:rsidRPr="00645162" w:rsidRDefault="00A3549A" w:rsidP="007D2CEF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</w:p>
    <w:p w:rsidR="00A0384D" w:rsidRP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За 9 месяцев 202</w:t>
      </w:r>
      <w:r w:rsidR="001B72F6">
        <w:rPr>
          <w:rFonts w:eastAsia="Times New Roman" w:cs="Times New Roman"/>
          <w:color w:val="000000"/>
          <w:szCs w:val="28"/>
          <w:lang w:eastAsia="ru-RU"/>
        </w:rPr>
        <w:t>4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287BED">
        <w:rPr>
          <w:rFonts w:eastAsia="Times New Roman" w:cs="Times New Roman"/>
          <w:color w:val="000000"/>
          <w:szCs w:val="28"/>
          <w:lang w:eastAsia="ru-RU"/>
        </w:rPr>
        <w:t>А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дминистрацией </w:t>
      </w:r>
      <w:r w:rsidR="00B9706D">
        <w:rPr>
          <w:rFonts w:eastAsia="Times New Roman" w:cs="Times New Roman"/>
          <w:color w:val="000000"/>
          <w:szCs w:val="28"/>
          <w:lang w:eastAsia="ru-RU"/>
        </w:rPr>
        <w:t xml:space="preserve">поселения </w:t>
      </w: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выдано </w:t>
      </w:r>
      <w:r w:rsidR="00547A07">
        <w:rPr>
          <w:rFonts w:eastAsia="Times New Roman" w:cs="Times New Roman"/>
          <w:color w:val="000000"/>
          <w:szCs w:val="28"/>
          <w:lang w:eastAsia="ru-RU"/>
        </w:rPr>
        <w:t>__</w:t>
      </w:r>
      <w:bookmarkStart w:id="0" w:name="_GoBack"/>
      <w:bookmarkEnd w:id="0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предостережений о недопустимости нарушения обязательных требований.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 Цели и задачи реализации Программы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2.1. Целями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4) предупреждение 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нарушений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5) снижение административной нагрузки на контролируемых лиц;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2.2. Задачами профилактической работы являются: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549A" w:rsidRPr="00645162" w:rsidRDefault="00A3549A" w:rsidP="00287BED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самообследование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645162">
        <w:rPr>
          <w:rFonts w:eastAsia="Times New Roman" w:cs="Times New Roman"/>
          <w:color w:val="000000"/>
          <w:szCs w:val="28"/>
          <w:lang w:eastAsia="ru-RU"/>
        </w:rPr>
        <w:t>самообследования</w:t>
      </w:r>
      <w:proofErr w:type="spellEnd"/>
      <w:r w:rsidRPr="00645162">
        <w:rPr>
          <w:rFonts w:eastAsia="Times New Roman" w:cs="Times New Roman"/>
          <w:color w:val="000000"/>
          <w:szCs w:val="28"/>
          <w:lang w:eastAsia="ru-RU"/>
        </w:rPr>
        <w:t xml:space="preserve"> в автоматизированном режиме не определены (</w:t>
      </w:r>
      <w:proofErr w:type="gramStart"/>
      <w:r w:rsidRPr="00645162">
        <w:rPr>
          <w:rFonts w:eastAsia="Times New Roman" w:cs="Times New Roman"/>
          <w:color w:val="000000"/>
          <w:szCs w:val="28"/>
          <w:lang w:eastAsia="ru-RU"/>
        </w:rPr>
        <w:t>ч</w:t>
      </w:r>
      <w:proofErr w:type="gramEnd"/>
      <w:r w:rsidRPr="00645162">
        <w:rPr>
          <w:rFonts w:eastAsia="Times New Roman" w:cs="Times New Roman"/>
          <w:color w:val="000000"/>
          <w:szCs w:val="28"/>
          <w:lang w:eastAsia="ru-RU"/>
        </w:rPr>
        <w:t>.1 ст.51 №248-ФЗ).</w:t>
      </w:r>
    </w:p>
    <w:p w:rsidR="00A0384D" w:rsidRDefault="00A0384D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4224"/>
        <w:gridCol w:w="1957"/>
        <w:gridCol w:w="2778"/>
      </w:tblGrid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287BED" w:rsidRPr="00645162" w:rsidTr="00511E9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0153CC" w:rsidRDefault="00A3549A" w:rsidP="00287BE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Информирование осуществляется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дминистрацией 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поселения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в сети «Интернет»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kunvol</w:t>
            </w:r>
            <w:proofErr w:type="spellEnd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.</w:t>
            </w:r>
            <w:proofErr w:type="spellStart"/>
            <w:r w:rsidR="000153CC" w:rsidRPr="000153CC"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ru-RU"/>
              </w:rPr>
              <w:t>ru</w:t>
            </w:r>
            <w:proofErr w:type="spellEnd"/>
            <w:proofErr w:type="gramStart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gramEnd"/>
            <w:r w:rsidR="000153CC" w:rsidRP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287BED" w:rsidRPr="00645162" w:rsidTr="00B301C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BED" w:rsidRPr="00645162" w:rsidRDefault="00287BED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Консультирование</w:t>
            </w:r>
          </w:p>
        </w:tc>
      </w:tr>
      <w:tr w:rsidR="000153CC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Консультирование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0153CC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Специалист </w:t>
            </w:r>
            <w:r w:rsidR="00287BE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дминистрации</w:t>
            </w:r>
            <w:r w:rsidR="00B970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поселения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5162">
        <w:rPr>
          <w:rFonts w:eastAsia="Times New Roman" w:cs="Times New Roman"/>
          <w:color w:val="000000"/>
          <w:szCs w:val="28"/>
          <w:lang w:eastAsia="ru-RU"/>
        </w:rPr>
        <w:br/>
      </w:r>
    </w:p>
    <w:p w:rsidR="00A3549A" w:rsidRPr="00A0384D" w:rsidRDefault="00A3549A" w:rsidP="00A0384D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384D">
        <w:rPr>
          <w:rFonts w:eastAsia="Times New Roman" w:cs="Times New Roman"/>
          <w:b/>
          <w:bCs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p w:rsidR="00A3549A" w:rsidRPr="00645162" w:rsidRDefault="00A3549A" w:rsidP="00645162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0"/>
        <w:gridCol w:w="1637"/>
      </w:tblGrid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Величина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Полнота информации, размещенной на официальном сайте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контроле в Российской Федерации»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100%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Утверждение 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Главой сельского поселения «</w:t>
            </w:r>
            <w:proofErr w:type="spellStart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Куньинская</w:t>
            </w:r>
            <w:proofErr w:type="spellEnd"/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волость» </w:t>
            </w: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</w:t>
            </w:r>
            <w:r w:rsidR="000153CC">
              <w:rPr>
                <w:rFonts w:eastAsia="Times New Roman" w:cs="Times New Roman"/>
                <w:color w:val="000000"/>
                <w:szCs w:val="28"/>
                <w:lang w:eastAsia="ru-RU"/>
              </w:rPr>
              <w:t>бнародование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Исполнено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Н</w:t>
            </w:r>
            <w:proofErr w:type="gramEnd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е исполнено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(%)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20% и более</w:t>
            </w:r>
          </w:p>
        </w:tc>
      </w:tr>
      <w:tr w:rsidR="00A3549A" w:rsidRPr="00645162" w:rsidTr="00A354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645162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44371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49A" w:rsidRPr="00645162" w:rsidRDefault="00A3549A" w:rsidP="00287BE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45162">
              <w:rPr>
                <w:rFonts w:eastAsia="Times New Roman" w:cs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F12C76" w:rsidRPr="00645162" w:rsidRDefault="00F12C76" w:rsidP="00645162">
      <w:pPr>
        <w:jc w:val="both"/>
        <w:rPr>
          <w:rFonts w:cs="Times New Roman"/>
          <w:szCs w:val="28"/>
        </w:rPr>
      </w:pPr>
    </w:p>
    <w:sectPr w:rsidR="00F12C76" w:rsidRPr="006451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460"/>
    <w:multiLevelType w:val="hybridMultilevel"/>
    <w:tmpl w:val="2BF005F6"/>
    <w:lvl w:ilvl="0" w:tplc="0A9C69C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2F1818"/>
    <w:multiLevelType w:val="hybridMultilevel"/>
    <w:tmpl w:val="A428461A"/>
    <w:lvl w:ilvl="0" w:tplc="0A9C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9A"/>
    <w:rsid w:val="000153CC"/>
    <w:rsid w:val="000A26DA"/>
    <w:rsid w:val="001A7352"/>
    <w:rsid w:val="001B72F6"/>
    <w:rsid w:val="001C7568"/>
    <w:rsid w:val="001E1296"/>
    <w:rsid w:val="00287BED"/>
    <w:rsid w:val="0032415B"/>
    <w:rsid w:val="00411474"/>
    <w:rsid w:val="0044371F"/>
    <w:rsid w:val="004C162D"/>
    <w:rsid w:val="00514801"/>
    <w:rsid w:val="00547A07"/>
    <w:rsid w:val="005B0E6F"/>
    <w:rsid w:val="0060120E"/>
    <w:rsid w:val="00645162"/>
    <w:rsid w:val="006C0B77"/>
    <w:rsid w:val="00752440"/>
    <w:rsid w:val="007D2CEF"/>
    <w:rsid w:val="008242FF"/>
    <w:rsid w:val="00870751"/>
    <w:rsid w:val="00922C48"/>
    <w:rsid w:val="009A0480"/>
    <w:rsid w:val="009F76C4"/>
    <w:rsid w:val="00A0384D"/>
    <w:rsid w:val="00A3269C"/>
    <w:rsid w:val="00A3549A"/>
    <w:rsid w:val="00A949AF"/>
    <w:rsid w:val="00B67408"/>
    <w:rsid w:val="00B915B7"/>
    <w:rsid w:val="00B9706D"/>
    <w:rsid w:val="00C92154"/>
    <w:rsid w:val="00CA5468"/>
    <w:rsid w:val="00D42E40"/>
    <w:rsid w:val="00DE00A4"/>
    <w:rsid w:val="00E5211C"/>
    <w:rsid w:val="00E64971"/>
    <w:rsid w:val="00EA59DF"/>
    <w:rsid w:val="00EE4070"/>
    <w:rsid w:val="00F12C76"/>
    <w:rsid w:val="00F6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D2CE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03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352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A3269C"/>
    <w:rPr>
      <w:rFonts w:ascii="Calibri" w:eastAsia="Times New Roman" w:hAnsi="Calibri" w:cs="Calibri"/>
    </w:rPr>
  </w:style>
  <w:style w:type="character" w:styleId="a9">
    <w:name w:val="Hyperlink"/>
    <w:rsid w:val="001B72F6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6F3E-E6A0-41A3-9167-B8849B8B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2024-09-23T06:22:00Z</cp:lastPrinted>
  <dcterms:created xsi:type="dcterms:W3CDTF">2021-12-01T06:05:00Z</dcterms:created>
  <dcterms:modified xsi:type="dcterms:W3CDTF">2024-09-23T06:23:00Z</dcterms:modified>
</cp:coreProperties>
</file>