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50" w:rsidRDefault="009E2E50" w:rsidP="009E2E50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9E2E50" w:rsidRDefault="009E2E50" w:rsidP="009E2E50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9E2E50" w:rsidRDefault="009E2E50" w:rsidP="009E2E50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2E50" w:rsidRDefault="009E2E50" w:rsidP="009E2E50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2E50" w:rsidRDefault="009E2E50" w:rsidP="009E2E50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9E2E50" w:rsidRDefault="009E2E50" w:rsidP="009E2E50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2E50" w:rsidRDefault="009E2E50" w:rsidP="009E2E5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E50" w:rsidRDefault="003462DC" w:rsidP="009E2E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14.10</w:t>
      </w:r>
      <w:r w:rsidR="009E2E50">
        <w:rPr>
          <w:rFonts w:ascii="Times New Roman" w:eastAsia="Times New Roman" w:hAnsi="Times New Roman" w:cs="Times New Roman"/>
          <w:sz w:val="28"/>
          <w:szCs w:val="28"/>
        </w:rPr>
        <w:t>.2024 г.</w:t>
      </w:r>
      <w:r w:rsidR="009E2E5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86</w:t>
      </w:r>
      <w:r w:rsidR="009E2E5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9E2E50" w:rsidRDefault="009E2E50" w:rsidP="009E2E5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Кунья</w:t>
      </w:r>
    </w:p>
    <w:p w:rsidR="009E2E50" w:rsidRDefault="009E2E50" w:rsidP="009E2E5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2E50" w:rsidRDefault="009E2E50" w:rsidP="009E2E5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2E50" w:rsidRDefault="009E2E50" w:rsidP="009E2E5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9E2E50" w:rsidRDefault="009E2E50" w:rsidP="009E2E5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«Комплексное развитие систем инфраструктуры</w:t>
      </w:r>
    </w:p>
    <w:p w:rsidR="009E2E50" w:rsidRDefault="009E2E50" w:rsidP="009E2E5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благоустройства муниципального образования</w:t>
      </w:r>
    </w:p>
    <w:p w:rsidR="009E2E50" w:rsidRDefault="009E2E50" w:rsidP="009E2E5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волость» на 2023 – 2026 годы»</w:t>
      </w:r>
    </w:p>
    <w:p w:rsidR="009E2E50" w:rsidRDefault="009E2E50" w:rsidP="009E2E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2E50" w:rsidRDefault="009E2E50" w:rsidP="009E2E5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E2E50" w:rsidRDefault="009E2E50" w:rsidP="009E2E5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5" w:history="1">
        <w:r>
          <w:rPr>
            <w:rStyle w:val="a6"/>
            <w:sz w:val="28"/>
            <w:szCs w:val="28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 03.12.2015 г. № 2 «Об утверждении Порядка разработки и реализации муниципальных программ»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постановления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24.10.2022 г.  № 56 «О продлении сроков реализации действия муниципальной программы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2E50" w:rsidRDefault="009E2E50" w:rsidP="009E2E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 – 2026 годы», утвержденную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02.02.2024 г. № 10 (с изменениями от 20.03.2024 г. № 16; от 16.07.2024 г. № 61), следующие изменения:</w:t>
      </w:r>
    </w:p>
    <w:p w:rsidR="009E2E50" w:rsidRDefault="009E2E50" w:rsidP="009E2E50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1 «Паспорт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 – 2026 годы» </w:t>
      </w:r>
      <w:r>
        <w:rPr>
          <w:rFonts w:ascii="Times New Roman" w:eastAsia="Calibri" w:hAnsi="Times New Roman" w:cs="Times New Roman"/>
          <w:sz w:val="28"/>
          <w:szCs w:val="28"/>
        </w:rPr>
        <w:t>изложить в новой редакции (согласно приложению 1 к настоящему постановлению).</w:t>
      </w:r>
    </w:p>
    <w:p w:rsidR="009E2E50" w:rsidRDefault="009E2E50" w:rsidP="009E2E50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2 «Сведения о составе и значениях целевых показателей муниципальной программы» изложить в новой редакции (согласно приложению 2 к настоящему постановлению).</w:t>
      </w:r>
    </w:p>
    <w:p w:rsidR="009E2E50" w:rsidRDefault="009E2E50" w:rsidP="009E2E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Приложение 3 «</w:t>
      </w:r>
      <w:r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муниципальной программы» изложить в новой редакции (согласно приложению  3 к настоящему постановлению).</w:t>
      </w:r>
    </w:p>
    <w:p w:rsidR="009E2E50" w:rsidRDefault="009E2E50" w:rsidP="009E2E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1.4.Приложение 4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 </w:t>
      </w:r>
      <w:r>
        <w:rPr>
          <w:rFonts w:ascii="Times New Roman" w:hAnsi="Times New Roman" w:cs="Times New Roman"/>
          <w:bCs/>
          <w:sz w:val="28"/>
          <w:szCs w:val="28"/>
        </w:rPr>
        <w:t>изложить в новой редакции (согласно приложению 4 к настоящему постановлению).</w:t>
      </w:r>
    </w:p>
    <w:p w:rsidR="009E2E50" w:rsidRDefault="009E2E50" w:rsidP="009E2E50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1.3.Приложение 5 </w:t>
      </w:r>
      <w:r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>» изложить в новой редакции (согласно приложению 5 к настоящему постановлению).</w:t>
      </w:r>
    </w:p>
    <w:p w:rsidR="009E2E50" w:rsidRDefault="009E2E50" w:rsidP="009E2E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его официального опубликования (обнародования).</w:t>
      </w:r>
    </w:p>
    <w:p w:rsidR="009E2E50" w:rsidRDefault="009E2E50" w:rsidP="009E2E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3.Опубликовать настоящее постановление путем размещения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6" w:history="1">
        <w:r>
          <w:rPr>
            <w:rStyle w:val="a6"/>
            <w:sz w:val="28"/>
            <w:szCs w:val="28"/>
            <w:lang w:eastAsia="ar-SA"/>
          </w:rPr>
          <w:t>http://pravo.pskov.ru</w:t>
        </w:r>
      </w:hyperlink>
      <w:r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7" w:history="1">
        <w:r>
          <w:rPr>
            <w:rStyle w:val="a6"/>
            <w:sz w:val="28"/>
            <w:szCs w:val="28"/>
          </w:rPr>
          <w:t>https://</w:t>
        </w:r>
        <w:proofErr w:type="spellStart"/>
        <w:r>
          <w:rPr>
            <w:rStyle w:val="a6"/>
            <w:sz w:val="28"/>
            <w:szCs w:val="28"/>
            <w:lang w:val="en-US"/>
          </w:rPr>
          <w:t>kuninskaya</w:t>
        </w:r>
        <w:proofErr w:type="spellEnd"/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r</w:t>
        </w:r>
        <w:r>
          <w:rPr>
            <w:rStyle w:val="a6"/>
            <w:sz w:val="28"/>
            <w:szCs w:val="28"/>
          </w:rPr>
          <w:t>58.</w:t>
        </w:r>
        <w:proofErr w:type="spellStart"/>
        <w:r>
          <w:rPr>
            <w:rStyle w:val="a6"/>
            <w:sz w:val="28"/>
            <w:szCs w:val="28"/>
            <w:lang w:val="en-US"/>
          </w:rPr>
          <w:t>gosweb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gosuslugi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».</w:t>
        </w:r>
      </w:hyperlink>
      <w:proofErr w:type="gramEnd"/>
    </w:p>
    <w:p w:rsidR="009E2E50" w:rsidRDefault="009E2E50" w:rsidP="009E2E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9E2E50" w:rsidRDefault="009E2E50" w:rsidP="009E2E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2E50" w:rsidRDefault="009E2E50" w:rsidP="009E2E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2E50" w:rsidRDefault="00333A1A" w:rsidP="009E2E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Главы</w:t>
      </w:r>
      <w:r w:rsidR="009E2E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E2E50" w:rsidRDefault="009E2E50" w:rsidP="009E2E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</w:t>
      </w:r>
      <w:r w:rsidR="00333A1A">
        <w:rPr>
          <w:rFonts w:ascii="Times New Roman" w:hAnsi="Times New Roman" w:cs="Times New Roman"/>
          <w:sz w:val="28"/>
          <w:szCs w:val="28"/>
        </w:rPr>
        <w:t xml:space="preserve">                  Г.Н. Дроздова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E50" w:rsidRDefault="009E2E50" w:rsidP="009E2E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E50" w:rsidRDefault="009E2E50" w:rsidP="009E2E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2E50" w:rsidRDefault="009E2E50" w:rsidP="009E2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E50" w:rsidRDefault="009E2E50" w:rsidP="009E2E50">
      <w:pPr>
        <w:spacing w:after="0" w:line="240" w:lineRule="auto"/>
        <w:rPr>
          <w:sz w:val="24"/>
          <w:szCs w:val="24"/>
        </w:rPr>
      </w:pPr>
    </w:p>
    <w:p w:rsidR="009E2E50" w:rsidRDefault="009E2E50" w:rsidP="009E2E50">
      <w:pPr>
        <w:spacing w:after="0" w:line="240" w:lineRule="auto"/>
        <w:rPr>
          <w:sz w:val="24"/>
          <w:szCs w:val="24"/>
        </w:rPr>
      </w:pPr>
    </w:p>
    <w:p w:rsidR="009E2E50" w:rsidRDefault="009E2E50" w:rsidP="009E2E50">
      <w:pPr>
        <w:spacing w:after="0" w:line="240" w:lineRule="auto"/>
        <w:rPr>
          <w:sz w:val="24"/>
          <w:szCs w:val="24"/>
        </w:rPr>
      </w:pPr>
    </w:p>
    <w:p w:rsidR="009E2E50" w:rsidRDefault="009E2E50" w:rsidP="009E2E50">
      <w:pPr>
        <w:spacing w:after="0" w:line="240" w:lineRule="auto"/>
        <w:rPr>
          <w:sz w:val="24"/>
          <w:szCs w:val="24"/>
        </w:rPr>
      </w:pPr>
    </w:p>
    <w:p w:rsidR="009E2E50" w:rsidRDefault="009E2E50" w:rsidP="009E2E50">
      <w:pPr>
        <w:spacing w:after="0" w:line="240" w:lineRule="auto"/>
        <w:rPr>
          <w:sz w:val="24"/>
          <w:szCs w:val="24"/>
        </w:rPr>
      </w:pPr>
    </w:p>
    <w:p w:rsidR="009E2E50" w:rsidRDefault="009E2E50" w:rsidP="009E2E50">
      <w:pPr>
        <w:spacing w:after="0" w:line="240" w:lineRule="auto"/>
        <w:rPr>
          <w:sz w:val="24"/>
          <w:szCs w:val="24"/>
        </w:rPr>
      </w:pPr>
    </w:p>
    <w:p w:rsidR="009E2E50" w:rsidRDefault="009E2E50" w:rsidP="009E2E50">
      <w:pPr>
        <w:spacing w:after="0" w:line="240" w:lineRule="auto"/>
        <w:rPr>
          <w:sz w:val="24"/>
          <w:szCs w:val="24"/>
        </w:rPr>
      </w:pPr>
    </w:p>
    <w:p w:rsidR="009E2E50" w:rsidRDefault="009E2E50" w:rsidP="009E2E50">
      <w:pPr>
        <w:spacing w:after="0" w:line="240" w:lineRule="auto"/>
        <w:rPr>
          <w:sz w:val="24"/>
          <w:szCs w:val="24"/>
        </w:rPr>
      </w:pPr>
    </w:p>
    <w:p w:rsidR="009E2E50" w:rsidRDefault="009E2E50" w:rsidP="009E2E50">
      <w:pPr>
        <w:spacing w:after="0" w:line="240" w:lineRule="auto"/>
        <w:rPr>
          <w:sz w:val="24"/>
          <w:szCs w:val="24"/>
        </w:rPr>
      </w:pPr>
    </w:p>
    <w:p w:rsidR="009E2E50" w:rsidRDefault="009E2E50" w:rsidP="009E2E50">
      <w:pPr>
        <w:spacing w:after="0" w:line="240" w:lineRule="auto"/>
        <w:rPr>
          <w:sz w:val="24"/>
          <w:szCs w:val="24"/>
        </w:rPr>
      </w:pPr>
    </w:p>
    <w:p w:rsidR="009E2E50" w:rsidRDefault="009E2E50" w:rsidP="009E2E50">
      <w:pPr>
        <w:spacing w:after="0" w:line="240" w:lineRule="auto"/>
        <w:rPr>
          <w:sz w:val="24"/>
          <w:szCs w:val="24"/>
        </w:rPr>
      </w:pPr>
    </w:p>
    <w:p w:rsidR="009E2E50" w:rsidRDefault="009E2E50" w:rsidP="009E2E50">
      <w:pPr>
        <w:spacing w:after="0" w:line="240" w:lineRule="auto"/>
        <w:rPr>
          <w:sz w:val="24"/>
          <w:szCs w:val="24"/>
        </w:rPr>
      </w:pPr>
    </w:p>
    <w:p w:rsidR="009E2E50" w:rsidRDefault="009E2E50" w:rsidP="009E2E50">
      <w:pPr>
        <w:spacing w:after="0" w:line="240" w:lineRule="auto"/>
        <w:rPr>
          <w:sz w:val="24"/>
          <w:szCs w:val="24"/>
        </w:rPr>
      </w:pPr>
    </w:p>
    <w:p w:rsidR="00333A1A" w:rsidRDefault="00333A1A" w:rsidP="00E334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33A1A" w:rsidRDefault="00333A1A" w:rsidP="00E334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33A1A" w:rsidRDefault="00333A1A" w:rsidP="00E334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33A1A" w:rsidRDefault="00333A1A" w:rsidP="00E334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3341E" w:rsidRPr="00F819F5" w:rsidRDefault="00E3341E" w:rsidP="00E334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3341E" w:rsidRPr="00F819F5" w:rsidRDefault="00333A1A" w:rsidP="00E334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E3341E" w:rsidRPr="00F819F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E3341E" w:rsidRPr="00F819F5" w:rsidRDefault="00333A1A" w:rsidP="00E334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14.10.2024 г. № 86</w:t>
      </w:r>
    </w:p>
    <w:p w:rsidR="00E3341E" w:rsidRPr="00F819F5" w:rsidRDefault="00E3341E" w:rsidP="00E334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</w:t>
      </w:r>
      <w:r w:rsidRPr="00F819F5">
        <w:rPr>
          <w:rFonts w:ascii="Times New Roman" w:hAnsi="Times New Roman" w:cs="Times New Roman"/>
          <w:sz w:val="24"/>
          <w:szCs w:val="24"/>
        </w:rPr>
        <w:t xml:space="preserve">ении </w:t>
      </w:r>
      <w:r>
        <w:rPr>
          <w:rFonts w:ascii="Times New Roman" w:hAnsi="Times New Roman" w:cs="Times New Roman"/>
          <w:sz w:val="24"/>
          <w:szCs w:val="24"/>
        </w:rPr>
        <w:t>изменений в муниципальную программу</w:t>
      </w:r>
    </w:p>
    <w:p w:rsidR="00E3341E" w:rsidRPr="00F819F5" w:rsidRDefault="00E3341E" w:rsidP="00E334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E3341E" w:rsidRPr="00F819F5" w:rsidRDefault="00E3341E" w:rsidP="00E334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E3341E" w:rsidRPr="00F819F5" w:rsidRDefault="00E3341E" w:rsidP="00E3341E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 на 2023 – 2026 годы»</w:t>
      </w:r>
    </w:p>
    <w:p w:rsidR="00E3341E" w:rsidRPr="00F819F5" w:rsidRDefault="00E3341E" w:rsidP="00E3341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41E" w:rsidRPr="00F819F5" w:rsidRDefault="00E3341E" w:rsidP="00E3341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41E" w:rsidRPr="00F819F5" w:rsidRDefault="00E3341E" w:rsidP="00E3341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E3341E" w:rsidRPr="00F819F5" w:rsidRDefault="00E3341E" w:rsidP="00E3341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«Комплексное развитие систем инфраструктуры и благоустройства муниципального образования «</w:t>
      </w:r>
      <w:proofErr w:type="spellStart"/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 xml:space="preserve"> волость» </w:t>
      </w:r>
    </w:p>
    <w:p w:rsidR="00E3341E" w:rsidRDefault="00E3341E" w:rsidP="00E3341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на 2023 – 2026 годы»</w:t>
      </w:r>
    </w:p>
    <w:p w:rsidR="00E3341E" w:rsidRPr="00E55C67" w:rsidRDefault="00E3341E" w:rsidP="00E3341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41E" w:rsidRPr="00E55C67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C67">
        <w:rPr>
          <w:rFonts w:ascii="Times New Roman" w:hAnsi="Times New Roman" w:cs="Times New Roman"/>
          <w:sz w:val="24"/>
          <w:szCs w:val="24"/>
        </w:rPr>
        <w:t xml:space="preserve">1.1.В паспорте муниципальной программы </w:t>
      </w:r>
      <w:r w:rsidRPr="00E55C67">
        <w:rPr>
          <w:rFonts w:ascii="Times New Roman" w:hAnsi="Times New Roman" w:cs="Times New Roman"/>
          <w:bCs/>
          <w:sz w:val="24"/>
          <w:szCs w:val="24"/>
        </w:rPr>
        <w:t>«</w:t>
      </w:r>
      <w:r w:rsidRPr="00E55C67">
        <w:rPr>
          <w:rFonts w:ascii="Times New Roman" w:hAnsi="Times New Roman" w:cs="Times New Roman"/>
          <w:sz w:val="24"/>
          <w:szCs w:val="24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E55C67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E55C67">
        <w:rPr>
          <w:rFonts w:ascii="Times New Roman" w:hAnsi="Times New Roman" w:cs="Times New Roman"/>
          <w:sz w:val="24"/>
          <w:szCs w:val="24"/>
        </w:rPr>
        <w:t xml:space="preserve"> волость» на 2023 – 2026 годы» строку:</w:t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07" w:type="dxa"/>
        <w:tblLayout w:type="fixed"/>
        <w:tblLook w:val="04A0"/>
      </w:tblPr>
      <w:tblGrid>
        <w:gridCol w:w="1602"/>
        <w:gridCol w:w="1402"/>
        <w:gridCol w:w="1500"/>
        <w:gridCol w:w="1500"/>
        <w:gridCol w:w="1334"/>
        <w:gridCol w:w="1200"/>
        <w:gridCol w:w="1269"/>
      </w:tblGrid>
      <w:tr w:rsidR="00E3341E" w:rsidRPr="00F819F5" w:rsidTr="000D7865">
        <w:tc>
          <w:tcPr>
            <w:tcW w:w="1602" w:type="dxa"/>
            <w:vMerge w:val="restart"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855,96141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63,05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97,579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205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,97343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,38021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819,5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2 813,1</w:t>
            </w: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60 193,93484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7 264,43021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3 397,079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3 425,805</w:t>
            </w:r>
          </w:p>
        </w:tc>
      </w:tr>
    </w:tbl>
    <w:p w:rsidR="00E3341E" w:rsidRDefault="00E3341E" w:rsidP="00E334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41E" w:rsidRPr="00E55C67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  <w:r w:rsidRPr="00E55C6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3341E" w:rsidRPr="00787E39" w:rsidRDefault="00E3341E" w:rsidP="00E3341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07" w:type="dxa"/>
        <w:tblLayout w:type="fixed"/>
        <w:tblLook w:val="04A0"/>
      </w:tblPr>
      <w:tblGrid>
        <w:gridCol w:w="1602"/>
        <w:gridCol w:w="1402"/>
        <w:gridCol w:w="1500"/>
        <w:gridCol w:w="1500"/>
        <w:gridCol w:w="1334"/>
        <w:gridCol w:w="1200"/>
        <w:gridCol w:w="1269"/>
      </w:tblGrid>
      <w:tr w:rsidR="00E3341E" w:rsidRPr="00F819F5" w:rsidTr="000D7865">
        <w:tc>
          <w:tcPr>
            <w:tcW w:w="1602" w:type="dxa"/>
            <w:vMerge w:val="restart"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856,42141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5004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97,579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,97343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,38021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819,5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2 813,1</w:t>
            </w: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E" w:rsidRPr="00F819F5" w:rsidTr="000D7865">
        <w:tc>
          <w:tcPr>
            <w:tcW w:w="1602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</w:t>
            </w:r>
            <w:proofErr w:type="spellEnd"/>
            <w:proofErr w:type="gramEnd"/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60 394,39484</w:t>
            </w:r>
          </w:p>
        </w:tc>
        <w:tc>
          <w:tcPr>
            <w:tcW w:w="15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33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7 464,89021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3 397,079</w:t>
            </w:r>
          </w:p>
        </w:tc>
        <w:tc>
          <w:tcPr>
            <w:tcW w:w="126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3 425,805</w:t>
            </w:r>
          </w:p>
        </w:tc>
      </w:tr>
    </w:tbl>
    <w:p w:rsidR="00E3341E" w:rsidRDefault="00E3341E" w:rsidP="00E3341E">
      <w:pPr>
        <w:pStyle w:val="a4"/>
        <w:rPr>
          <w:rFonts w:ascii="Times New Roman" w:hAnsi="Times New Roman" w:cs="Times New Roman"/>
        </w:rPr>
      </w:pPr>
    </w:p>
    <w:p w:rsidR="00E3341E" w:rsidRDefault="00E3341E" w:rsidP="00E3341E">
      <w:pPr>
        <w:ind w:left="540"/>
        <w:rPr>
          <w:rFonts w:ascii="Times New Roman" w:hAnsi="Times New Roman" w:cs="Times New Roman"/>
        </w:rPr>
      </w:pPr>
    </w:p>
    <w:p w:rsidR="00E3341E" w:rsidRDefault="00E3341E" w:rsidP="00E334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Строку:</w:t>
      </w:r>
    </w:p>
    <w:tbl>
      <w:tblPr>
        <w:tblStyle w:val="a5"/>
        <w:tblW w:w="0" w:type="auto"/>
        <w:tblLayout w:type="fixed"/>
        <w:tblLook w:val="04A0"/>
      </w:tblPr>
      <w:tblGrid>
        <w:gridCol w:w="1668"/>
        <w:gridCol w:w="7903"/>
      </w:tblGrid>
      <w:tr w:rsidR="00E3341E" w:rsidRPr="00056330" w:rsidTr="000D7865">
        <w:tc>
          <w:tcPr>
            <w:tcW w:w="1668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E3341E" w:rsidRPr="00F67C98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E3341E" w:rsidRPr="00F67C98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 17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ещенных населенных пунктов –  10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5.Количество посаженных деревьев -  20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ых аварийных деревьев – 5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ний и гражданских кладбищ –   11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67C9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уированных детских площадок –  5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контейнерных площадок – 33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13. Снижение количества пожаров – 2  (ед. в год).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 2 (ед. в год).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15.Количество муниципальных служащих на 1000 жителей – 2 (чел).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- 1 (чел.). 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17.Количество получателей доплаты к пенсии – 4  (чел).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18.Количество получат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единовременной выплаты - 49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(чел).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предоставляемых услуг -  3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 0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воспитанию и просвещения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4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E3341E" w:rsidRPr="00056330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22.Количество участников мероприятий по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воспитанию и просвещению – 3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4 (чел.).</w:t>
            </w:r>
          </w:p>
        </w:tc>
      </w:tr>
    </w:tbl>
    <w:p w:rsidR="00E3341E" w:rsidRDefault="00E3341E" w:rsidP="00E334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3341E" w:rsidRDefault="00E3341E" w:rsidP="00E334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68"/>
        <w:gridCol w:w="7903"/>
      </w:tblGrid>
      <w:tr w:rsidR="00E3341E" w:rsidRPr="00056330" w:rsidTr="000D7865">
        <w:tc>
          <w:tcPr>
            <w:tcW w:w="1668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E3341E" w:rsidRPr="00F67C98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E3341E" w:rsidRPr="00F67C98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 17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ещенных населенных пунктов –  10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5.Коли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посаженных деревьев -  14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ых аварийных деревьев – 9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ний и гражданских кладбищ –   11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67C9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уированных детских площадок –  5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контейнерных площадок – 33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13. Снижение количества пожаров – 2  (ед. в год).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 2 (ед. в год).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15.Количество муниципальных служащих на 1000 жителей – 2 (чел).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- 1 (чел.). 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17.Количество получателей доплаты к пенсии – 4  (чел).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18.Количество получат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единовременной выплаты - 49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(чел).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предоставляемых услуг -  3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 0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67C98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воспитанию и просвещения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4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E3341E" w:rsidRPr="00056330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22.Количество участников мероприятий по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воспитанию и просвещению – 3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4 (чел.).</w:t>
            </w:r>
          </w:p>
        </w:tc>
      </w:tr>
    </w:tbl>
    <w:p w:rsidR="00E3341E" w:rsidRPr="00C46B5D" w:rsidRDefault="00E3341E" w:rsidP="00E334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1.1.2.В разделе 3. «Перечень и краткое описание подпрограммы Программы»</w:t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Подпрограмму «Развитие систем и объектов инфраструктуры и благоустройства территории» изложить в следующей редакции:</w:t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По данной подпрограмм</w:t>
      </w:r>
      <w:r>
        <w:rPr>
          <w:rFonts w:ascii="Times New Roman" w:hAnsi="Times New Roman" w:cs="Times New Roman"/>
          <w:sz w:val="24"/>
          <w:szCs w:val="24"/>
        </w:rPr>
        <w:t>е планируется  реализация одиннадцати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основных мероприятий: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F819F5">
        <w:rPr>
          <w:rFonts w:ascii="Times New Roman" w:hAnsi="Times New Roman" w:cs="Times New Roman"/>
          <w:sz w:val="24"/>
          <w:szCs w:val="24"/>
        </w:rPr>
        <w:tab/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724">
        <w:rPr>
          <w:rFonts w:ascii="Times New Roman" w:hAnsi="Times New Roman" w:cs="Times New Roman"/>
          <w:sz w:val="24"/>
          <w:szCs w:val="24"/>
        </w:rPr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9F5">
        <w:rPr>
          <w:rFonts w:ascii="Times New Roman" w:hAnsi="Times New Roman" w:cs="Times New Roman"/>
          <w:sz w:val="24"/>
          <w:szCs w:val="24"/>
        </w:rPr>
        <w:t>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1F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ритуальных венков; приобретение строительных материалов для захоронений; </w:t>
      </w:r>
      <w:proofErr w:type="gramStart"/>
      <w:r w:rsidRPr="0044231F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годы».</w:t>
      </w:r>
      <w:proofErr w:type="gramEnd"/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</w:t>
      </w:r>
      <w:r>
        <w:rPr>
          <w:rFonts w:ascii="Times New Roman" w:hAnsi="Times New Roman" w:cs="Times New Roman"/>
          <w:sz w:val="24"/>
          <w:szCs w:val="24"/>
        </w:rPr>
        <w:t xml:space="preserve">одного мероприятия: проведение работ по </w:t>
      </w:r>
      <w:r w:rsidRPr="00F819F5">
        <w:rPr>
          <w:rFonts w:ascii="Times New Roman" w:hAnsi="Times New Roman" w:cs="Times New Roman"/>
          <w:sz w:val="24"/>
          <w:szCs w:val="24"/>
        </w:rPr>
        <w:t>уборке несанкционированных свалок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</w:t>
      </w:r>
      <w:r>
        <w:rPr>
          <w:rFonts w:ascii="Times New Roman" w:hAnsi="Times New Roman" w:cs="Times New Roman"/>
          <w:sz w:val="24"/>
          <w:szCs w:val="24"/>
        </w:rPr>
        <w:t>редусматривает реализацию двух мероприятий</w:t>
      </w:r>
      <w:r w:rsidRPr="00F819F5">
        <w:rPr>
          <w:rFonts w:ascii="Times New Roman" w:hAnsi="Times New Roman" w:cs="Times New Roman"/>
          <w:sz w:val="24"/>
          <w:szCs w:val="24"/>
        </w:rPr>
        <w:t>: приобретение мус</w:t>
      </w:r>
      <w:r>
        <w:rPr>
          <w:rFonts w:ascii="Times New Roman" w:hAnsi="Times New Roman" w:cs="Times New Roman"/>
          <w:sz w:val="24"/>
          <w:szCs w:val="24"/>
        </w:rPr>
        <w:t>орных контейнеров для сбора ТКО и спиливание деревьев.</w:t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819F5">
        <w:rPr>
          <w:rFonts w:ascii="Times New Roman" w:hAnsi="Times New Roman" w:cs="Times New Roman"/>
          <w:sz w:val="24"/>
          <w:szCs w:val="24"/>
        </w:rPr>
        <w:t xml:space="preserve">Создание условий для удобства и комфорта жителей поселения. Данное основное мероприятие предусматривает реализацию шести мероприятий: проведение мероприятий по благоустройству поселения; </w:t>
      </w:r>
      <w:r w:rsidRPr="00F819F5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иные межбюджетные трансферты на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расходы на развитие институтов территориального общественного самоуправления и поддержку проектов местных инициатив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ТОС  «Солнечный» 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0E42A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на  </w:t>
      </w:r>
      <w:r w:rsidRPr="000E42A7">
        <w:rPr>
          <w:rFonts w:ascii="Times New Roman" w:hAnsi="Times New Roman" w:cs="Times New Roman"/>
          <w:bCs/>
          <w:sz w:val="24"/>
          <w:szCs w:val="24"/>
        </w:rPr>
        <w:t>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 (Поляна сказок.</w:t>
      </w:r>
      <w:proofErr w:type="gram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 Семейное творчество – светлый праздник) и 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 (Поляна сказок. </w:t>
      </w:r>
      <w:proofErr w:type="gramStart"/>
      <w:r w:rsidRPr="000E42A7">
        <w:rPr>
          <w:rFonts w:ascii="Times New Roman" w:hAnsi="Times New Roman" w:cs="Times New Roman"/>
          <w:bCs/>
          <w:sz w:val="24"/>
          <w:szCs w:val="24"/>
        </w:rPr>
        <w:t>Семейное творчество – светлый праздник)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ликвидации очагов сорного растения борщевик Сосновского.</w:t>
      </w:r>
    </w:p>
    <w:p w:rsidR="00E3341E" w:rsidRPr="000E42A7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C46B5D">
        <w:rPr>
          <w:rFonts w:ascii="Times New Roman" w:hAnsi="Times New Roman" w:cs="Times New Roman"/>
          <w:b/>
        </w:rPr>
        <w:t xml:space="preserve"> </w:t>
      </w:r>
      <w:r w:rsidRPr="00C46B5D">
        <w:rPr>
          <w:rFonts w:ascii="Times New Roman" w:hAnsi="Times New Roman" w:cs="Times New Roman"/>
          <w:sz w:val="24"/>
          <w:szCs w:val="24"/>
        </w:rPr>
        <w:t>Содержание и ремонт объектов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. Данное основное мероприятие предусматривает реализацию одного мероприятия: </w:t>
      </w:r>
      <w:r w:rsidRPr="00C46B5D">
        <w:rPr>
          <w:rFonts w:ascii="Times New Roman" w:hAnsi="Times New Roman" w:cs="Times New Roman"/>
          <w:sz w:val="24"/>
          <w:szCs w:val="24"/>
        </w:rPr>
        <w:t>иные межбюджетные трансферты на разработку проектно-сметной документации за счет средств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42A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3341E" w:rsidRPr="000E42A7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41E" w:rsidRPr="009558D7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E42A7">
        <w:rPr>
          <w:rFonts w:ascii="Times New Roman" w:hAnsi="Times New Roman" w:cs="Times New Roman"/>
          <w:sz w:val="24"/>
          <w:szCs w:val="24"/>
        </w:rPr>
        <w:t>1.1.3.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В разд</w:t>
      </w:r>
      <w:r>
        <w:rPr>
          <w:rFonts w:ascii="Times New Roman" w:hAnsi="Times New Roman" w:cs="Times New Roman"/>
          <w:sz w:val="24"/>
          <w:szCs w:val="24"/>
        </w:rPr>
        <w:t>еле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E3341E" w:rsidRPr="009558D7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цифры «</w:t>
      </w:r>
      <w:r>
        <w:rPr>
          <w:rFonts w:ascii="Times New Roman" w:hAnsi="Times New Roman" w:cs="Times New Roman"/>
          <w:sz w:val="24"/>
          <w:szCs w:val="24"/>
        </w:rPr>
        <w:t>60 193,93484» заменить цифрами «60 394,39484</w:t>
      </w:r>
      <w:r w:rsidRPr="009558D7">
        <w:rPr>
          <w:rFonts w:ascii="Times New Roman" w:hAnsi="Times New Roman" w:cs="Times New Roman"/>
          <w:sz w:val="24"/>
          <w:szCs w:val="24"/>
        </w:rPr>
        <w:t>»;</w:t>
      </w:r>
    </w:p>
    <w:p w:rsidR="00E3341E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«на 2024 год» цифры </w:t>
      </w:r>
      <w:r w:rsidRPr="009558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17 264,43021</w:t>
      </w:r>
      <w:r w:rsidRPr="009558D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заменить цифрами «17 464,89021».</w:t>
      </w:r>
    </w:p>
    <w:p w:rsidR="00E3341E" w:rsidRPr="00F819F5" w:rsidRDefault="00E3341E" w:rsidP="00E3341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</w:t>
      </w:r>
      <w:r w:rsidRPr="00211AF7">
        <w:rPr>
          <w:rFonts w:ascii="Times New Roman" w:hAnsi="Times New Roman" w:cs="Times New Roman"/>
          <w:sz w:val="24"/>
          <w:szCs w:val="24"/>
        </w:rPr>
        <w:t>.</w:t>
      </w:r>
      <w:r w:rsidRPr="00134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6. «Ожидаемые результаты </w:t>
      </w:r>
      <w:r w:rsidRPr="009558D7">
        <w:rPr>
          <w:rFonts w:ascii="Times New Roman" w:hAnsi="Times New Roman" w:cs="Times New Roman"/>
          <w:sz w:val="24"/>
          <w:szCs w:val="24"/>
        </w:rPr>
        <w:t xml:space="preserve"> Программы» изложить в следующей редакции:</w:t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населения. По прогнозным оценкам, реализация мероприятий Программы позволит обеспечить к 2025 году достижение следующих результатов, отражающих эффективность предусмотренных в Программе мероприятий: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4,8 (км).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F819F5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Количество замененных ламп –  17</w:t>
      </w:r>
      <w:r w:rsidRPr="00F819F5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4.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ещенных населенных пунктов –  10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5.Коли</w:t>
      </w:r>
      <w:r>
        <w:rPr>
          <w:rFonts w:ascii="Times New Roman" w:hAnsi="Times New Roman" w:cs="Times New Roman"/>
          <w:sz w:val="24"/>
          <w:szCs w:val="24"/>
        </w:rPr>
        <w:t>чество посаженных деревьев -  14</w:t>
      </w:r>
      <w:r w:rsidRPr="00F819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Количество спиленных и 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убранных аварийных деревьев –  9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й и гражданских кладбищ –    11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(ед.).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F81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11 (ед.).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F819F5">
        <w:rPr>
          <w:rFonts w:ascii="Times New Roman" w:hAnsi="Times New Roman" w:cs="Times New Roman"/>
          <w:sz w:val="24"/>
          <w:szCs w:val="24"/>
        </w:rPr>
        <w:t>Реализация народной программы -  (1 ед. в год).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уированных детских площадок –  5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11.Количество оборудованных и установл</w:t>
      </w:r>
      <w:r>
        <w:rPr>
          <w:rFonts w:ascii="Times New Roman" w:hAnsi="Times New Roman" w:cs="Times New Roman"/>
          <w:sz w:val="24"/>
          <w:szCs w:val="24"/>
        </w:rPr>
        <w:t>енный контейнерных площадок – 33</w:t>
      </w:r>
      <w:r w:rsidRPr="00F819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31,055555 (га).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13. Снижение количества пожаров – 2  (ед. в год).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14.Предупреждение возникновения чрезвычайных ситуаций природного и техногенного характера –  2 (ед. в год).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15.Количество муниципальных служащих на 1000 жителей – 2 (чел).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16. Количество 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работников - 1 (чел.). 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17.Количество получателей доплаты к пенсии – 4  (чел).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18.Количество получат</w:t>
      </w:r>
      <w:r>
        <w:rPr>
          <w:rFonts w:ascii="Times New Roman" w:hAnsi="Times New Roman" w:cs="Times New Roman"/>
          <w:sz w:val="24"/>
          <w:szCs w:val="24"/>
        </w:rPr>
        <w:t>елей единовременной выплаты - 49</w:t>
      </w:r>
      <w:r w:rsidRPr="00F819F5">
        <w:rPr>
          <w:rFonts w:ascii="Times New Roman" w:hAnsi="Times New Roman" w:cs="Times New Roman"/>
          <w:sz w:val="24"/>
          <w:szCs w:val="24"/>
        </w:rPr>
        <w:t xml:space="preserve"> (чел).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</w:t>
      </w:r>
      <w:r>
        <w:rPr>
          <w:rFonts w:ascii="Times New Roman" w:hAnsi="Times New Roman" w:cs="Times New Roman"/>
          <w:sz w:val="24"/>
          <w:szCs w:val="24"/>
        </w:rPr>
        <w:t>ством предоставляемых услуг -  3</w:t>
      </w:r>
      <w:r w:rsidRPr="00F819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20.Количество мероприятий в области физкультуры, школьного спорта и массового спорта –  0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21.Количество мероприятий по экологическому воспит</w:t>
      </w:r>
      <w:r>
        <w:rPr>
          <w:rFonts w:ascii="Times New Roman" w:hAnsi="Times New Roman" w:cs="Times New Roman"/>
          <w:sz w:val="24"/>
          <w:szCs w:val="24"/>
        </w:rPr>
        <w:t>анию и просвещения населения – 4</w:t>
      </w:r>
      <w:r w:rsidRPr="00F819F5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E3341E" w:rsidRPr="00F819F5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22.Количество участников мероприятий по экологическ</w:t>
      </w:r>
      <w:r>
        <w:rPr>
          <w:rFonts w:ascii="Times New Roman" w:hAnsi="Times New Roman" w:cs="Times New Roman"/>
          <w:sz w:val="24"/>
          <w:szCs w:val="24"/>
        </w:rPr>
        <w:t>ому воспитанию и просвещению – 3</w:t>
      </w:r>
      <w:r w:rsidRPr="00F819F5">
        <w:rPr>
          <w:rFonts w:ascii="Times New Roman" w:hAnsi="Times New Roman" w:cs="Times New Roman"/>
          <w:sz w:val="24"/>
          <w:szCs w:val="24"/>
        </w:rPr>
        <w:t>4 (чел.).</w:t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41E" w:rsidRPr="00FC7610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2A7">
        <w:rPr>
          <w:rFonts w:ascii="Times New Roman" w:hAnsi="Times New Roman" w:cs="Times New Roman"/>
          <w:sz w:val="24"/>
          <w:szCs w:val="24"/>
        </w:rPr>
        <w:t>1.2.</w:t>
      </w:r>
      <w:r w:rsidRPr="00FC7610">
        <w:rPr>
          <w:rFonts w:ascii="Times New Roman" w:hAnsi="Times New Roman" w:cs="Times New Roman"/>
          <w:bCs/>
          <w:sz w:val="24"/>
          <w:szCs w:val="24"/>
        </w:rPr>
        <w:t xml:space="preserve">В паспорте  </w:t>
      </w:r>
      <w:r w:rsidRPr="00FC7610">
        <w:rPr>
          <w:rFonts w:ascii="Times New Roman" w:hAnsi="Times New Roman" w:cs="Times New Roman"/>
          <w:sz w:val="24"/>
          <w:szCs w:val="24"/>
        </w:rPr>
        <w:t>подпрограммы «Развитие систем и объектов инфраструктуры и благоустройства территории»</w:t>
      </w:r>
    </w:p>
    <w:p w:rsidR="00E3341E" w:rsidRDefault="00E3341E" w:rsidP="00E3341E">
      <w:pPr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E3341E" w:rsidRDefault="00E3341E" w:rsidP="00E3341E">
      <w:pPr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FC7610">
        <w:rPr>
          <w:rFonts w:ascii="Times New Roman" w:hAnsi="Times New Roman" w:cs="Times New Roman"/>
          <w:bCs/>
          <w:sz w:val="24"/>
          <w:szCs w:val="24"/>
        </w:rPr>
        <w:t>Строку:</w:t>
      </w:r>
    </w:p>
    <w:tbl>
      <w:tblPr>
        <w:tblStyle w:val="a5"/>
        <w:tblW w:w="0" w:type="auto"/>
        <w:tblInd w:w="216" w:type="dxa"/>
        <w:tblLayout w:type="fixed"/>
        <w:tblLook w:val="04A0"/>
      </w:tblPr>
      <w:tblGrid>
        <w:gridCol w:w="1134"/>
        <w:gridCol w:w="1559"/>
        <w:gridCol w:w="1564"/>
        <w:gridCol w:w="1164"/>
        <w:gridCol w:w="1601"/>
        <w:gridCol w:w="1200"/>
        <w:gridCol w:w="1099"/>
      </w:tblGrid>
      <w:tr w:rsidR="00E3341E" w:rsidRPr="00F819F5" w:rsidTr="000D7865">
        <w:tc>
          <w:tcPr>
            <w:tcW w:w="1134" w:type="dxa"/>
            <w:vMerge w:val="restart"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01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9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64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164" w:type="dxa"/>
            <w:vAlign w:val="bottom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601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4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64" w:type="dxa"/>
            <w:vAlign w:val="bottom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1601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160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99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4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,71868</w:t>
            </w:r>
          </w:p>
        </w:tc>
        <w:tc>
          <w:tcPr>
            <w:tcW w:w="1164" w:type="dxa"/>
            <w:vAlign w:val="bottom"/>
          </w:tcPr>
          <w:p w:rsidR="00E3341E" w:rsidRPr="00F819F5" w:rsidRDefault="00E3341E" w:rsidP="000D7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601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9,72196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9 028,9365</w:t>
            </w:r>
          </w:p>
        </w:tc>
        <w:tc>
          <w:tcPr>
            <w:tcW w:w="109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9 241,9365</w:t>
            </w: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40 538,82509</w:t>
            </w:r>
          </w:p>
        </w:tc>
        <w:tc>
          <w:tcPr>
            <w:tcW w:w="11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601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11 469,72196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9 208,9365</w:t>
            </w:r>
          </w:p>
        </w:tc>
        <w:tc>
          <w:tcPr>
            <w:tcW w:w="109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9 421,9365</w:t>
            </w:r>
          </w:p>
        </w:tc>
      </w:tr>
    </w:tbl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16" w:type="dxa"/>
        <w:tblLayout w:type="fixed"/>
        <w:tblLook w:val="04A0"/>
      </w:tblPr>
      <w:tblGrid>
        <w:gridCol w:w="1134"/>
        <w:gridCol w:w="1559"/>
        <w:gridCol w:w="1564"/>
        <w:gridCol w:w="1164"/>
        <w:gridCol w:w="1601"/>
        <w:gridCol w:w="1200"/>
        <w:gridCol w:w="1099"/>
      </w:tblGrid>
      <w:tr w:rsidR="00E3341E" w:rsidRPr="00F819F5" w:rsidTr="000D7865">
        <w:tc>
          <w:tcPr>
            <w:tcW w:w="1134" w:type="dxa"/>
            <w:vMerge w:val="restart"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01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9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64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164" w:type="dxa"/>
            <w:vAlign w:val="bottom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601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4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64" w:type="dxa"/>
            <w:vAlign w:val="bottom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1601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99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4" w:type="dxa"/>
          </w:tcPr>
          <w:p w:rsidR="00E3341E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,71868</w:t>
            </w:r>
          </w:p>
        </w:tc>
        <w:tc>
          <w:tcPr>
            <w:tcW w:w="1164" w:type="dxa"/>
            <w:vAlign w:val="bottom"/>
          </w:tcPr>
          <w:p w:rsidR="00E3341E" w:rsidRPr="00F819F5" w:rsidRDefault="00E3341E" w:rsidP="000D78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601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259,72196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9 028,9365</w:t>
            </w:r>
          </w:p>
        </w:tc>
        <w:tc>
          <w:tcPr>
            <w:tcW w:w="109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9 241,9365</w:t>
            </w: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E" w:rsidRPr="00F819F5" w:rsidTr="000D7865">
        <w:tc>
          <w:tcPr>
            <w:tcW w:w="1134" w:type="dxa"/>
            <w:vMerge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40 688,82509</w:t>
            </w:r>
          </w:p>
        </w:tc>
        <w:tc>
          <w:tcPr>
            <w:tcW w:w="1164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601" w:type="dxa"/>
          </w:tcPr>
          <w:p w:rsidR="00E3341E" w:rsidRPr="00F819F5" w:rsidRDefault="00A42EA2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  <w:r w:rsidR="00E334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41E">
              <w:rPr>
                <w:rFonts w:ascii="Times New Roman" w:hAnsi="Times New Roman" w:cs="Times New Roman"/>
                <w:sz w:val="24"/>
                <w:szCs w:val="24"/>
              </w:rPr>
              <w:t>9,72196</w:t>
            </w:r>
          </w:p>
        </w:tc>
        <w:tc>
          <w:tcPr>
            <w:tcW w:w="1200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9 208,9365</w:t>
            </w:r>
          </w:p>
        </w:tc>
        <w:tc>
          <w:tcPr>
            <w:tcW w:w="109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9 421,9365</w:t>
            </w:r>
          </w:p>
        </w:tc>
      </w:tr>
    </w:tbl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41E" w:rsidRPr="009558D7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Строку:</w:t>
      </w:r>
    </w:p>
    <w:p w:rsidR="00E3341E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16" w:type="dxa"/>
        <w:tblLayout w:type="fixed"/>
        <w:tblLook w:val="04A0"/>
      </w:tblPr>
      <w:tblGrid>
        <w:gridCol w:w="2693"/>
        <w:gridCol w:w="6628"/>
      </w:tblGrid>
      <w:tr w:rsidR="00E3341E" w:rsidRPr="00F819F5" w:rsidTr="000D7865">
        <w:tc>
          <w:tcPr>
            <w:tcW w:w="2693" w:type="dxa"/>
          </w:tcPr>
          <w:p w:rsidR="00E3341E" w:rsidRPr="00F819F5" w:rsidRDefault="00E3341E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  <w:p w:rsidR="00E3341E" w:rsidRPr="00F819F5" w:rsidRDefault="00E3341E" w:rsidP="000D786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 17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нктов –  10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5.Количество посаженных деревьев -  20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убранных аварийных деревьев – 5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ний и гражданских кладбищ –   11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81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уированных детских площадок –  5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контейнерных площадок – 33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</w:tc>
      </w:tr>
    </w:tbl>
    <w:p w:rsidR="00E3341E" w:rsidRPr="00C46B5D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Изложить в следующей редакции:</w:t>
      </w:r>
    </w:p>
    <w:p w:rsidR="00E3341E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16" w:type="dxa"/>
        <w:tblLayout w:type="fixed"/>
        <w:tblLook w:val="04A0"/>
      </w:tblPr>
      <w:tblGrid>
        <w:gridCol w:w="2693"/>
        <w:gridCol w:w="6628"/>
      </w:tblGrid>
      <w:tr w:rsidR="00E3341E" w:rsidRPr="00F819F5" w:rsidTr="000D7865">
        <w:tc>
          <w:tcPr>
            <w:tcW w:w="2693" w:type="dxa"/>
          </w:tcPr>
          <w:p w:rsidR="00E3341E" w:rsidRPr="00F819F5" w:rsidRDefault="00E3341E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  <w:p w:rsidR="00E3341E" w:rsidRPr="00F819F5" w:rsidRDefault="00E3341E" w:rsidP="000D786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 17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нктов –  10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5.Коли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посаженных деревьев -  14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убранных аварийных деревьев – 9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ний и гражданских кладбищ –   11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81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уированных детских площадок –  5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контейнерных площадок – 33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341E" w:rsidRPr="00F819F5" w:rsidRDefault="00E3341E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</w:tc>
      </w:tr>
    </w:tbl>
    <w:p w:rsidR="00E3341E" w:rsidRPr="003A7514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1.2.1.В разделе 3.»Перечень и краткое описание мероприятий» пункты 8 и 9 изложить в следующей редакции:</w:t>
      </w:r>
    </w:p>
    <w:p w:rsidR="00E3341E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«8.</w:t>
      </w:r>
      <w:r w:rsidRPr="00F819F5">
        <w:rPr>
          <w:rFonts w:ascii="Times New Roman" w:hAnsi="Times New Roman" w:cs="Times New Roman"/>
          <w:sz w:val="24"/>
          <w:szCs w:val="24"/>
        </w:rPr>
        <w:t>Реализация народной программы. Данное основное мероприятие п</w:t>
      </w:r>
      <w:r>
        <w:rPr>
          <w:rFonts w:ascii="Times New Roman" w:hAnsi="Times New Roman" w:cs="Times New Roman"/>
          <w:sz w:val="24"/>
          <w:szCs w:val="24"/>
        </w:rPr>
        <w:t>редусматривает реализацию двух мероприятий</w:t>
      </w:r>
      <w:r w:rsidRPr="00F819F5">
        <w:rPr>
          <w:rFonts w:ascii="Times New Roman" w:hAnsi="Times New Roman" w:cs="Times New Roman"/>
          <w:sz w:val="24"/>
          <w:szCs w:val="24"/>
        </w:rPr>
        <w:t>: приобретение мус</w:t>
      </w:r>
      <w:r>
        <w:rPr>
          <w:rFonts w:ascii="Times New Roman" w:hAnsi="Times New Roman" w:cs="Times New Roman"/>
          <w:sz w:val="24"/>
          <w:szCs w:val="24"/>
        </w:rPr>
        <w:t>орных контейнеров для сбора ТКО и спиливание деревьев.</w:t>
      </w:r>
    </w:p>
    <w:p w:rsidR="00E3341E" w:rsidRPr="000E42A7" w:rsidRDefault="00E3341E" w:rsidP="00E334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819F5">
        <w:rPr>
          <w:rFonts w:ascii="Times New Roman" w:hAnsi="Times New Roman" w:cs="Times New Roman"/>
          <w:sz w:val="24"/>
          <w:szCs w:val="24"/>
        </w:rPr>
        <w:t xml:space="preserve">Создание условий для удобства и комфорта жителей поселения. Данное основное мероприятие предусматривает реализацию шести мероприятий: проведение мероприятий по благоустройству поселения; </w:t>
      </w:r>
      <w:r w:rsidRPr="00F819F5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</w:t>
      </w:r>
      <w:r w:rsidRPr="00F819F5">
        <w:rPr>
          <w:rFonts w:ascii="Times New Roman" w:hAnsi="Times New Roman" w:cs="Times New Roman"/>
          <w:bCs/>
          <w:sz w:val="24"/>
          <w:szCs w:val="24"/>
        </w:rPr>
        <w:lastRenderedPageBreak/>
        <w:t>инициатив на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иные межбюджетные трансферты на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расходы на развитие институтов территориального общественного самоуправления и поддержку проектов местных инициатив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ТОС  «Солнечный» 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0E42A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на  </w:t>
      </w:r>
      <w:r w:rsidRPr="000E42A7">
        <w:rPr>
          <w:rFonts w:ascii="Times New Roman" w:hAnsi="Times New Roman" w:cs="Times New Roman"/>
          <w:bCs/>
          <w:sz w:val="24"/>
          <w:szCs w:val="24"/>
        </w:rPr>
        <w:t>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 (Поляна сказок.</w:t>
      </w:r>
      <w:proofErr w:type="gram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 Семейное творчество – светлый праздник) и 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0E42A7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0E42A7">
        <w:rPr>
          <w:rFonts w:ascii="Times New Roman" w:hAnsi="Times New Roman" w:cs="Times New Roman"/>
          <w:bCs/>
          <w:sz w:val="24"/>
          <w:szCs w:val="24"/>
        </w:rPr>
        <w:t xml:space="preserve"> (Поляна сказок. </w:t>
      </w:r>
      <w:proofErr w:type="gramStart"/>
      <w:r w:rsidRPr="000E42A7">
        <w:rPr>
          <w:rFonts w:ascii="Times New Roman" w:hAnsi="Times New Roman" w:cs="Times New Roman"/>
          <w:bCs/>
          <w:sz w:val="24"/>
          <w:szCs w:val="24"/>
        </w:rPr>
        <w:t>Семейное творчество – светлый праздник)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0E42A7">
        <w:rPr>
          <w:rFonts w:ascii="Times New Roman" w:hAnsi="Times New Roman" w:cs="Times New Roman"/>
          <w:bCs/>
          <w:sz w:val="24"/>
          <w:szCs w:val="24"/>
        </w:rPr>
        <w:t xml:space="preserve">.    </w:t>
      </w:r>
      <w:proofErr w:type="gramEnd"/>
    </w:p>
    <w:p w:rsidR="00E3341E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E3341E" w:rsidRPr="009558D7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</w:t>
      </w:r>
      <w:r w:rsidRPr="009558D7">
        <w:rPr>
          <w:rFonts w:ascii="Times New Roman" w:hAnsi="Times New Roman" w:cs="Times New Roman"/>
          <w:sz w:val="24"/>
          <w:szCs w:val="24"/>
        </w:rPr>
        <w:t>В разд</w:t>
      </w:r>
      <w:r>
        <w:rPr>
          <w:rFonts w:ascii="Times New Roman" w:hAnsi="Times New Roman" w:cs="Times New Roman"/>
          <w:sz w:val="24"/>
          <w:szCs w:val="24"/>
        </w:rPr>
        <w:t>еле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E3341E" w:rsidRPr="009558D7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цифры «</w:t>
      </w:r>
      <w:r>
        <w:rPr>
          <w:rFonts w:ascii="Times New Roman" w:hAnsi="Times New Roman" w:cs="Times New Roman"/>
          <w:sz w:val="24"/>
          <w:szCs w:val="24"/>
        </w:rPr>
        <w:t>40 538,82509» заменить цифрами «40 688,82509</w:t>
      </w:r>
      <w:r w:rsidRPr="009558D7">
        <w:rPr>
          <w:rFonts w:ascii="Times New Roman" w:hAnsi="Times New Roman" w:cs="Times New Roman"/>
          <w:sz w:val="24"/>
          <w:szCs w:val="24"/>
        </w:rPr>
        <w:t>»;</w:t>
      </w:r>
    </w:p>
    <w:p w:rsidR="00E3341E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«на 2024 год» цифры «</w:t>
      </w:r>
      <w:r>
        <w:rPr>
          <w:rFonts w:ascii="Times New Roman" w:hAnsi="Times New Roman" w:cs="Times New Roman"/>
          <w:sz w:val="24"/>
          <w:szCs w:val="24"/>
        </w:rPr>
        <w:t>11 469,72196</w:t>
      </w:r>
      <w:r w:rsidRPr="009558D7">
        <w:rPr>
          <w:rFonts w:ascii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hAnsi="Times New Roman" w:cs="Times New Roman"/>
          <w:sz w:val="24"/>
          <w:szCs w:val="24"/>
        </w:rPr>
        <w:t>11 619,72196».</w:t>
      </w:r>
    </w:p>
    <w:p w:rsidR="00E3341E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341E" w:rsidRPr="00876090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</w:t>
      </w:r>
      <w:r w:rsidRPr="00876090">
        <w:rPr>
          <w:rFonts w:ascii="Times New Roman" w:hAnsi="Times New Roman" w:cs="Times New Roman"/>
          <w:sz w:val="24"/>
          <w:szCs w:val="24"/>
        </w:rPr>
        <w:t xml:space="preserve">В паспорте подпрограммы ««Обеспечение функционирования органов местного самоуправления муниципального образования» </w:t>
      </w:r>
    </w:p>
    <w:p w:rsidR="00E3341E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Строку:</w:t>
      </w:r>
    </w:p>
    <w:p w:rsidR="00E3341E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68"/>
        <w:gridCol w:w="1687"/>
        <w:gridCol w:w="1218"/>
        <w:gridCol w:w="1259"/>
        <w:gridCol w:w="1251"/>
        <w:gridCol w:w="1246"/>
        <w:gridCol w:w="1242"/>
      </w:tblGrid>
      <w:tr w:rsidR="00E3341E" w:rsidRPr="00F819F5" w:rsidTr="000D7865">
        <w:tc>
          <w:tcPr>
            <w:tcW w:w="1668" w:type="dxa"/>
            <w:vMerge w:val="restart"/>
          </w:tcPr>
          <w:p w:rsidR="00E3341E" w:rsidRPr="00F819F5" w:rsidRDefault="00E3341E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18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1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6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2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8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1 498,855</w:t>
            </w:r>
          </w:p>
        </w:tc>
        <w:tc>
          <w:tcPr>
            <w:tcW w:w="1259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51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246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242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432,705</w:t>
            </w: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8" w:type="dxa"/>
          </w:tcPr>
          <w:p w:rsidR="00E3341E" w:rsidRPr="000F5B9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83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9" w:type="dxa"/>
          </w:tcPr>
          <w:p w:rsidR="00E3341E" w:rsidRPr="0083455F" w:rsidRDefault="00E3341E" w:rsidP="000D7865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1" w:type="dxa"/>
          </w:tcPr>
          <w:p w:rsidR="00E3341E" w:rsidRPr="000F5B95" w:rsidRDefault="00E3341E" w:rsidP="000D786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83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6" w:type="dxa"/>
          </w:tcPr>
          <w:p w:rsidR="00E3341E" w:rsidRPr="0083455F" w:rsidRDefault="00E3341E" w:rsidP="000D7865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E3341E" w:rsidRPr="0083455F" w:rsidRDefault="00E3341E" w:rsidP="000D7865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8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</w:t>
            </w: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,65475</w:t>
            </w:r>
          </w:p>
        </w:tc>
        <w:tc>
          <w:tcPr>
            <w:tcW w:w="1259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51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</w:t>
            </w:r>
            <w:r>
              <w:rPr>
                <w:rFonts w:ascii="Times New Roman" w:hAnsi="Times New Roman" w:cs="Times New Roman"/>
                <w:lang w:val="en-US"/>
              </w:rPr>
              <w:t>02</w:t>
            </w:r>
            <w:r>
              <w:rPr>
                <w:rFonts w:ascii="Times New Roman" w:hAnsi="Times New Roman" w:cs="Times New Roman"/>
              </w:rPr>
              <w:t>,75825</w:t>
            </w:r>
          </w:p>
        </w:tc>
        <w:tc>
          <w:tcPr>
            <w:tcW w:w="1246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3 488,5635</w:t>
            </w:r>
          </w:p>
        </w:tc>
        <w:tc>
          <w:tcPr>
            <w:tcW w:w="1242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3 269,1635</w:t>
            </w: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8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18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17 857,50975</w:t>
            </w:r>
          </w:p>
        </w:tc>
        <w:tc>
          <w:tcPr>
            <w:tcW w:w="1259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51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5 310,80825</w:t>
            </w:r>
          </w:p>
        </w:tc>
        <w:tc>
          <w:tcPr>
            <w:tcW w:w="1246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3 886,1425</w:t>
            </w:r>
          </w:p>
        </w:tc>
        <w:tc>
          <w:tcPr>
            <w:tcW w:w="1242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3 701,8685</w:t>
            </w:r>
          </w:p>
        </w:tc>
      </w:tr>
    </w:tbl>
    <w:p w:rsidR="00E3341E" w:rsidRPr="00584ABA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3341E" w:rsidRDefault="00E3341E" w:rsidP="00E3341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68"/>
        <w:gridCol w:w="1687"/>
        <w:gridCol w:w="1218"/>
        <w:gridCol w:w="1259"/>
        <w:gridCol w:w="1251"/>
        <w:gridCol w:w="1246"/>
        <w:gridCol w:w="1242"/>
      </w:tblGrid>
      <w:tr w:rsidR="00E3341E" w:rsidRPr="00F819F5" w:rsidTr="000D7865">
        <w:tc>
          <w:tcPr>
            <w:tcW w:w="1668" w:type="dxa"/>
            <w:vMerge w:val="restart"/>
          </w:tcPr>
          <w:p w:rsidR="00E3341E" w:rsidRPr="00F819F5" w:rsidRDefault="00E3341E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18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1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6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2" w:type="dxa"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8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1 499,315</w:t>
            </w:r>
          </w:p>
        </w:tc>
        <w:tc>
          <w:tcPr>
            <w:tcW w:w="1259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51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363,51</w:t>
            </w:r>
          </w:p>
        </w:tc>
        <w:tc>
          <w:tcPr>
            <w:tcW w:w="1246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242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432,705</w:t>
            </w: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18" w:type="dxa"/>
          </w:tcPr>
          <w:p w:rsidR="00E3341E" w:rsidRPr="000F5B9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45</w:t>
            </w:r>
            <w:r w:rsidRPr="0083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9" w:type="dxa"/>
          </w:tcPr>
          <w:p w:rsidR="00E3341E" w:rsidRPr="0083455F" w:rsidRDefault="00E3341E" w:rsidP="000D7865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1" w:type="dxa"/>
          </w:tcPr>
          <w:p w:rsidR="00E3341E" w:rsidRPr="000F5B95" w:rsidRDefault="00E3341E" w:rsidP="000D786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83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6" w:type="dxa"/>
          </w:tcPr>
          <w:p w:rsidR="00E3341E" w:rsidRPr="0083455F" w:rsidRDefault="00E3341E" w:rsidP="000D7865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E3341E" w:rsidRPr="0083455F" w:rsidRDefault="00E3341E" w:rsidP="000D7865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8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16 36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,65475</w:t>
            </w:r>
          </w:p>
        </w:tc>
        <w:tc>
          <w:tcPr>
            <w:tcW w:w="1259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51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,75825</w:t>
            </w:r>
          </w:p>
        </w:tc>
        <w:tc>
          <w:tcPr>
            <w:tcW w:w="1246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3 488,5635</w:t>
            </w:r>
          </w:p>
        </w:tc>
        <w:tc>
          <w:tcPr>
            <w:tcW w:w="1242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3 269,1635</w:t>
            </w: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8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341E" w:rsidRPr="0083455F" w:rsidTr="000D7865">
        <w:tc>
          <w:tcPr>
            <w:tcW w:w="1668" w:type="dxa"/>
            <w:vMerge/>
          </w:tcPr>
          <w:p w:rsidR="00E3341E" w:rsidRPr="00F819F5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E3341E" w:rsidRPr="00F819F5" w:rsidRDefault="00E3341E" w:rsidP="000D7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18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17 907,96975</w:t>
            </w:r>
          </w:p>
        </w:tc>
        <w:tc>
          <w:tcPr>
            <w:tcW w:w="1259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51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5 361,26825</w:t>
            </w:r>
          </w:p>
        </w:tc>
        <w:tc>
          <w:tcPr>
            <w:tcW w:w="1246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3 886,1425</w:t>
            </w:r>
          </w:p>
        </w:tc>
        <w:tc>
          <w:tcPr>
            <w:tcW w:w="1242" w:type="dxa"/>
          </w:tcPr>
          <w:p w:rsidR="00E3341E" w:rsidRPr="0083455F" w:rsidRDefault="00E3341E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3 701,8685</w:t>
            </w:r>
          </w:p>
        </w:tc>
      </w:tr>
    </w:tbl>
    <w:p w:rsidR="00E3341E" w:rsidRPr="00B22677" w:rsidRDefault="00E3341E" w:rsidP="00E334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3341E" w:rsidRDefault="00E3341E" w:rsidP="00E3341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41E" w:rsidRPr="009558D7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E00BA8">
        <w:rPr>
          <w:rFonts w:ascii="Times New Roman" w:hAnsi="Times New Roman" w:cs="Times New Roman"/>
          <w:sz w:val="24"/>
          <w:szCs w:val="24"/>
        </w:rPr>
        <w:t>.1.В разделе</w:t>
      </w:r>
      <w:r>
        <w:rPr>
          <w:rFonts w:ascii="Times New Roman" w:hAnsi="Times New Roman" w:cs="Times New Roman"/>
          <w:sz w:val="24"/>
          <w:szCs w:val="24"/>
        </w:rPr>
        <w:t xml:space="preserve">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E3341E" w:rsidRDefault="00E3341E" w:rsidP="00E3341E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цифры «17 857,50975» заменить цифрами «17 907,96975»</w:t>
      </w:r>
    </w:p>
    <w:p w:rsidR="00E3341E" w:rsidRPr="00226A12" w:rsidRDefault="00E3341E" w:rsidP="00E3341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2024 год» цифры «5 310,80825» заменить цифрами «5 361,26825».</w:t>
      </w:r>
    </w:p>
    <w:p w:rsidR="00E3341E" w:rsidRDefault="00E3341E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E3341E" w:rsidSect="00E3341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527C49" w:rsidRPr="00D50246" w:rsidRDefault="006303DC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 w:rsidR="00527C49" w:rsidRPr="00D50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7C49" w:rsidRPr="00D50246" w:rsidRDefault="005F6B9B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527C49" w:rsidRPr="00D50246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bookmarkStart w:id="0" w:name="_GoBack"/>
      <w:bookmarkEnd w:id="0"/>
      <w:r w:rsidR="0021512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27C49" w:rsidRPr="00D5024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</w:t>
      </w:r>
    </w:p>
    <w:p w:rsidR="00527C49" w:rsidRPr="00D50246" w:rsidRDefault="0021512C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14.10.2024 г.  № 86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D0532A"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«Об утверждении муниципальной программы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proofErr w:type="spellStart"/>
      <w:r w:rsidRPr="00D50246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волость» на 2023-2026 годы»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7C49" w:rsidRPr="00D50246" w:rsidRDefault="00527C49" w:rsidP="00527C4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7C49" w:rsidRPr="00D50246" w:rsidRDefault="00527C49" w:rsidP="00527C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246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527C49" w:rsidRPr="00D50246" w:rsidRDefault="00527C49" w:rsidP="00527C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246">
        <w:rPr>
          <w:rFonts w:ascii="Times New Roman" w:eastAsia="Times New Roman" w:hAnsi="Times New Roman" w:cs="Times New Roman"/>
          <w:b/>
          <w:sz w:val="28"/>
          <w:szCs w:val="28"/>
        </w:rPr>
        <w:t>о составе и значениях целевых показателей муниципальной программы</w:t>
      </w:r>
    </w:p>
    <w:p w:rsidR="006F6206" w:rsidRPr="00D50246" w:rsidRDefault="006F6206" w:rsidP="00527C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23"/>
        <w:gridCol w:w="2649"/>
        <w:gridCol w:w="28"/>
        <w:gridCol w:w="10"/>
        <w:gridCol w:w="1676"/>
        <w:gridCol w:w="6"/>
        <w:gridCol w:w="67"/>
        <w:gridCol w:w="24"/>
        <w:gridCol w:w="1804"/>
        <w:gridCol w:w="119"/>
        <w:gridCol w:w="36"/>
        <w:gridCol w:w="1565"/>
        <w:gridCol w:w="43"/>
        <w:gridCol w:w="1651"/>
        <w:gridCol w:w="1695"/>
        <w:gridCol w:w="2490"/>
      </w:tblGrid>
      <w:tr w:rsidR="006F6206" w:rsidRPr="00D50246" w:rsidTr="00581943">
        <w:tc>
          <w:tcPr>
            <w:tcW w:w="923" w:type="dxa"/>
            <w:vMerge w:val="restart"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7" w:type="dxa"/>
            <w:gridSpan w:val="3"/>
            <w:vMerge w:val="restart"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73" w:type="dxa"/>
            <w:gridSpan w:val="4"/>
            <w:vMerge w:val="restart"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Еденица</w:t>
            </w:r>
            <w:proofErr w:type="spellEnd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9403" w:type="dxa"/>
            <w:gridSpan w:val="8"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511B83" w:rsidRPr="00D50246" w:rsidTr="00581943">
        <w:tc>
          <w:tcPr>
            <w:tcW w:w="923" w:type="dxa"/>
            <w:vMerge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vMerge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vMerge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20" w:type="dxa"/>
            <w:gridSpan w:val="3"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694" w:type="dxa"/>
            <w:gridSpan w:val="2"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695" w:type="dxa"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490" w:type="dxa"/>
          </w:tcPr>
          <w:p w:rsidR="006F6206" w:rsidRPr="00D50246" w:rsidRDefault="006F6206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F6206" w:rsidRPr="00D50246" w:rsidTr="00BC0CE5">
        <w:tc>
          <w:tcPr>
            <w:tcW w:w="14786" w:type="dxa"/>
            <w:gridSpan w:val="16"/>
          </w:tcPr>
          <w:p w:rsidR="00FB5044" w:rsidRPr="00D50246" w:rsidRDefault="00FB5044" w:rsidP="00FB5044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  <w:p w:rsidR="00FB5044" w:rsidRPr="00D50246" w:rsidRDefault="00FB5044" w:rsidP="00FB5044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«Комплексное развитие систем инфраструктуры и благоустройства </w:t>
            </w:r>
          </w:p>
          <w:p w:rsidR="006F6206" w:rsidRPr="00D50246" w:rsidRDefault="00FB5044" w:rsidP="00FB504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>муниципального образования «</w:t>
            </w:r>
            <w:proofErr w:type="spellStart"/>
            <w:r w:rsidRPr="00D50246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волость» на 2023 – 2</w:t>
            </w:r>
            <w:r w:rsidRPr="00D50246">
              <w:rPr>
                <w:rFonts w:ascii="Times New Roman" w:hAnsi="Times New Roman" w:cs="Times New Roman"/>
                <w:b/>
              </w:rPr>
              <w:t>026</w:t>
            </w:r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</w:tc>
      </w:tr>
      <w:tr w:rsidR="00311740" w:rsidRPr="00D50246" w:rsidTr="00581943">
        <w:tc>
          <w:tcPr>
            <w:tcW w:w="923" w:type="dxa"/>
          </w:tcPr>
          <w:p w:rsidR="008F45D6" w:rsidRPr="00D50246" w:rsidRDefault="008F45D6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3"/>
          </w:tcPr>
          <w:p w:rsidR="008F45D6" w:rsidRPr="00D50246" w:rsidRDefault="008F45D6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773" w:type="dxa"/>
            <w:gridSpan w:val="4"/>
          </w:tcPr>
          <w:p w:rsidR="008F45D6" w:rsidRPr="00D50246" w:rsidRDefault="00E67FE8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F45D6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F45D6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:rsidR="008F45D6" w:rsidRPr="00D50246" w:rsidRDefault="00451FEA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20" w:type="dxa"/>
            <w:gridSpan w:val="3"/>
          </w:tcPr>
          <w:p w:rsidR="008F45D6" w:rsidRPr="00D50246" w:rsidRDefault="00451FEA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94" w:type="dxa"/>
            <w:gridSpan w:val="2"/>
          </w:tcPr>
          <w:p w:rsidR="008F45D6" w:rsidRPr="00D50246" w:rsidRDefault="00451FEA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95" w:type="dxa"/>
          </w:tcPr>
          <w:p w:rsidR="008F45D6" w:rsidRPr="00D50246" w:rsidRDefault="00451FEA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490" w:type="dxa"/>
          </w:tcPr>
          <w:p w:rsidR="008F45D6" w:rsidRPr="00D50246" w:rsidRDefault="00451FEA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51FEA" w:rsidRPr="00D50246" w:rsidTr="00581943">
        <w:tc>
          <w:tcPr>
            <w:tcW w:w="923" w:type="dxa"/>
          </w:tcPr>
          <w:p w:rsidR="00451FEA" w:rsidRPr="00D50246" w:rsidRDefault="00451FEA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3"/>
          </w:tcPr>
          <w:p w:rsidR="00451FEA" w:rsidRPr="00D50246" w:rsidRDefault="00451FEA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773" w:type="dxa"/>
            <w:gridSpan w:val="4"/>
          </w:tcPr>
          <w:p w:rsidR="00451FEA" w:rsidRPr="00D50246" w:rsidRDefault="00451FEA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451FEA" w:rsidRPr="00D50246" w:rsidRDefault="00451FEA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720" w:type="dxa"/>
            <w:gridSpan w:val="3"/>
          </w:tcPr>
          <w:p w:rsidR="00451FEA" w:rsidRPr="00D50246" w:rsidRDefault="00451FEA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694" w:type="dxa"/>
            <w:gridSpan w:val="2"/>
          </w:tcPr>
          <w:p w:rsidR="00451FEA" w:rsidRPr="00D50246" w:rsidRDefault="00451FEA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695" w:type="dxa"/>
          </w:tcPr>
          <w:p w:rsidR="00451FEA" w:rsidRPr="00D50246" w:rsidRDefault="00451FEA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490" w:type="dxa"/>
          </w:tcPr>
          <w:p w:rsidR="00451FEA" w:rsidRPr="00D50246" w:rsidRDefault="00451FEA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311740" w:rsidRPr="00D50246" w:rsidTr="00581943">
        <w:tc>
          <w:tcPr>
            <w:tcW w:w="923" w:type="dxa"/>
          </w:tcPr>
          <w:p w:rsidR="00E67FE8" w:rsidRPr="00D50246" w:rsidRDefault="00E67FE8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gridSpan w:val="3"/>
          </w:tcPr>
          <w:p w:rsidR="00E67FE8" w:rsidRPr="00D50246" w:rsidRDefault="00E67FE8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773" w:type="dxa"/>
            <w:gridSpan w:val="4"/>
          </w:tcPr>
          <w:p w:rsidR="00E67FE8" w:rsidRPr="00D50246" w:rsidRDefault="00E67FE8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gridSpan w:val="3"/>
          </w:tcPr>
          <w:p w:rsidR="00E67FE8" w:rsidRPr="00D50246" w:rsidRDefault="00EA497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E67FE8" w:rsidRPr="00D50246" w:rsidRDefault="00EA497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11740" w:rsidRPr="00D50246" w:rsidTr="00581943">
        <w:tc>
          <w:tcPr>
            <w:tcW w:w="923" w:type="dxa"/>
          </w:tcPr>
          <w:p w:rsidR="00E67FE8" w:rsidRPr="00D50246" w:rsidRDefault="00E67FE8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gridSpan w:val="3"/>
          </w:tcPr>
          <w:p w:rsidR="00E67FE8" w:rsidRPr="00D50246" w:rsidRDefault="00E67FE8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освещенных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населенных пунктов</w:t>
            </w:r>
          </w:p>
        </w:tc>
        <w:tc>
          <w:tcPr>
            <w:tcW w:w="1773" w:type="dxa"/>
            <w:gridSpan w:val="4"/>
          </w:tcPr>
          <w:p w:rsidR="00E67FE8" w:rsidRPr="00D50246" w:rsidRDefault="00E67FE8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E67FE8" w:rsidRPr="00D50246" w:rsidRDefault="00EA497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E67FE8" w:rsidRPr="00D50246" w:rsidRDefault="0047553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E67FE8" w:rsidRPr="00D50246" w:rsidRDefault="00475539" w:rsidP="004755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E67FE8" w:rsidRPr="00D50246" w:rsidRDefault="0047553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497B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740" w:rsidRPr="00D50246" w:rsidTr="00581943">
        <w:tc>
          <w:tcPr>
            <w:tcW w:w="923" w:type="dxa"/>
          </w:tcPr>
          <w:p w:rsidR="00E67FE8" w:rsidRPr="006328BA" w:rsidRDefault="00E67FE8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7" w:type="dxa"/>
            <w:gridSpan w:val="3"/>
          </w:tcPr>
          <w:p w:rsidR="00E67FE8" w:rsidRPr="006328BA" w:rsidRDefault="00E67FE8" w:rsidP="0015093A">
            <w:pPr>
              <w:rPr>
                <w:rFonts w:ascii="Times New Roman" w:eastAsia="Times New Roman" w:hAnsi="Times New Roman" w:cs="Times New Roman"/>
              </w:rPr>
            </w:pPr>
            <w:r w:rsidRPr="006328BA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773" w:type="dxa"/>
            <w:gridSpan w:val="4"/>
          </w:tcPr>
          <w:p w:rsidR="00E67FE8" w:rsidRPr="006328BA" w:rsidRDefault="00E67FE8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28B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E67FE8" w:rsidRPr="006328BA" w:rsidRDefault="00581943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E67FE8" w:rsidRPr="006328BA" w:rsidRDefault="00CB2DC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gridSpan w:val="2"/>
          </w:tcPr>
          <w:p w:rsidR="00E67FE8" w:rsidRPr="006328BA" w:rsidRDefault="0047553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E67FE8" w:rsidRPr="006328BA" w:rsidRDefault="0047553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E67FE8" w:rsidRPr="006328BA" w:rsidRDefault="00CB2DC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1740" w:rsidRPr="00D50246" w:rsidTr="00581943">
        <w:tc>
          <w:tcPr>
            <w:tcW w:w="923" w:type="dxa"/>
          </w:tcPr>
          <w:p w:rsidR="00E67FE8" w:rsidRPr="006328BA" w:rsidRDefault="00E67FE8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  <w:gridSpan w:val="3"/>
          </w:tcPr>
          <w:p w:rsidR="00E67FE8" w:rsidRPr="006328BA" w:rsidRDefault="00E67FE8" w:rsidP="0015093A">
            <w:pPr>
              <w:rPr>
                <w:rFonts w:ascii="Times New Roman" w:eastAsia="Times New Roman" w:hAnsi="Times New Roman" w:cs="Times New Roman"/>
              </w:rPr>
            </w:pPr>
            <w:r w:rsidRPr="006328BA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773" w:type="dxa"/>
            <w:gridSpan w:val="4"/>
          </w:tcPr>
          <w:p w:rsidR="00E67FE8" w:rsidRPr="006328BA" w:rsidRDefault="00E67FE8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28B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E67FE8" w:rsidRPr="006328BA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3"/>
          </w:tcPr>
          <w:p w:rsidR="00E67FE8" w:rsidRPr="006328BA" w:rsidRDefault="008F74F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4" w:type="dxa"/>
            <w:gridSpan w:val="2"/>
          </w:tcPr>
          <w:p w:rsidR="00E67FE8" w:rsidRPr="006328BA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E67FE8" w:rsidRPr="006328BA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E67FE8" w:rsidRPr="006328BA" w:rsidRDefault="008F74F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1740" w:rsidRPr="00D50246" w:rsidTr="00581943">
        <w:tc>
          <w:tcPr>
            <w:tcW w:w="923" w:type="dxa"/>
          </w:tcPr>
          <w:p w:rsidR="00E67FE8" w:rsidRPr="00D50246" w:rsidRDefault="00E67FE8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  <w:gridSpan w:val="3"/>
          </w:tcPr>
          <w:p w:rsidR="00E67FE8" w:rsidRPr="00D50246" w:rsidRDefault="00E67FE8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773" w:type="dxa"/>
            <w:gridSpan w:val="4"/>
          </w:tcPr>
          <w:p w:rsidR="00E67FE8" w:rsidRPr="00D50246" w:rsidRDefault="00E67FE8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3"/>
          </w:tcPr>
          <w:p w:rsidR="00E67FE8" w:rsidRPr="00D50246" w:rsidRDefault="0021512C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2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5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740" w:rsidRPr="00D50246" w:rsidTr="00581943">
        <w:tc>
          <w:tcPr>
            <w:tcW w:w="923" w:type="dxa"/>
          </w:tcPr>
          <w:p w:rsidR="00E67FE8" w:rsidRPr="00D50246" w:rsidRDefault="00E67FE8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7" w:type="dxa"/>
            <w:gridSpan w:val="3"/>
          </w:tcPr>
          <w:p w:rsidR="00E67FE8" w:rsidRPr="00D50246" w:rsidRDefault="00E67FE8" w:rsidP="0015093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:rsidR="00E67FE8" w:rsidRPr="00D50246" w:rsidRDefault="00E67FE8" w:rsidP="0015093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4"/>
          </w:tcPr>
          <w:p w:rsidR="00E67FE8" w:rsidRPr="00D50246" w:rsidRDefault="00E67FE8" w:rsidP="0015093A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E67FE8" w:rsidRPr="00D50246" w:rsidRDefault="00186503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2"/>
          </w:tcPr>
          <w:p w:rsidR="00E67FE8" w:rsidRPr="00D50246" w:rsidRDefault="00186503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E67FE8" w:rsidRPr="00D50246" w:rsidRDefault="00186503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E67FE8" w:rsidRPr="00D50246" w:rsidRDefault="00186503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1740" w:rsidRPr="00D50246" w:rsidTr="00581943">
        <w:trPr>
          <w:trHeight w:val="1166"/>
        </w:trPr>
        <w:tc>
          <w:tcPr>
            <w:tcW w:w="923" w:type="dxa"/>
          </w:tcPr>
          <w:p w:rsidR="00E67FE8" w:rsidRPr="00D50246" w:rsidRDefault="00CC238B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7" w:type="dxa"/>
            <w:gridSpan w:val="3"/>
          </w:tcPr>
          <w:p w:rsidR="00E67FE8" w:rsidRPr="00D50246" w:rsidRDefault="00E67FE8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773" w:type="dxa"/>
            <w:gridSpan w:val="4"/>
          </w:tcPr>
          <w:p w:rsidR="00E67FE8" w:rsidRPr="00D50246" w:rsidRDefault="00E67FE8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gridSpan w:val="3"/>
          </w:tcPr>
          <w:p w:rsidR="00E67FE8" w:rsidRPr="00D50246" w:rsidRDefault="00EA497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E67FE8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E67FE8" w:rsidRPr="00D50246" w:rsidRDefault="00EA497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740" w:rsidRPr="00D50246" w:rsidTr="00581943">
        <w:tc>
          <w:tcPr>
            <w:tcW w:w="923" w:type="dxa"/>
          </w:tcPr>
          <w:p w:rsidR="007D7733" w:rsidRPr="00D50246" w:rsidRDefault="007D7733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7" w:type="dxa"/>
            <w:gridSpan w:val="3"/>
          </w:tcPr>
          <w:p w:rsidR="007D7733" w:rsidRPr="00D50246" w:rsidRDefault="007D7733" w:rsidP="0015093A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773" w:type="dxa"/>
            <w:gridSpan w:val="4"/>
          </w:tcPr>
          <w:p w:rsidR="007D7733" w:rsidRPr="00D50246" w:rsidRDefault="007D7733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04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gridSpan w:val="3"/>
          </w:tcPr>
          <w:p w:rsidR="007D7733" w:rsidRPr="00D50246" w:rsidRDefault="00EA497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4" w:type="dxa"/>
            <w:gridSpan w:val="2"/>
          </w:tcPr>
          <w:p w:rsidR="007D7733" w:rsidRPr="00D50246" w:rsidRDefault="0099248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7D7733" w:rsidRPr="00D50246" w:rsidRDefault="0099248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7D7733" w:rsidRPr="00D50246" w:rsidRDefault="0099248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A497B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1740" w:rsidRPr="00D50246" w:rsidTr="00581943">
        <w:tc>
          <w:tcPr>
            <w:tcW w:w="923" w:type="dxa"/>
          </w:tcPr>
          <w:p w:rsidR="007D7733" w:rsidRPr="00D50246" w:rsidRDefault="007D7733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3"/>
          </w:tcPr>
          <w:p w:rsidR="007D7733" w:rsidRPr="00D50246" w:rsidRDefault="007D7733" w:rsidP="0015093A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773" w:type="dxa"/>
            <w:gridSpan w:val="4"/>
          </w:tcPr>
          <w:p w:rsidR="007D7733" w:rsidRPr="00D50246" w:rsidRDefault="007D7733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804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720" w:type="dxa"/>
            <w:gridSpan w:val="3"/>
          </w:tcPr>
          <w:p w:rsidR="007D7733" w:rsidRPr="00D50246" w:rsidRDefault="008D37F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4" w:type="dxa"/>
            <w:gridSpan w:val="2"/>
          </w:tcPr>
          <w:p w:rsidR="007D7733" w:rsidRPr="00D50246" w:rsidRDefault="008D37F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5" w:type="dxa"/>
          </w:tcPr>
          <w:p w:rsidR="007D7733" w:rsidRPr="00D50246" w:rsidRDefault="008D37F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0" w:type="dxa"/>
          </w:tcPr>
          <w:p w:rsidR="007D7733" w:rsidRPr="00D50246" w:rsidRDefault="008D37F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31,055555</w:t>
            </w:r>
          </w:p>
        </w:tc>
      </w:tr>
      <w:tr w:rsidR="00311740" w:rsidRPr="00D50246" w:rsidTr="00581943">
        <w:tc>
          <w:tcPr>
            <w:tcW w:w="923" w:type="dxa"/>
          </w:tcPr>
          <w:p w:rsidR="007D7733" w:rsidRPr="00D50246" w:rsidRDefault="007D7733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3"/>
          </w:tcPr>
          <w:p w:rsidR="007D7733" w:rsidRPr="00D50246" w:rsidRDefault="007D7733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773" w:type="dxa"/>
            <w:gridSpan w:val="4"/>
          </w:tcPr>
          <w:p w:rsidR="007D7733" w:rsidRPr="00D50246" w:rsidRDefault="007D7733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04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gridSpan w:val="3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740" w:rsidRPr="00D50246" w:rsidTr="00581943">
        <w:tc>
          <w:tcPr>
            <w:tcW w:w="923" w:type="dxa"/>
          </w:tcPr>
          <w:p w:rsidR="007D7733" w:rsidRPr="00D50246" w:rsidRDefault="007D7733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gridSpan w:val="3"/>
          </w:tcPr>
          <w:p w:rsidR="007D7733" w:rsidRPr="00D50246" w:rsidRDefault="007D7733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773" w:type="dxa"/>
            <w:gridSpan w:val="4"/>
          </w:tcPr>
          <w:p w:rsidR="007D7733" w:rsidRPr="00D50246" w:rsidRDefault="007D7733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04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740" w:rsidRPr="00D50246" w:rsidTr="00581943">
        <w:tc>
          <w:tcPr>
            <w:tcW w:w="923" w:type="dxa"/>
          </w:tcPr>
          <w:p w:rsidR="007D7733" w:rsidRPr="00D50246" w:rsidRDefault="007D7733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gridSpan w:val="3"/>
          </w:tcPr>
          <w:p w:rsidR="007D7733" w:rsidRPr="00D50246" w:rsidRDefault="00581943" w:rsidP="005819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1773" w:type="dxa"/>
            <w:gridSpan w:val="4"/>
          </w:tcPr>
          <w:p w:rsidR="007D7733" w:rsidRPr="00D50246" w:rsidRDefault="007D7733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04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81A60" w:rsidRPr="00D50246" w:rsidRDefault="00981A60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740" w:rsidRPr="00D50246" w:rsidTr="00581943">
        <w:tc>
          <w:tcPr>
            <w:tcW w:w="923" w:type="dxa"/>
          </w:tcPr>
          <w:p w:rsidR="007D7733" w:rsidRPr="00D50246" w:rsidRDefault="007D7733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  <w:gridSpan w:val="3"/>
          </w:tcPr>
          <w:p w:rsidR="007D7733" w:rsidRPr="00D50246" w:rsidRDefault="007D7733" w:rsidP="0015093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муниципальных служащих на 1000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жителей</w:t>
            </w:r>
          </w:p>
        </w:tc>
        <w:tc>
          <w:tcPr>
            <w:tcW w:w="1773" w:type="dxa"/>
            <w:gridSpan w:val="4"/>
          </w:tcPr>
          <w:p w:rsidR="007D7733" w:rsidRPr="00D50246" w:rsidRDefault="007D7733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</w:p>
        </w:tc>
        <w:tc>
          <w:tcPr>
            <w:tcW w:w="1804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740" w:rsidRPr="00D50246" w:rsidTr="00581943">
        <w:tc>
          <w:tcPr>
            <w:tcW w:w="923" w:type="dxa"/>
          </w:tcPr>
          <w:p w:rsidR="007D7733" w:rsidRPr="00D50246" w:rsidRDefault="007D7733" w:rsidP="00CC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  <w:gridSpan w:val="3"/>
          </w:tcPr>
          <w:p w:rsidR="007D7733" w:rsidRPr="00D50246" w:rsidRDefault="007D7733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D50246">
              <w:rPr>
                <w:rFonts w:ascii="Times New Roman" w:eastAsia="Times New Roman" w:hAnsi="Times New Roman" w:cs="Times New Roman"/>
              </w:rPr>
              <w:t xml:space="preserve"> – учетных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работников </w:t>
            </w:r>
          </w:p>
        </w:tc>
        <w:tc>
          <w:tcPr>
            <w:tcW w:w="1773" w:type="dxa"/>
            <w:gridSpan w:val="4"/>
          </w:tcPr>
          <w:p w:rsidR="007D7733" w:rsidRPr="00D50246" w:rsidRDefault="007D7733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04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gridSpan w:val="3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7D7733" w:rsidRPr="00D50246" w:rsidRDefault="00342C48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740" w:rsidRPr="00D50246" w:rsidTr="00581943">
        <w:tc>
          <w:tcPr>
            <w:tcW w:w="923" w:type="dxa"/>
          </w:tcPr>
          <w:p w:rsidR="007D7733" w:rsidRPr="00D50246" w:rsidRDefault="007D7733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  <w:gridSpan w:val="3"/>
          </w:tcPr>
          <w:p w:rsidR="007D7733" w:rsidRPr="00D50246" w:rsidRDefault="007D7733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773" w:type="dxa"/>
            <w:gridSpan w:val="4"/>
          </w:tcPr>
          <w:p w:rsidR="007D7733" w:rsidRPr="00D50246" w:rsidRDefault="007D7733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04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3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gridSpan w:val="2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1740" w:rsidRPr="00D50246" w:rsidTr="00581943">
        <w:tc>
          <w:tcPr>
            <w:tcW w:w="923" w:type="dxa"/>
          </w:tcPr>
          <w:p w:rsidR="007D7733" w:rsidRPr="00D50246" w:rsidRDefault="007D7733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7" w:type="dxa"/>
            <w:gridSpan w:val="3"/>
          </w:tcPr>
          <w:p w:rsidR="007D7733" w:rsidRPr="00D50246" w:rsidRDefault="007D7733" w:rsidP="0015093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773" w:type="dxa"/>
            <w:gridSpan w:val="4"/>
          </w:tcPr>
          <w:p w:rsidR="007D7733" w:rsidRPr="00D50246" w:rsidRDefault="007D7733" w:rsidP="0015093A">
            <w:pPr>
              <w:jc w:val="center"/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04" w:type="dxa"/>
          </w:tcPr>
          <w:p w:rsidR="007D7733" w:rsidRPr="00D50246" w:rsidRDefault="00913FD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0" w:type="dxa"/>
            <w:gridSpan w:val="3"/>
          </w:tcPr>
          <w:p w:rsidR="007D7733" w:rsidRPr="00D50246" w:rsidRDefault="00EA497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4" w:type="dxa"/>
            <w:gridSpan w:val="2"/>
          </w:tcPr>
          <w:p w:rsidR="007D7733" w:rsidRPr="00D50246" w:rsidRDefault="002F283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7D7733" w:rsidRPr="00D50246" w:rsidRDefault="002F283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7D7733" w:rsidRPr="00D50246" w:rsidRDefault="00EA497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4095D" w:rsidRPr="00D50246" w:rsidTr="00581943">
        <w:tc>
          <w:tcPr>
            <w:tcW w:w="923" w:type="dxa"/>
          </w:tcPr>
          <w:p w:rsidR="000B54A8" w:rsidRPr="00D50246" w:rsidRDefault="00CC238B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7" w:type="dxa"/>
            <w:gridSpan w:val="3"/>
          </w:tcPr>
          <w:p w:rsidR="000B54A8" w:rsidRPr="00D50246" w:rsidRDefault="000B54A8" w:rsidP="000B54A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D50246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D50246">
              <w:rPr>
                <w:rFonts w:ascii="Times New Roman" w:hAnsi="Times New Roman" w:cs="Times New Roman"/>
              </w:rPr>
              <w:t xml:space="preserve"> мероприятий;  удовлетворенность населения качеством предоставляемых услуг</w:t>
            </w:r>
          </w:p>
        </w:tc>
        <w:tc>
          <w:tcPr>
            <w:tcW w:w="1773" w:type="dxa"/>
            <w:gridSpan w:val="4"/>
          </w:tcPr>
          <w:p w:rsidR="000B54A8" w:rsidRPr="00D50246" w:rsidRDefault="000B54A8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04" w:type="dxa"/>
          </w:tcPr>
          <w:p w:rsidR="000B54A8" w:rsidRPr="00D50246" w:rsidRDefault="00581943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0B54A8" w:rsidRPr="00D50246" w:rsidRDefault="00EA497B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0B54A8" w:rsidRPr="00D50246" w:rsidRDefault="00EA497B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95D" w:rsidRPr="00D50246" w:rsidTr="00581943">
        <w:tc>
          <w:tcPr>
            <w:tcW w:w="923" w:type="dxa"/>
          </w:tcPr>
          <w:p w:rsidR="000B54A8" w:rsidRPr="00D50246" w:rsidRDefault="000B54A8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7" w:type="dxa"/>
            <w:gridSpan w:val="3"/>
          </w:tcPr>
          <w:p w:rsidR="000B54A8" w:rsidRPr="00D50246" w:rsidRDefault="000B54A8" w:rsidP="000B54A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и массового спорта</w:t>
            </w:r>
          </w:p>
        </w:tc>
        <w:tc>
          <w:tcPr>
            <w:tcW w:w="1773" w:type="dxa"/>
            <w:gridSpan w:val="4"/>
          </w:tcPr>
          <w:p w:rsidR="000B54A8" w:rsidRPr="00D50246" w:rsidRDefault="000B54A8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04" w:type="dxa"/>
          </w:tcPr>
          <w:p w:rsidR="000B54A8" w:rsidRPr="00D50246" w:rsidRDefault="00913FDB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3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gridSpan w:val="2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95D" w:rsidRPr="00D50246" w:rsidTr="00581943">
        <w:tc>
          <w:tcPr>
            <w:tcW w:w="923" w:type="dxa"/>
          </w:tcPr>
          <w:p w:rsidR="000B54A8" w:rsidRPr="00D50246" w:rsidRDefault="000B54A8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3"/>
          </w:tcPr>
          <w:p w:rsidR="000B54A8" w:rsidRPr="00D50246" w:rsidRDefault="000B54A8" w:rsidP="000B54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населения</w:t>
            </w:r>
          </w:p>
          <w:p w:rsidR="000B54A8" w:rsidRPr="00D50246" w:rsidRDefault="000B54A8" w:rsidP="000B54A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4"/>
          </w:tcPr>
          <w:p w:rsidR="000B54A8" w:rsidRPr="00D50246" w:rsidRDefault="000B54A8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04" w:type="dxa"/>
          </w:tcPr>
          <w:p w:rsidR="000B54A8" w:rsidRPr="00D50246" w:rsidRDefault="00913FDB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gridSpan w:val="3"/>
          </w:tcPr>
          <w:p w:rsidR="000B54A8" w:rsidRPr="00D50246" w:rsidRDefault="00843A4A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0B54A8" w:rsidRPr="00D50246" w:rsidRDefault="00843A4A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095D" w:rsidRPr="00D50246" w:rsidTr="00581943">
        <w:tc>
          <w:tcPr>
            <w:tcW w:w="923" w:type="dxa"/>
          </w:tcPr>
          <w:p w:rsidR="000B54A8" w:rsidRPr="00D50246" w:rsidRDefault="000B54A8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3"/>
          </w:tcPr>
          <w:p w:rsidR="000B54A8" w:rsidRPr="00D50246" w:rsidRDefault="000B54A8" w:rsidP="000B54A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773" w:type="dxa"/>
            <w:gridSpan w:val="4"/>
          </w:tcPr>
          <w:p w:rsidR="000B54A8" w:rsidRPr="00D50246" w:rsidRDefault="000B54A8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04" w:type="dxa"/>
          </w:tcPr>
          <w:p w:rsidR="000B54A8" w:rsidRPr="00D50246" w:rsidRDefault="00913FDB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0" w:type="dxa"/>
            <w:gridSpan w:val="3"/>
          </w:tcPr>
          <w:p w:rsidR="000B54A8" w:rsidRPr="00D50246" w:rsidRDefault="00843A4A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2831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gridSpan w:val="2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0B54A8" w:rsidRPr="00D50246" w:rsidRDefault="002F283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0B54A8" w:rsidRPr="00D50246" w:rsidRDefault="00843A4A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F2831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726D" w:rsidRPr="00D50246" w:rsidTr="004F48CC">
        <w:tc>
          <w:tcPr>
            <w:tcW w:w="14786" w:type="dxa"/>
            <w:gridSpan w:val="16"/>
          </w:tcPr>
          <w:p w:rsidR="00FE726D" w:rsidRPr="00D50246" w:rsidRDefault="00FE726D" w:rsidP="00FE7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1</w:t>
            </w:r>
          </w:p>
          <w:p w:rsidR="00FE726D" w:rsidRPr="00D50246" w:rsidRDefault="00FE726D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</w:rPr>
              <w:t xml:space="preserve"> «Развитие систем и объектов инфраструктуры и благоустройства территории»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87" w:type="dxa"/>
            <w:gridSpan w:val="3"/>
          </w:tcPr>
          <w:p w:rsidR="00455EDF" w:rsidRPr="00D50246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 xml:space="preserve">дорог общего пользования местного значения </w:t>
            </w:r>
          </w:p>
        </w:tc>
        <w:tc>
          <w:tcPr>
            <w:tcW w:w="1773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км</w:t>
            </w:r>
          </w:p>
        </w:tc>
        <w:tc>
          <w:tcPr>
            <w:tcW w:w="1804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20" w:type="dxa"/>
            <w:gridSpan w:val="3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95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490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87" w:type="dxa"/>
            <w:gridSpan w:val="3"/>
          </w:tcPr>
          <w:p w:rsidR="00455EDF" w:rsidRPr="00D50246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773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1804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720" w:type="dxa"/>
            <w:gridSpan w:val="3"/>
          </w:tcPr>
          <w:p w:rsidR="00455EDF" w:rsidRPr="00D50246" w:rsidRDefault="00455EDF" w:rsidP="00EE300D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695" w:type="dxa"/>
          </w:tcPr>
          <w:p w:rsidR="00455EDF" w:rsidRPr="00D50246" w:rsidRDefault="00455EDF" w:rsidP="00EE300D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490" w:type="dxa"/>
          </w:tcPr>
          <w:p w:rsidR="00455EDF" w:rsidRPr="00D50246" w:rsidRDefault="00455EDF" w:rsidP="00EE300D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87" w:type="dxa"/>
            <w:gridSpan w:val="3"/>
          </w:tcPr>
          <w:p w:rsidR="00455EDF" w:rsidRPr="00D50246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773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gridSpan w:val="3"/>
          </w:tcPr>
          <w:p w:rsidR="00455EDF" w:rsidRPr="00D50246" w:rsidRDefault="00EA497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497B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87" w:type="dxa"/>
            <w:gridSpan w:val="3"/>
          </w:tcPr>
          <w:p w:rsidR="00455EDF" w:rsidRPr="00D50246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773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455EDF" w:rsidRPr="00D50246" w:rsidRDefault="00EA497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497B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6328BA" w:rsidRDefault="00455EDF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87" w:type="dxa"/>
            <w:gridSpan w:val="3"/>
          </w:tcPr>
          <w:p w:rsidR="00455EDF" w:rsidRPr="006328BA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6328BA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773" w:type="dxa"/>
            <w:gridSpan w:val="4"/>
          </w:tcPr>
          <w:p w:rsidR="00455EDF" w:rsidRPr="006328BA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28B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455EDF" w:rsidRPr="006328BA" w:rsidRDefault="00581943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455EDF" w:rsidRPr="006328BA" w:rsidRDefault="00CB2DC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gridSpan w:val="2"/>
          </w:tcPr>
          <w:p w:rsidR="00455EDF" w:rsidRPr="006328BA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455EDF" w:rsidRPr="006328BA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455EDF" w:rsidRPr="006328BA" w:rsidRDefault="00CB2DC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6328BA" w:rsidRDefault="00455EDF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87" w:type="dxa"/>
            <w:gridSpan w:val="3"/>
          </w:tcPr>
          <w:p w:rsidR="00455EDF" w:rsidRPr="006328BA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6328BA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773" w:type="dxa"/>
            <w:gridSpan w:val="4"/>
          </w:tcPr>
          <w:p w:rsidR="00455EDF" w:rsidRPr="006328BA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28B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455EDF" w:rsidRPr="006328BA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3"/>
          </w:tcPr>
          <w:p w:rsidR="00455EDF" w:rsidRPr="006328BA" w:rsidRDefault="008F74F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4" w:type="dxa"/>
            <w:gridSpan w:val="2"/>
          </w:tcPr>
          <w:p w:rsidR="00455EDF" w:rsidRPr="006328BA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455EDF" w:rsidRPr="006328BA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455EDF" w:rsidRPr="006328BA" w:rsidRDefault="008F74F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687" w:type="dxa"/>
            <w:gridSpan w:val="3"/>
          </w:tcPr>
          <w:p w:rsidR="00455EDF" w:rsidRPr="00D50246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773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3"/>
          </w:tcPr>
          <w:p w:rsidR="00455EDF" w:rsidRPr="00D50246" w:rsidRDefault="0021512C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5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677" w:type="dxa"/>
            <w:gridSpan w:val="2"/>
          </w:tcPr>
          <w:p w:rsidR="00455EDF" w:rsidRPr="00D50246" w:rsidRDefault="00455EDF" w:rsidP="0053625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</w:tc>
        <w:tc>
          <w:tcPr>
            <w:tcW w:w="1759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28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2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CC238B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455EDF" w:rsidRPr="00D50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gridSpan w:val="2"/>
          </w:tcPr>
          <w:p w:rsidR="00455EDF" w:rsidRPr="00D50246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759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28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gridSpan w:val="3"/>
          </w:tcPr>
          <w:p w:rsidR="00455EDF" w:rsidRPr="00D50246" w:rsidRDefault="00843A4A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455EDF" w:rsidRPr="00D50246" w:rsidRDefault="00843A4A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CC238B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455EDF" w:rsidRPr="00D50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gridSpan w:val="2"/>
          </w:tcPr>
          <w:p w:rsidR="00455EDF" w:rsidRPr="00D50246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759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28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gridSpan w:val="3"/>
          </w:tcPr>
          <w:p w:rsidR="00455EDF" w:rsidRPr="00D50246" w:rsidRDefault="00EA497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4" w:type="dxa"/>
            <w:gridSpan w:val="2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A497B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CC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C238B"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gridSpan w:val="2"/>
          </w:tcPr>
          <w:p w:rsidR="00455EDF" w:rsidRPr="00D50246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ликвидированных очагов сорного растения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борщевика Сосновского</w:t>
            </w:r>
          </w:p>
        </w:tc>
        <w:tc>
          <w:tcPr>
            <w:tcW w:w="1759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га</w:t>
            </w:r>
          </w:p>
        </w:tc>
        <w:tc>
          <w:tcPr>
            <w:tcW w:w="1828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720" w:type="dxa"/>
            <w:gridSpan w:val="3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4" w:type="dxa"/>
            <w:gridSpan w:val="2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5" w:type="dxa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0" w:type="dxa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31,055555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CC238B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  <w:r w:rsidR="00455EDF" w:rsidRPr="00D50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gridSpan w:val="2"/>
          </w:tcPr>
          <w:p w:rsidR="00455EDF" w:rsidRPr="00D50246" w:rsidRDefault="00455EDF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759" w:type="dxa"/>
            <w:gridSpan w:val="4"/>
          </w:tcPr>
          <w:p w:rsidR="00455EDF" w:rsidRPr="00D50246" w:rsidRDefault="00455EDF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28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gridSpan w:val="3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5D4" w:rsidRPr="00D50246" w:rsidTr="001A4A53">
        <w:tc>
          <w:tcPr>
            <w:tcW w:w="14786" w:type="dxa"/>
            <w:gridSpan w:val="16"/>
          </w:tcPr>
          <w:p w:rsidR="002D75D4" w:rsidRPr="00D50246" w:rsidRDefault="002D75D4" w:rsidP="002D75D4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t xml:space="preserve">Подпрограмма 2 </w:t>
            </w:r>
          </w:p>
          <w:p w:rsidR="002D75D4" w:rsidRPr="00D50246" w:rsidRDefault="002D75D4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CC24BC">
            <w:pPr>
              <w:jc w:val="center"/>
            </w:pPr>
            <w:r w:rsidRPr="00D5024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77" w:type="dxa"/>
            <w:gridSpan w:val="2"/>
          </w:tcPr>
          <w:p w:rsidR="00455EDF" w:rsidRPr="00D50246" w:rsidRDefault="00455EDF" w:rsidP="00CC24BC">
            <w:r w:rsidRPr="00D50246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759" w:type="dxa"/>
            <w:gridSpan w:val="4"/>
          </w:tcPr>
          <w:p w:rsidR="00455EDF" w:rsidRPr="00D50246" w:rsidRDefault="00455EDF" w:rsidP="000636DF">
            <w:pPr>
              <w:jc w:val="center"/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28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943" w:rsidRPr="00D50246" w:rsidTr="00581943">
        <w:tc>
          <w:tcPr>
            <w:tcW w:w="923" w:type="dxa"/>
          </w:tcPr>
          <w:p w:rsidR="00581943" w:rsidRPr="00D50246" w:rsidRDefault="00581943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677" w:type="dxa"/>
            <w:gridSpan w:val="2"/>
          </w:tcPr>
          <w:p w:rsidR="00581943" w:rsidRPr="00D50246" w:rsidRDefault="00581943" w:rsidP="005819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1759" w:type="dxa"/>
            <w:gridSpan w:val="4"/>
          </w:tcPr>
          <w:p w:rsidR="00581943" w:rsidRPr="00D50246" w:rsidRDefault="00581943" w:rsidP="000636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28" w:type="dxa"/>
            <w:gridSpan w:val="2"/>
          </w:tcPr>
          <w:p w:rsidR="00581943" w:rsidRPr="00D50246" w:rsidRDefault="00581943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581943" w:rsidRPr="00D50246" w:rsidRDefault="00581943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581943" w:rsidRPr="00D50246" w:rsidRDefault="00581943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581943" w:rsidRPr="00D50246" w:rsidRDefault="00581943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581943" w:rsidRPr="00D50246" w:rsidRDefault="00581943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95D" w:rsidRPr="00D50246" w:rsidTr="00E8673B">
        <w:tc>
          <w:tcPr>
            <w:tcW w:w="14786" w:type="dxa"/>
            <w:gridSpan w:val="16"/>
          </w:tcPr>
          <w:p w:rsidR="00A4095D" w:rsidRPr="00D50246" w:rsidRDefault="00A4095D" w:rsidP="00A409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3</w:t>
            </w:r>
          </w:p>
          <w:p w:rsidR="00A4095D" w:rsidRPr="00D50246" w:rsidRDefault="00A4095D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49" w:type="dxa"/>
          </w:tcPr>
          <w:p w:rsidR="00455EDF" w:rsidRPr="00D50246" w:rsidRDefault="00455EDF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714" w:type="dxa"/>
            <w:gridSpan w:val="3"/>
          </w:tcPr>
          <w:p w:rsidR="00455EDF" w:rsidRPr="00D50246" w:rsidRDefault="00455EDF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20" w:type="dxa"/>
            <w:gridSpan w:val="5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49" w:type="dxa"/>
          </w:tcPr>
          <w:p w:rsidR="00455EDF" w:rsidRPr="00D50246" w:rsidRDefault="00455EDF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D50246">
              <w:rPr>
                <w:rFonts w:ascii="Times New Roman" w:hAnsi="Times New Roman" w:cs="Times New Roman"/>
              </w:rPr>
              <w:t xml:space="preserve"> – учетных</w:t>
            </w:r>
            <w:proofErr w:type="gramEnd"/>
            <w:r w:rsidRPr="00D50246">
              <w:rPr>
                <w:rFonts w:ascii="Times New Roman" w:hAnsi="Times New Roman" w:cs="Times New Roman"/>
              </w:rPr>
              <w:t xml:space="preserve"> работников </w:t>
            </w:r>
          </w:p>
        </w:tc>
        <w:tc>
          <w:tcPr>
            <w:tcW w:w="1714" w:type="dxa"/>
            <w:gridSpan w:val="3"/>
          </w:tcPr>
          <w:p w:rsidR="00455EDF" w:rsidRPr="00D50246" w:rsidRDefault="00455EDF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20" w:type="dxa"/>
            <w:gridSpan w:val="5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55EDF" w:rsidRPr="00D50246" w:rsidRDefault="00342C48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49" w:type="dxa"/>
          </w:tcPr>
          <w:p w:rsidR="00455EDF" w:rsidRPr="00D50246" w:rsidRDefault="00455EDF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714" w:type="dxa"/>
            <w:gridSpan w:val="3"/>
          </w:tcPr>
          <w:p w:rsidR="00455EDF" w:rsidRPr="00D50246" w:rsidRDefault="00455EDF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20" w:type="dxa"/>
            <w:gridSpan w:val="5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gridSpan w:val="2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5EDF" w:rsidRPr="00D50246" w:rsidTr="00581943">
        <w:tc>
          <w:tcPr>
            <w:tcW w:w="923" w:type="dxa"/>
          </w:tcPr>
          <w:p w:rsidR="00455EDF" w:rsidRPr="00D50246" w:rsidRDefault="00455EDF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649" w:type="dxa"/>
          </w:tcPr>
          <w:p w:rsidR="00455EDF" w:rsidRPr="00D50246" w:rsidRDefault="00455EDF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714" w:type="dxa"/>
            <w:gridSpan w:val="3"/>
          </w:tcPr>
          <w:p w:rsidR="00455EDF" w:rsidRPr="00D50246" w:rsidRDefault="00455EDF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20" w:type="dxa"/>
            <w:gridSpan w:val="5"/>
          </w:tcPr>
          <w:p w:rsidR="00455EDF" w:rsidRPr="00D50246" w:rsidRDefault="00455E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1" w:type="dxa"/>
            <w:gridSpan w:val="2"/>
          </w:tcPr>
          <w:p w:rsidR="00455EDF" w:rsidRPr="00D50246" w:rsidRDefault="000A77DD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4" w:type="dxa"/>
            <w:gridSpan w:val="2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455EDF" w:rsidRPr="00D50246" w:rsidRDefault="000636DF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455EDF" w:rsidRPr="00D50246" w:rsidRDefault="000A77DD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11B83" w:rsidRPr="00D50246" w:rsidTr="00444A36">
        <w:tc>
          <w:tcPr>
            <w:tcW w:w="14786" w:type="dxa"/>
            <w:gridSpan w:val="16"/>
          </w:tcPr>
          <w:p w:rsidR="00511B83" w:rsidRPr="00D50246" w:rsidRDefault="00511B83" w:rsidP="00511B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4</w:t>
            </w:r>
          </w:p>
          <w:p w:rsidR="00511B83" w:rsidRPr="00D50246" w:rsidRDefault="00511B83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511B83" w:rsidRPr="00D50246" w:rsidTr="00581943">
        <w:tc>
          <w:tcPr>
            <w:tcW w:w="923" w:type="dxa"/>
          </w:tcPr>
          <w:p w:rsidR="00511B83" w:rsidRPr="00D50246" w:rsidRDefault="00511B83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49" w:type="dxa"/>
          </w:tcPr>
          <w:p w:rsidR="00511B83" w:rsidRPr="00D50246" w:rsidRDefault="00511B83" w:rsidP="0015093A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D50246">
              <w:rPr>
                <w:rFonts w:ascii="Times New Roman" w:hAnsi="Times New Roman"/>
              </w:rPr>
              <w:t>досуговых</w:t>
            </w:r>
            <w:proofErr w:type="spellEnd"/>
            <w:r w:rsidRPr="00D50246">
              <w:rPr>
                <w:rFonts w:ascii="Times New Roman" w:hAnsi="Times New Roman"/>
              </w:rPr>
              <w:t xml:space="preserve"> мероприятий;  удовлетворенность населения качеством предоставляемых услуг </w:t>
            </w:r>
          </w:p>
        </w:tc>
        <w:tc>
          <w:tcPr>
            <w:tcW w:w="1720" w:type="dxa"/>
            <w:gridSpan w:val="4"/>
          </w:tcPr>
          <w:p w:rsidR="00511B83" w:rsidRPr="00D50246" w:rsidRDefault="00511B83" w:rsidP="0015093A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050" w:type="dxa"/>
            <w:gridSpan w:val="5"/>
          </w:tcPr>
          <w:p w:rsidR="00511B83" w:rsidRPr="00D50246" w:rsidRDefault="00161703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gridSpan w:val="2"/>
          </w:tcPr>
          <w:p w:rsidR="00511B83" w:rsidRPr="00D50246" w:rsidRDefault="000A77DD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511B83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511B83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511B83" w:rsidRPr="00D50246" w:rsidRDefault="000A77DD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A14" w:rsidRPr="00D50246" w:rsidTr="004B116E">
        <w:tc>
          <w:tcPr>
            <w:tcW w:w="14786" w:type="dxa"/>
            <w:gridSpan w:val="16"/>
          </w:tcPr>
          <w:p w:rsidR="00CF7A14" w:rsidRPr="00D50246" w:rsidRDefault="00CF7A14" w:rsidP="00CF7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5</w:t>
            </w:r>
          </w:p>
          <w:p w:rsidR="00CF7A14" w:rsidRPr="00D50246" w:rsidRDefault="00CF7A14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</w:rPr>
              <w:lastRenderedPageBreak/>
              <w:t>«Развитие физической культуры и спорта на территории поселения»</w:t>
            </w:r>
          </w:p>
        </w:tc>
      </w:tr>
      <w:tr w:rsidR="00CF7A14" w:rsidRPr="00D50246" w:rsidTr="00581943">
        <w:tc>
          <w:tcPr>
            <w:tcW w:w="923" w:type="dxa"/>
          </w:tcPr>
          <w:p w:rsidR="00CF7A14" w:rsidRPr="00D50246" w:rsidRDefault="00CF7A14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649" w:type="dxa"/>
          </w:tcPr>
          <w:p w:rsidR="00CF7A14" w:rsidRPr="00D50246" w:rsidRDefault="00CF7A14" w:rsidP="0015093A">
            <w:pPr>
              <w:pStyle w:val="a4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  и массового спорта</w:t>
            </w:r>
          </w:p>
          <w:p w:rsidR="00CF7A14" w:rsidRPr="00D50246" w:rsidRDefault="00CF7A14" w:rsidP="00150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gridSpan w:val="4"/>
          </w:tcPr>
          <w:p w:rsidR="00CF7A14" w:rsidRPr="00D50246" w:rsidRDefault="00CF7A14" w:rsidP="0015093A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050" w:type="dxa"/>
            <w:gridSpan w:val="5"/>
          </w:tcPr>
          <w:p w:rsidR="00CF7A14" w:rsidRPr="00D50246" w:rsidRDefault="00455EDF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gridSpan w:val="2"/>
          </w:tcPr>
          <w:p w:rsidR="00CF7A14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:rsidR="00CF7A14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CF7A14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CF7A14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A14" w:rsidRPr="00D50246" w:rsidTr="00590369">
        <w:tc>
          <w:tcPr>
            <w:tcW w:w="14786" w:type="dxa"/>
            <w:gridSpan w:val="16"/>
          </w:tcPr>
          <w:p w:rsidR="00CF7A14" w:rsidRPr="00D50246" w:rsidRDefault="00CF7A14" w:rsidP="00CF7A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:rsidR="00CF7A14" w:rsidRPr="00D50246" w:rsidRDefault="00CF7A14" w:rsidP="00CF7A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50246">
              <w:rPr>
                <w:rFonts w:ascii="Times New Roman" w:hAnsi="Times New Roman" w:cs="Times New Roman"/>
                <w:b/>
                <w:bCs/>
              </w:rPr>
              <w:t xml:space="preserve">Экологическое воспитание и формирование экологической культуры у жителей поселения в области обращения </w:t>
            </w:r>
            <w:proofErr w:type="gramStart"/>
            <w:r w:rsidRPr="00D50246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D5024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F7A14" w:rsidRPr="00D50246" w:rsidRDefault="00CF7A14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твердыми коммунальными отходами»</w:t>
            </w:r>
          </w:p>
        </w:tc>
      </w:tr>
      <w:tr w:rsidR="00CF7A14" w:rsidRPr="00D50246" w:rsidTr="00581943">
        <w:tc>
          <w:tcPr>
            <w:tcW w:w="923" w:type="dxa"/>
          </w:tcPr>
          <w:p w:rsidR="00CF7A14" w:rsidRPr="00D50246" w:rsidRDefault="00CF7A14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649" w:type="dxa"/>
          </w:tcPr>
          <w:p w:rsidR="00CF7A14" w:rsidRPr="00D50246" w:rsidRDefault="00CF7A14" w:rsidP="0015093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населения</w:t>
            </w:r>
          </w:p>
          <w:p w:rsidR="00CF7A14" w:rsidRPr="00D50246" w:rsidRDefault="00CF7A14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</w:tcPr>
          <w:p w:rsidR="00CF7A14" w:rsidRPr="00D50246" w:rsidRDefault="00CF7A14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050" w:type="dxa"/>
            <w:gridSpan w:val="5"/>
          </w:tcPr>
          <w:p w:rsidR="00CF7A14" w:rsidRPr="00D50246" w:rsidRDefault="00455EDF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gridSpan w:val="2"/>
          </w:tcPr>
          <w:p w:rsidR="00CF7A14" w:rsidRPr="00D50246" w:rsidRDefault="000A77DD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CF7A14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CF7A14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CF7A14" w:rsidRPr="00D50246" w:rsidRDefault="000A77DD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A14" w:rsidRPr="00CA4359" w:rsidTr="00581943">
        <w:tc>
          <w:tcPr>
            <w:tcW w:w="923" w:type="dxa"/>
          </w:tcPr>
          <w:p w:rsidR="00CF7A14" w:rsidRPr="00D50246" w:rsidRDefault="00CF7A14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649" w:type="dxa"/>
          </w:tcPr>
          <w:p w:rsidR="00CF7A14" w:rsidRPr="00D50246" w:rsidRDefault="00CF7A14" w:rsidP="001509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720" w:type="dxa"/>
            <w:gridSpan w:val="4"/>
          </w:tcPr>
          <w:p w:rsidR="00CF7A14" w:rsidRPr="00D50246" w:rsidRDefault="00CF7A14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050" w:type="dxa"/>
            <w:gridSpan w:val="5"/>
          </w:tcPr>
          <w:p w:rsidR="00CF7A14" w:rsidRPr="00D50246" w:rsidRDefault="00455EDF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8" w:type="dxa"/>
            <w:gridSpan w:val="2"/>
          </w:tcPr>
          <w:p w:rsidR="00CF7A14" w:rsidRPr="00D50246" w:rsidRDefault="00843A4A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1672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:rsidR="00CF7A14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CF7A14" w:rsidRPr="00D50246" w:rsidRDefault="00FE167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CF7A14" w:rsidRPr="00CA4359" w:rsidRDefault="00843A4A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E1672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F6206" w:rsidRPr="00CA4359" w:rsidRDefault="006F6206" w:rsidP="00527C4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186F" w:rsidRDefault="00F6186F">
      <w:pPr>
        <w:rPr>
          <w:rFonts w:ascii="Times New Roman" w:hAnsi="Times New Roman" w:cs="Times New Roman"/>
          <w:sz w:val="24"/>
          <w:szCs w:val="24"/>
        </w:rPr>
      </w:pPr>
    </w:p>
    <w:p w:rsidR="007B1271" w:rsidRDefault="007B1271" w:rsidP="005967A1">
      <w:pPr>
        <w:pStyle w:val="a4"/>
        <w:jc w:val="right"/>
        <w:rPr>
          <w:rFonts w:ascii="Times New Roman" w:hAnsi="Times New Roman" w:cs="Times New Roman"/>
        </w:rPr>
      </w:pPr>
    </w:p>
    <w:p w:rsidR="007B1271" w:rsidRDefault="007B1271" w:rsidP="005967A1">
      <w:pPr>
        <w:pStyle w:val="a4"/>
        <w:jc w:val="right"/>
        <w:rPr>
          <w:rFonts w:ascii="Times New Roman" w:hAnsi="Times New Roman" w:cs="Times New Roman"/>
        </w:rPr>
      </w:pPr>
    </w:p>
    <w:p w:rsidR="007B1271" w:rsidRDefault="007B1271" w:rsidP="005967A1">
      <w:pPr>
        <w:pStyle w:val="a4"/>
        <w:jc w:val="right"/>
        <w:rPr>
          <w:rFonts w:ascii="Times New Roman" w:hAnsi="Times New Roman" w:cs="Times New Roman"/>
        </w:rPr>
      </w:pPr>
    </w:p>
    <w:p w:rsidR="007B1271" w:rsidRDefault="007B1271" w:rsidP="005967A1">
      <w:pPr>
        <w:pStyle w:val="a4"/>
        <w:jc w:val="right"/>
        <w:rPr>
          <w:rFonts w:ascii="Times New Roman" w:hAnsi="Times New Roman" w:cs="Times New Roman"/>
        </w:rPr>
      </w:pPr>
    </w:p>
    <w:p w:rsidR="007B1271" w:rsidRDefault="007B1271" w:rsidP="005967A1">
      <w:pPr>
        <w:pStyle w:val="a4"/>
        <w:jc w:val="right"/>
        <w:rPr>
          <w:rFonts w:ascii="Times New Roman" w:hAnsi="Times New Roman" w:cs="Times New Roman"/>
        </w:rPr>
      </w:pPr>
    </w:p>
    <w:p w:rsidR="007B1271" w:rsidRDefault="007B1271" w:rsidP="005967A1">
      <w:pPr>
        <w:pStyle w:val="a4"/>
        <w:jc w:val="right"/>
        <w:rPr>
          <w:rFonts w:ascii="Times New Roman" w:hAnsi="Times New Roman" w:cs="Times New Roman"/>
        </w:rPr>
      </w:pPr>
    </w:p>
    <w:p w:rsidR="007B1271" w:rsidRDefault="007B1271" w:rsidP="005967A1">
      <w:pPr>
        <w:pStyle w:val="a4"/>
        <w:jc w:val="right"/>
        <w:rPr>
          <w:rFonts w:ascii="Times New Roman" w:hAnsi="Times New Roman" w:cs="Times New Roman"/>
        </w:rPr>
      </w:pPr>
    </w:p>
    <w:p w:rsidR="007B1271" w:rsidRDefault="007B1271" w:rsidP="005967A1">
      <w:pPr>
        <w:pStyle w:val="a4"/>
        <w:jc w:val="right"/>
        <w:rPr>
          <w:rFonts w:ascii="Times New Roman" w:hAnsi="Times New Roman" w:cs="Times New Roman"/>
        </w:rPr>
      </w:pPr>
    </w:p>
    <w:p w:rsidR="007B1271" w:rsidRDefault="007B1271" w:rsidP="005967A1">
      <w:pPr>
        <w:pStyle w:val="a4"/>
        <w:jc w:val="right"/>
        <w:rPr>
          <w:rFonts w:ascii="Times New Roman" w:hAnsi="Times New Roman" w:cs="Times New Roman"/>
        </w:rPr>
      </w:pPr>
    </w:p>
    <w:p w:rsidR="007B1271" w:rsidRDefault="007B1271" w:rsidP="005967A1">
      <w:pPr>
        <w:pStyle w:val="a4"/>
        <w:jc w:val="right"/>
        <w:rPr>
          <w:rFonts w:ascii="Times New Roman" w:hAnsi="Times New Roman" w:cs="Times New Roman"/>
        </w:rPr>
      </w:pPr>
    </w:p>
    <w:p w:rsidR="007B1271" w:rsidRDefault="007B1271" w:rsidP="005967A1">
      <w:pPr>
        <w:pStyle w:val="a4"/>
        <w:jc w:val="right"/>
        <w:rPr>
          <w:rFonts w:ascii="Times New Roman" w:hAnsi="Times New Roman" w:cs="Times New Roman"/>
        </w:rPr>
      </w:pPr>
    </w:p>
    <w:p w:rsidR="007B1271" w:rsidRDefault="007B1271" w:rsidP="005967A1">
      <w:pPr>
        <w:pStyle w:val="a4"/>
        <w:jc w:val="right"/>
        <w:rPr>
          <w:rFonts w:ascii="Times New Roman" w:hAnsi="Times New Roman" w:cs="Times New Roman"/>
        </w:rPr>
      </w:pPr>
    </w:p>
    <w:p w:rsidR="007B1271" w:rsidRDefault="007B1271" w:rsidP="005967A1">
      <w:pPr>
        <w:pStyle w:val="a4"/>
        <w:jc w:val="right"/>
        <w:rPr>
          <w:rFonts w:ascii="Times New Roman" w:hAnsi="Times New Roman" w:cs="Times New Roman"/>
        </w:rPr>
      </w:pPr>
    </w:p>
    <w:p w:rsidR="007B1271" w:rsidRDefault="007B1271" w:rsidP="005967A1">
      <w:pPr>
        <w:pStyle w:val="a4"/>
        <w:jc w:val="right"/>
        <w:rPr>
          <w:rFonts w:ascii="Times New Roman" w:hAnsi="Times New Roman" w:cs="Times New Roman"/>
        </w:rPr>
      </w:pPr>
    </w:p>
    <w:p w:rsidR="007B1271" w:rsidRDefault="007B1271" w:rsidP="005967A1">
      <w:pPr>
        <w:pStyle w:val="a4"/>
        <w:jc w:val="right"/>
        <w:rPr>
          <w:rFonts w:ascii="Times New Roman" w:hAnsi="Times New Roman" w:cs="Times New Roman"/>
        </w:rPr>
      </w:pPr>
    </w:p>
    <w:p w:rsidR="007B1271" w:rsidRDefault="007B1271" w:rsidP="005967A1">
      <w:pPr>
        <w:pStyle w:val="a4"/>
        <w:jc w:val="right"/>
        <w:rPr>
          <w:rFonts w:ascii="Times New Roman" w:hAnsi="Times New Roman" w:cs="Times New Roman"/>
        </w:rPr>
      </w:pPr>
    </w:p>
    <w:p w:rsidR="007B1271" w:rsidRDefault="007B1271" w:rsidP="005967A1">
      <w:pPr>
        <w:pStyle w:val="a4"/>
        <w:jc w:val="right"/>
        <w:rPr>
          <w:rFonts w:ascii="Times New Roman" w:hAnsi="Times New Roman" w:cs="Times New Roman"/>
        </w:rPr>
      </w:pPr>
    </w:p>
    <w:p w:rsidR="005967A1" w:rsidRPr="00AC5D60" w:rsidRDefault="005967A1" w:rsidP="005967A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  <w:r w:rsidRPr="00AC5D60">
        <w:rPr>
          <w:rFonts w:ascii="Times New Roman" w:hAnsi="Times New Roman" w:cs="Times New Roman"/>
        </w:rPr>
        <w:t xml:space="preserve"> </w:t>
      </w:r>
    </w:p>
    <w:p w:rsidR="005967A1" w:rsidRPr="00AC5D60" w:rsidRDefault="007B1271" w:rsidP="005967A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5967A1" w:rsidRPr="00AC5D60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ю</w:t>
      </w:r>
      <w:r w:rsidR="005967A1" w:rsidRPr="00AC5D60">
        <w:rPr>
          <w:rFonts w:ascii="Times New Roman" w:hAnsi="Times New Roman" w:cs="Times New Roman"/>
        </w:rPr>
        <w:t xml:space="preserve"> Администрации сельского поселения </w:t>
      </w:r>
    </w:p>
    <w:p w:rsidR="005967A1" w:rsidRPr="00AC5D60" w:rsidRDefault="005967A1" w:rsidP="005967A1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о</w:t>
      </w:r>
      <w:r w:rsidR="007B1271">
        <w:rPr>
          <w:rFonts w:ascii="Times New Roman" w:hAnsi="Times New Roman" w:cs="Times New Roman"/>
        </w:rPr>
        <w:t>т 14.10</w:t>
      </w:r>
      <w:r>
        <w:rPr>
          <w:rFonts w:ascii="Times New Roman" w:hAnsi="Times New Roman" w:cs="Times New Roman"/>
        </w:rPr>
        <w:t>.</w:t>
      </w:r>
      <w:r w:rsidRPr="00AC5D6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AC5D60">
        <w:rPr>
          <w:rFonts w:ascii="Times New Roman" w:hAnsi="Times New Roman" w:cs="Times New Roman"/>
        </w:rPr>
        <w:t xml:space="preserve"> г.  № </w:t>
      </w:r>
      <w:r w:rsidR="007B1271">
        <w:rPr>
          <w:rFonts w:ascii="Times New Roman" w:hAnsi="Times New Roman" w:cs="Times New Roman"/>
        </w:rPr>
        <w:t>86</w:t>
      </w:r>
    </w:p>
    <w:p w:rsidR="005967A1" w:rsidRPr="00AC5D60" w:rsidRDefault="005967A1" w:rsidP="005967A1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</w:t>
      </w:r>
      <w:r>
        <w:rPr>
          <w:rFonts w:ascii="Times New Roman" w:hAnsi="Times New Roman" w:cs="Times New Roman"/>
        </w:rPr>
        <w:t xml:space="preserve">б утверждении </w:t>
      </w:r>
      <w:r w:rsidRPr="00AC5D60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ой</w:t>
      </w:r>
      <w:r w:rsidRPr="00AC5D60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</w:p>
    <w:p w:rsidR="005967A1" w:rsidRPr="00AC5D60" w:rsidRDefault="005967A1" w:rsidP="005967A1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5967A1" w:rsidRPr="00AC5D60" w:rsidRDefault="005967A1" w:rsidP="005967A1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5967A1" w:rsidRPr="00AC5D60" w:rsidRDefault="005967A1" w:rsidP="005967A1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на 2023</w:t>
      </w:r>
      <w:r w:rsidRPr="00AC5D60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AC5D60">
        <w:rPr>
          <w:rFonts w:ascii="Times New Roman" w:hAnsi="Times New Roman" w:cs="Times New Roman"/>
        </w:rPr>
        <w:t xml:space="preserve"> годы»</w:t>
      </w:r>
    </w:p>
    <w:p w:rsidR="005967A1" w:rsidRPr="00AC5D60" w:rsidRDefault="005967A1" w:rsidP="00596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7A1" w:rsidRPr="00AC5D60" w:rsidRDefault="005967A1" w:rsidP="00596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6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5"/>
        <w:tblW w:w="0" w:type="auto"/>
        <w:tblLook w:val="04A0"/>
      </w:tblPr>
      <w:tblGrid>
        <w:gridCol w:w="1101"/>
        <w:gridCol w:w="4813"/>
        <w:gridCol w:w="2957"/>
        <w:gridCol w:w="2957"/>
        <w:gridCol w:w="2958"/>
      </w:tblGrid>
      <w:tr w:rsidR="005967A1" w:rsidRPr="00AC5D60" w:rsidTr="000D7865">
        <w:tc>
          <w:tcPr>
            <w:tcW w:w="1101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5D60">
              <w:rPr>
                <w:rFonts w:ascii="Times New Roman" w:hAnsi="Times New Roman" w:cs="Times New Roman"/>
              </w:rPr>
              <w:t>/</w:t>
            </w:r>
            <w:proofErr w:type="spellStart"/>
            <w:r w:rsidRPr="00AC5D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5967A1" w:rsidRPr="00AC5D60" w:rsidRDefault="005967A1" w:rsidP="000D786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957" w:type="dxa"/>
            <w:vAlign w:val="center"/>
          </w:tcPr>
          <w:p w:rsidR="005967A1" w:rsidRPr="00AC5D60" w:rsidRDefault="005967A1" w:rsidP="000D786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2957" w:type="dxa"/>
            <w:vAlign w:val="center"/>
          </w:tcPr>
          <w:p w:rsidR="005967A1" w:rsidRPr="00AC5D60" w:rsidRDefault="005967A1" w:rsidP="000D786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958" w:type="dxa"/>
            <w:vAlign w:val="center"/>
          </w:tcPr>
          <w:p w:rsidR="005967A1" w:rsidRPr="00AC5D60" w:rsidRDefault="005967A1" w:rsidP="000D786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5967A1" w:rsidRPr="00AC5D60" w:rsidTr="000D7865">
        <w:tc>
          <w:tcPr>
            <w:tcW w:w="1101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5967A1" w:rsidRPr="00AC5D60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5967A1" w:rsidRPr="00AC5D60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5967A1" w:rsidRPr="00AC5D60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:rsidR="005967A1" w:rsidRPr="00AC5D60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</w:t>
            </w:r>
          </w:p>
        </w:tc>
      </w:tr>
      <w:tr w:rsidR="005967A1" w:rsidRPr="00AC5D60" w:rsidTr="000D7865">
        <w:tc>
          <w:tcPr>
            <w:tcW w:w="14786" w:type="dxa"/>
            <w:gridSpan w:val="5"/>
          </w:tcPr>
          <w:p w:rsidR="005967A1" w:rsidRPr="00AC5D60" w:rsidRDefault="005967A1" w:rsidP="000D786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1.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систем и объектов инфраструктуры и благоустройства территории»</w:t>
            </w:r>
          </w:p>
          <w:p w:rsidR="005967A1" w:rsidRPr="00AC5D60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967A1" w:rsidRPr="00AC5D60" w:rsidTr="000D7865">
        <w:tc>
          <w:tcPr>
            <w:tcW w:w="1101" w:type="dxa"/>
          </w:tcPr>
          <w:p w:rsidR="005967A1" w:rsidRPr="0003421C" w:rsidRDefault="005967A1" w:rsidP="000D7865">
            <w:pPr>
              <w:jc w:val="center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13" w:type="dxa"/>
          </w:tcPr>
          <w:p w:rsidR="005967A1" w:rsidRPr="0003421C" w:rsidRDefault="005967A1" w:rsidP="000D7865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eastAsia="Times New Roman" w:hAnsi="Times New Roman" w:cs="Times New Roman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2957" w:type="dxa"/>
          </w:tcPr>
          <w:p w:rsidR="005967A1" w:rsidRPr="0003421C" w:rsidRDefault="005967A1" w:rsidP="000D7865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03421C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03421C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57" w:type="dxa"/>
          </w:tcPr>
          <w:p w:rsidR="005967A1" w:rsidRPr="0003421C" w:rsidRDefault="005967A1" w:rsidP="000D7865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eastAsia="Times New Roman" w:hAnsi="Times New Roman" w:cs="Times New Roman"/>
              </w:rPr>
              <w:t>Протяженность отстроенных, реконструированных, капитально отремонтированных дорог общего пользования местного значения</w:t>
            </w:r>
          </w:p>
        </w:tc>
        <w:tc>
          <w:tcPr>
            <w:tcW w:w="2958" w:type="dxa"/>
          </w:tcPr>
          <w:p w:rsidR="005967A1" w:rsidRPr="0003421C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2023 -  1,2 км</w:t>
            </w:r>
          </w:p>
          <w:p w:rsidR="005967A1" w:rsidRPr="0003421C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2024 – 1,2 км</w:t>
            </w:r>
          </w:p>
          <w:p w:rsidR="005967A1" w:rsidRPr="0003421C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2025 – 1,2 км</w:t>
            </w:r>
          </w:p>
          <w:p w:rsidR="005967A1" w:rsidRPr="0003421C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2026 – 1,2 км</w:t>
            </w:r>
          </w:p>
        </w:tc>
      </w:tr>
      <w:tr w:rsidR="005967A1" w:rsidRPr="00AC5D60" w:rsidTr="000D7865">
        <w:tc>
          <w:tcPr>
            <w:tcW w:w="1101" w:type="dxa"/>
          </w:tcPr>
          <w:p w:rsidR="005967A1" w:rsidRPr="00AC5D60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5967A1" w:rsidRPr="00AC5D60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967A1" w:rsidRPr="00AC5D60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967A1" w:rsidRPr="00AC5D60" w:rsidRDefault="005967A1" w:rsidP="000D7865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958" w:type="dxa"/>
          </w:tcPr>
          <w:p w:rsidR="005967A1" w:rsidRPr="006C5729" w:rsidRDefault="005967A1" w:rsidP="000D7865">
            <w:pPr>
              <w:ind w:left="69" w:right="-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C5729">
              <w:rPr>
                <w:rFonts w:ascii="Times New Roman" w:hAnsi="Times New Roman" w:cs="Times New Roman"/>
              </w:rPr>
              <w:t>2023 -  2,03 %</w:t>
            </w:r>
          </w:p>
          <w:p w:rsidR="005967A1" w:rsidRPr="006C5729" w:rsidRDefault="005967A1" w:rsidP="000D786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2024 – 2,03 %</w:t>
            </w:r>
          </w:p>
          <w:p w:rsidR="005967A1" w:rsidRDefault="005967A1" w:rsidP="000D786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2025 – 2,03 %</w:t>
            </w:r>
          </w:p>
          <w:p w:rsidR="005967A1" w:rsidRPr="006C5729" w:rsidRDefault="005967A1" w:rsidP="000D786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2026 – 2,03 %</w:t>
            </w:r>
          </w:p>
        </w:tc>
      </w:tr>
    </w:tbl>
    <w:p w:rsidR="005967A1" w:rsidRPr="00AC5D60" w:rsidRDefault="005967A1" w:rsidP="005967A1">
      <w:pPr>
        <w:jc w:val="center"/>
        <w:rPr>
          <w:rFonts w:ascii="Times New Roman" w:hAnsi="Times New Roman" w:cs="Times New Roman"/>
          <w:sz w:val="24"/>
          <w:szCs w:val="24"/>
        </w:rPr>
        <w:sectPr w:rsidR="005967A1" w:rsidRPr="00AC5D60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284"/>
        <w:gridCol w:w="4738"/>
        <w:gridCol w:w="40"/>
        <w:gridCol w:w="2835"/>
        <w:gridCol w:w="2977"/>
        <w:gridCol w:w="19"/>
        <w:gridCol w:w="2893"/>
      </w:tblGrid>
      <w:tr w:rsidR="005967A1" w:rsidRPr="00AC5D60" w:rsidTr="000D7865">
        <w:tc>
          <w:tcPr>
            <w:tcW w:w="1284" w:type="dxa"/>
            <w:vMerge w:val="restart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38" w:type="dxa"/>
            <w:vMerge w:val="restart"/>
          </w:tcPr>
          <w:p w:rsidR="005967A1" w:rsidRPr="00AC5D60" w:rsidRDefault="005967A1" w:rsidP="000D786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«Обслуживание уличного освещения»</w:t>
            </w:r>
          </w:p>
          <w:p w:rsidR="005967A1" w:rsidRPr="00AC5D60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 w:val="restart"/>
          </w:tcPr>
          <w:p w:rsidR="005967A1" w:rsidRPr="00FE0CEB" w:rsidRDefault="005967A1" w:rsidP="000D786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2893" w:type="dxa"/>
          </w:tcPr>
          <w:p w:rsidR="005967A1" w:rsidRPr="006C5729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9</w:t>
            </w:r>
            <w:r w:rsidRPr="006C5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C5729">
              <w:rPr>
                <w:rFonts w:ascii="Times New Roman" w:hAnsi="Times New Roman" w:cs="Times New Roman"/>
              </w:rPr>
              <w:t>2024 -</w:t>
            </w:r>
            <w:r>
              <w:rPr>
                <w:rFonts w:ascii="Times New Roman" w:hAnsi="Times New Roman" w:cs="Times New Roman"/>
              </w:rPr>
              <w:t xml:space="preserve">   2</w:t>
            </w:r>
            <w:r w:rsidRPr="006C5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6C5729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2026 -  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5967A1" w:rsidRPr="00AC5D60" w:rsidTr="000D7865">
        <w:tc>
          <w:tcPr>
            <w:tcW w:w="1284" w:type="dxa"/>
            <w:vMerge/>
          </w:tcPr>
          <w:p w:rsidR="005967A1" w:rsidRPr="00AC5D60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:rsidR="005967A1" w:rsidRPr="00AC5D60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:rsidR="005967A1" w:rsidRPr="00FE0CEB" w:rsidRDefault="005967A1" w:rsidP="000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освещенных населенных пунктов </w:t>
            </w:r>
          </w:p>
        </w:tc>
        <w:tc>
          <w:tcPr>
            <w:tcW w:w="2893" w:type="dxa"/>
          </w:tcPr>
          <w:p w:rsidR="005967A1" w:rsidRDefault="005967A1" w:rsidP="000D7865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AC5D60" w:rsidRDefault="005967A1" w:rsidP="000D786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8" w:type="dxa"/>
          </w:tcPr>
          <w:p w:rsidR="005967A1" w:rsidRPr="00AC5D60" w:rsidRDefault="005967A1" w:rsidP="000D7865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 поселения»</w:t>
            </w:r>
          </w:p>
        </w:tc>
        <w:tc>
          <w:tcPr>
            <w:tcW w:w="2875" w:type="dxa"/>
            <w:gridSpan w:val="2"/>
          </w:tcPr>
          <w:p w:rsidR="005967A1" w:rsidRPr="00FE0CEB" w:rsidRDefault="005967A1" w:rsidP="000D786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посаженных деревьев </w:t>
            </w:r>
          </w:p>
        </w:tc>
        <w:tc>
          <w:tcPr>
            <w:tcW w:w="2893" w:type="dxa"/>
          </w:tcPr>
          <w:p w:rsidR="005967A1" w:rsidRPr="00AA1E1C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A1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A1E1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2024 -  0</w:t>
            </w:r>
            <w:r w:rsidRPr="00AA1E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AA1E1C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8" w:type="dxa"/>
          </w:tcPr>
          <w:p w:rsidR="005967A1" w:rsidRPr="00AC5D60" w:rsidRDefault="005967A1" w:rsidP="000D786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«Спиливание и уборка аварийных деревьев»</w:t>
            </w:r>
          </w:p>
        </w:tc>
        <w:tc>
          <w:tcPr>
            <w:tcW w:w="2875" w:type="dxa"/>
            <w:gridSpan w:val="2"/>
          </w:tcPr>
          <w:p w:rsidR="005967A1" w:rsidRPr="00FE0CEB" w:rsidRDefault="005967A1" w:rsidP="000D786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2893" w:type="dxa"/>
          </w:tcPr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0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AC5D60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8" w:type="dxa"/>
          </w:tcPr>
          <w:p w:rsidR="005967A1" w:rsidRPr="00AC5D60" w:rsidRDefault="005967A1" w:rsidP="000D786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«Содержание и ремонт братских захоронений на территории поселен</w:t>
            </w:r>
          </w:p>
        </w:tc>
        <w:tc>
          <w:tcPr>
            <w:tcW w:w="2875" w:type="dxa"/>
            <w:gridSpan w:val="2"/>
          </w:tcPr>
          <w:p w:rsidR="005967A1" w:rsidRPr="00FE0CEB" w:rsidRDefault="005967A1" w:rsidP="000D786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оличество отремонтированных воин</w:t>
            </w:r>
            <w:r w:rsidRPr="00AC5D60">
              <w:rPr>
                <w:rFonts w:ascii="Times New Roman" w:eastAsia="Times New Roman" w:hAnsi="Times New Roman" w:cs="Times New Roman"/>
              </w:rPr>
              <w:t>ских захоронений</w:t>
            </w:r>
            <w:r>
              <w:rPr>
                <w:rFonts w:ascii="Times New Roman" w:eastAsia="Times New Roman" w:hAnsi="Times New Roman" w:cs="Times New Roman"/>
              </w:rPr>
              <w:t xml:space="preserve"> и гражданских кладбищ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3" w:type="dxa"/>
          </w:tcPr>
          <w:p w:rsidR="005967A1" w:rsidRPr="007234EB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7234EB">
              <w:rPr>
                <w:rFonts w:ascii="Times New Roman" w:hAnsi="Times New Roman" w:cs="Times New Roman"/>
              </w:rPr>
              <w:t xml:space="preserve">2023 - 4 </w:t>
            </w:r>
            <w:proofErr w:type="spellStart"/>
            <w:proofErr w:type="gramStart"/>
            <w:r w:rsidRPr="007234E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7234EB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234EB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34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234EB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234EB">
              <w:rPr>
                <w:rFonts w:ascii="Times New Roman" w:eastAsia="Times New Roman" w:hAnsi="Times New Roman" w:cs="Times New Roman"/>
              </w:rPr>
              <w:t xml:space="preserve">2025 –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7234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234EB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AC5D60" w:rsidRDefault="005967A1" w:rsidP="000D7865">
            <w:pPr>
              <w:ind w:left="69" w:right="-63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2 д.</w:t>
            </w:r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38" w:type="dxa"/>
          </w:tcPr>
          <w:p w:rsidR="005967A1" w:rsidRPr="00AC5D60" w:rsidRDefault="005967A1" w:rsidP="000D7865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2875" w:type="dxa"/>
            <w:gridSpan w:val="2"/>
          </w:tcPr>
          <w:p w:rsidR="005967A1" w:rsidRPr="00FE0CEB" w:rsidRDefault="005967A1" w:rsidP="000D786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убранных несанкционированных свалок</w:t>
            </w:r>
          </w:p>
        </w:tc>
        <w:tc>
          <w:tcPr>
            <w:tcW w:w="2893" w:type="dxa"/>
          </w:tcPr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3</w:t>
            </w:r>
            <w:r w:rsidRPr="004031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318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40318A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5967A1" w:rsidRPr="00AC5D60" w:rsidRDefault="005967A1" w:rsidP="000D786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«Благоустройство мест для отдыха детей и молодежи»</w:t>
            </w:r>
          </w:p>
        </w:tc>
        <w:tc>
          <w:tcPr>
            <w:tcW w:w="2875" w:type="dxa"/>
            <w:gridSpan w:val="2"/>
          </w:tcPr>
          <w:p w:rsidR="005967A1" w:rsidRPr="00FE0CEB" w:rsidRDefault="005967A1" w:rsidP="000D786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ind w:right="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оборудованных и реконструированных детских площадок</w:t>
            </w:r>
          </w:p>
        </w:tc>
        <w:tc>
          <w:tcPr>
            <w:tcW w:w="2893" w:type="dxa"/>
          </w:tcPr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AC5D60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5967A1" w:rsidRPr="00AC5D60" w:rsidRDefault="005967A1" w:rsidP="000D786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2875" w:type="dxa"/>
            <w:gridSpan w:val="2"/>
          </w:tcPr>
          <w:p w:rsidR="005967A1" w:rsidRPr="00FE0CEB" w:rsidRDefault="005967A1" w:rsidP="000D786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2893" w:type="dxa"/>
          </w:tcPr>
          <w:p w:rsidR="005967A1" w:rsidRPr="00AC5D60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5967A1" w:rsidRPr="00AC5D60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72A00">
              <w:rPr>
                <w:rFonts w:ascii="Times New Roman" w:hAnsi="Times New Roman" w:cs="Times New Roman"/>
              </w:rPr>
              <w:t xml:space="preserve">2024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5967A1" w:rsidRPr="00272A00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 ед. в год</w:t>
            </w:r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5967A1" w:rsidRPr="00FE0CEB" w:rsidRDefault="005967A1" w:rsidP="000D786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удобства и комфорта жителей поселения»</w:t>
            </w:r>
          </w:p>
        </w:tc>
        <w:tc>
          <w:tcPr>
            <w:tcW w:w="2875" w:type="dxa"/>
            <w:gridSpan w:val="2"/>
          </w:tcPr>
          <w:p w:rsidR="005967A1" w:rsidRPr="00FE0CEB" w:rsidRDefault="005967A1" w:rsidP="000D786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2893" w:type="dxa"/>
          </w:tcPr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6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2024 -  11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AC5D60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2026 –8  ед.</w:t>
            </w:r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5967A1" w:rsidRPr="00FE0CEB" w:rsidRDefault="005967A1" w:rsidP="000D786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Основное мероприятие «Ликвидация очагов сорного растения борщевика Сосновского»</w:t>
            </w:r>
          </w:p>
        </w:tc>
        <w:tc>
          <w:tcPr>
            <w:tcW w:w="2875" w:type="dxa"/>
            <w:gridSpan w:val="2"/>
          </w:tcPr>
          <w:p w:rsidR="005967A1" w:rsidRPr="00FE0CEB" w:rsidRDefault="005967A1" w:rsidP="000D7865">
            <w:pPr>
              <w:ind w:left="69" w:right="45"/>
              <w:rPr>
                <w:rFonts w:ascii="Calibri" w:eastAsia="Times New Roman" w:hAnsi="Calibri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eastAsia="Times New Roman" w:hAnsi="Times New Roman" w:cs="Times New Roman"/>
              </w:rPr>
              <w:t xml:space="preserve"> </w:t>
            </w:r>
            <w:r w:rsidRPr="00FE0CEB">
              <w:rPr>
                <w:rFonts w:ascii="Times New Roman" w:eastAsia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2996" w:type="dxa"/>
            <w:gridSpan w:val="2"/>
          </w:tcPr>
          <w:p w:rsidR="005967A1" w:rsidRPr="001D21D2" w:rsidRDefault="005967A1" w:rsidP="000D7865">
            <w:pPr>
              <w:jc w:val="both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1D21D2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ликвидированных очагов </w:t>
            </w:r>
            <w:r w:rsidRPr="001D21D2">
              <w:rPr>
                <w:rFonts w:ascii="Times New Roman" w:eastAsia="Times New Roman" w:hAnsi="Times New Roman" w:cs="Times New Roman"/>
              </w:rPr>
              <w:lastRenderedPageBreak/>
              <w:t>сорного растения борщевика Сосновского</w:t>
            </w:r>
          </w:p>
        </w:tc>
        <w:tc>
          <w:tcPr>
            <w:tcW w:w="2893" w:type="dxa"/>
          </w:tcPr>
          <w:p w:rsidR="005967A1" w:rsidRPr="00242AD3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</w:t>
            </w:r>
            <w:r w:rsidRPr="00242AD3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 xml:space="preserve">1,055555 </w:t>
            </w:r>
            <w:r w:rsidRPr="00242AD3">
              <w:rPr>
                <w:rFonts w:ascii="Times New Roman" w:hAnsi="Times New Roman" w:cs="Times New Roman"/>
              </w:rPr>
              <w:t>га</w:t>
            </w:r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10,0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га</w:t>
            </w:r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2025 – 10,0 га</w:t>
            </w:r>
          </w:p>
          <w:p w:rsidR="005967A1" w:rsidRPr="00242AD3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10,0 га</w:t>
            </w:r>
          </w:p>
        </w:tc>
      </w:tr>
      <w:tr w:rsidR="005967A1" w:rsidRPr="00AC5D60" w:rsidTr="000D7865">
        <w:tc>
          <w:tcPr>
            <w:tcW w:w="14786" w:type="dxa"/>
            <w:gridSpan w:val="7"/>
          </w:tcPr>
          <w:p w:rsidR="005967A1" w:rsidRPr="00AC5D60" w:rsidRDefault="005967A1" w:rsidP="000D7865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proofErr w:type="gramStart"/>
            <w:r w:rsidRPr="00AC5D60">
              <w:rPr>
                <w:rFonts w:ascii="Times New Roman" w:eastAsia="Times New Roman" w:hAnsi="Times New Roman" w:cs="Times New Roman"/>
                <w:b/>
              </w:rPr>
              <w:t>«О</w:t>
            </w:r>
            <w:proofErr w:type="gramEnd"/>
            <w:r w:rsidRPr="00AC5D60">
              <w:rPr>
                <w:rFonts w:ascii="Times New Roman" w:eastAsia="Times New Roman" w:hAnsi="Times New Roman" w:cs="Times New Roman"/>
                <w:b/>
              </w:rPr>
              <w:t>беспечение безопасности населения</w:t>
            </w:r>
          </w:p>
          <w:p w:rsidR="005967A1" w:rsidRPr="00AC5D60" w:rsidRDefault="005967A1" w:rsidP="000D786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eastAsia="Times New Roman" w:hAnsi="Times New Roman" w:cs="Times New Roman"/>
                <w:b/>
              </w:rPr>
              <w:t>и объектов на территории поселения»</w:t>
            </w:r>
          </w:p>
          <w:p w:rsidR="005967A1" w:rsidRPr="00AC5D60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A1" w:rsidRPr="00AC5D60" w:rsidTr="000D7865">
        <w:tc>
          <w:tcPr>
            <w:tcW w:w="1284" w:type="dxa"/>
            <w:vMerge w:val="restart"/>
          </w:tcPr>
          <w:p w:rsidR="005967A1" w:rsidRPr="00B33BAB" w:rsidRDefault="005967A1" w:rsidP="000D7865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738" w:type="dxa"/>
            <w:vMerge w:val="restart"/>
          </w:tcPr>
          <w:p w:rsidR="005967A1" w:rsidRPr="00B33BAB" w:rsidRDefault="005967A1" w:rsidP="000D7865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Основное мероприятие «Организация первичных мер по пожарной безопасности поселения»</w:t>
            </w:r>
          </w:p>
        </w:tc>
        <w:tc>
          <w:tcPr>
            <w:tcW w:w="2875" w:type="dxa"/>
            <w:gridSpan w:val="2"/>
            <w:vMerge w:val="restart"/>
          </w:tcPr>
          <w:p w:rsidR="005967A1" w:rsidRPr="00B33BAB" w:rsidRDefault="005967A1" w:rsidP="000D7865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B33BAB" w:rsidRDefault="005967A1" w:rsidP="000D7865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2893" w:type="dxa"/>
          </w:tcPr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FA4478">
              <w:rPr>
                <w:rFonts w:ascii="Times New Roman" w:hAnsi="Times New Roman" w:cs="Times New Roman"/>
              </w:rPr>
              <w:t>2024 – 2 ед.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ед. в год</w:t>
            </w:r>
          </w:p>
          <w:p w:rsidR="005967A1" w:rsidRPr="00FA4478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2 ед. в год</w:t>
            </w:r>
          </w:p>
        </w:tc>
      </w:tr>
      <w:tr w:rsidR="005967A1" w:rsidRPr="00AC5D60" w:rsidTr="000D7865">
        <w:tc>
          <w:tcPr>
            <w:tcW w:w="1284" w:type="dxa"/>
            <w:vMerge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:rsidR="005967A1" w:rsidRPr="00AC5D60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:rsidR="005967A1" w:rsidRPr="00AC5D60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:rsidR="005967A1" w:rsidRPr="008C0A00" w:rsidRDefault="005967A1" w:rsidP="000D78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A00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2893" w:type="dxa"/>
          </w:tcPr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2 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EF2671">
              <w:rPr>
                <w:rFonts w:ascii="Times New Roman" w:hAnsi="Times New Roman" w:cs="Times New Roman"/>
              </w:rPr>
              <w:t>2025 – 2 ед. в год</w:t>
            </w:r>
          </w:p>
          <w:p w:rsidR="005967A1" w:rsidRPr="00E536E2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– 2 ед. в год</w:t>
            </w:r>
          </w:p>
        </w:tc>
      </w:tr>
      <w:tr w:rsidR="005967A1" w:rsidRPr="00AC5D60" w:rsidTr="000D7865">
        <w:tc>
          <w:tcPr>
            <w:tcW w:w="14786" w:type="dxa"/>
            <w:gridSpan w:val="7"/>
            <w:vAlign w:val="center"/>
          </w:tcPr>
          <w:p w:rsidR="005967A1" w:rsidRPr="00AC5D60" w:rsidRDefault="005967A1" w:rsidP="000D786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3.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:rsidR="005967A1" w:rsidRPr="00AC5D60" w:rsidRDefault="005967A1" w:rsidP="000D7865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8" w:type="dxa"/>
          </w:tcPr>
          <w:p w:rsidR="005967A1" w:rsidRPr="00AC5D60" w:rsidRDefault="005967A1" w:rsidP="000D7865">
            <w:pPr>
              <w:tabs>
                <w:tab w:val="left" w:pos="211"/>
                <w:tab w:val="left" w:pos="920"/>
              </w:tabs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2875" w:type="dxa"/>
            <w:gridSpan w:val="2"/>
          </w:tcPr>
          <w:p w:rsidR="005967A1" w:rsidRPr="008A2B54" w:rsidRDefault="005967A1" w:rsidP="000D7865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8A2B54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8A2B54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2893" w:type="dxa"/>
          </w:tcPr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чел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B97B4A">
              <w:rPr>
                <w:rFonts w:ascii="Times New Roman" w:hAnsi="Times New Roman" w:cs="Times New Roman"/>
              </w:rPr>
              <w:t>2024 – 2 чел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чел</w:t>
            </w:r>
          </w:p>
          <w:p w:rsidR="005967A1" w:rsidRPr="00B97B4A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2026 -2  чел</w:t>
            </w:r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8" w:type="dxa"/>
          </w:tcPr>
          <w:p w:rsidR="005967A1" w:rsidRPr="00AC5D60" w:rsidRDefault="005967A1" w:rsidP="000D7865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875" w:type="dxa"/>
            <w:gridSpan w:val="2"/>
          </w:tcPr>
          <w:p w:rsidR="005967A1" w:rsidRPr="008A2B54" w:rsidRDefault="005967A1" w:rsidP="000D7865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8A2B54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8A2B54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967A1" w:rsidRPr="00AC5D60" w:rsidRDefault="005967A1" w:rsidP="000D786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военно-учетных работников</w:t>
            </w:r>
          </w:p>
        </w:tc>
        <w:tc>
          <w:tcPr>
            <w:tcW w:w="2893" w:type="dxa"/>
          </w:tcPr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1 чел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>2024 – 1 чел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1 чел</w:t>
            </w:r>
          </w:p>
          <w:p w:rsidR="005967A1" w:rsidRPr="00DB47D8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  чел</w:t>
            </w:r>
          </w:p>
        </w:tc>
      </w:tr>
      <w:tr w:rsidR="005967A1" w:rsidRPr="00AC5D60" w:rsidTr="000D7865">
        <w:tc>
          <w:tcPr>
            <w:tcW w:w="1284" w:type="dxa"/>
            <w:vMerge w:val="restart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78" w:type="dxa"/>
            <w:gridSpan w:val="2"/>
            <w:vMerge w:val="restart"/>
          </w:tcPr>
          <w:p w:rsidR="005967A1" w:rsidRPr="00AC5D60" w:rsidRDefault="005967A1" w:rsidP="000D786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«Социальная поддержка граждан»</w:t>
            </w:r>
          </w:p>
        </w:tc>
        <w:tc>
          <w:tcPr>
            <w:tcW w:w="2835" w:type="dxa"/>
            <w:vMerge w:val="restart"/>
          </w:tcPr>
          <w:p w:rsidR="005967A1" w:rsidRPr="008A2B54" w:rsidRDefault="005967A1" w:rsidP="000D7865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8A2B54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8A2B54">
              <w:rPr>
                <w:rFonts w:ascii="Times New Roman" w:hAnsi="Times New Roman" w:cs="Times New Roman"/>
              </w:rPr>
              <w:t xml:space="preserve"> волость»</w:t>
            </w:r>
          </w:p>
          <w:p w:rsidR="005967A1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A1" w:rsidRPr="00F40EBB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67A1" w:rsidRPr="00AC5D60" w:rsidRDefault="005967A1" w:rsidP="000D7865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>Количество получателей доплаты к пенсии</w:t>
            </w:r>
          </w:p>
        </w:tc>
        <w:tc>
          <w:tcPr>
            <w:tcW w:w="2912" w:type="dxa"/>
            <w:gridSpan w:val="2"/>
          </w:tcPr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4 чел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4 чел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4 чел</w:t>
            </w:r>
          </w:p>
          <w:p w:rsidR="005967A1" w:rsidRPr="00AC5D60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2026 - 4 чел</w:t>
            </w:r>
          </w:p>
        </w:tc>
      </w:tr>
      <w:tr w:rsidR="005967A1" w:rsidRPr="00AC5D60" w:rsidTr="000D7865">
        <w:tc>
          <w:tcPr>
            <w:tcW w:w="1284" w:type="dxa"/>
            <w:vMerge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Merge/>
          </w:tcPr>
          <w:p w:rsidR="005967A1" w:rsidRPr="00AC5D60" w:rsidRDefault="005967A1" w:rsidP="000D7865">
            <w:pPr>
              <w:ind w:left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967A1" w:rsidRPr="00AC5D60" w:rsidRDefault="005967A1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67A1" w:rsidRPr="00AC5D60" w:rsidRDefault="005967A1" w:rsidP="000D7865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2912" w:type="dxa"/>
            <w:gridSpan w:val="2"/>
          </w:tcPr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2023 – 31 чел.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18 чел.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чел</w:t>
            </w:r>
          </w:p>
          <w:p w:rsidR="005967A1" w:rsidRPr="00AC5D60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чел.</w:t>
            </w:r>
          </w:p>
        </w:tc>
      </w:tr>
      <w:tr w:rsidR="005967A1" w:rsidRPr="00AC5D60" w:rsidTr="000D7865">
        <w:tc>
          <w:tcPr>
            <w:tcW w:w="14786" w:type="dxa"/>
            <w:gridSpan w:val="7"/>
          </w:tcPr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78" w:type="dxa"/>
            <w:gridSpan w:val="2"/>
          </w:tcPr>
          <w:p w:rsidR="005967A1" w:rsidRPr="00AC5D60" w:rsidRDefault="005967A1" w:rsidP="000D786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досуга и обеспечения жителей поселения услуг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C5D60">
              <w:rPr>
                <w:rFonts w:ascii="Times New Roman" w:eastAsia="Times New Roman" w:hAnsi="Times New Roman" w:cs="Times New Roman"/>
              </w:rPr>
              <w:t>ми организации культуры»</w:t>
            </w:r>
          </w:p>
        </w:tc>
        <w:tc>
          <w:tcPr>
            <w:tcW w:w="2835" w:type="dxa"/>
          </w:tcPr>
          <w:p w:rsidR="005967A1" w:rsidRPr="00B33BAB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77" w:type="dxa"/>
          </w:tcPr>
          <w:p w:rsidR="005967A1" w:rsidRPr="001D4AB7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  <w:r w:rsidRPr="001D4AB7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1D4AB7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1D4AB7">
              <w:rPr>
                <w:rFonts w:ascii="Times New Roman" w:hAnsi="Times New Roman" w:cs="Times New Roman"/>
              </w:rPr>
              <w:t xml:space="preserve"> мероприятий;  удовлетворенность населения качеством предоставляемых услуг</w:t>
            </w:r>
          </w:p>
        </w:tc>
        <w:tc>
          <w:tcPr>
            <w:tcW w:w="2912" w:type="dxa"/>
            <w:gridSpan w:val="2"/>
          </w:tcPr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</w:tc>
      </w:tr>
      <w:tr w:rsidR="005967A1" w:rsidRPr="00AC5D60" w:rsidTr="000D7865">
        <w:tc>
          <w:tcPr>
            <w:tcW w:w="14786" w:type="dxa"/>
            <w:gridSpan w:val="7"/>
          </w:tcPr>
          <w:p w:rsidR="005967A1" w:rsidRPr="00B33BAB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33BAB">
              <w:rPr>
                <w:rFonts w:ascii="Times New Roman" w:hAnsi="Times New Roman" w:cs="Times New Roman"/>
                <w:b/>
              </w:rPr>
              <w:t>5 Подпрограмма «Развитие физической культуры и спорта на территории поселения»</w:t>
            </w:r>
          </w:p>
          <w:p w:rsidR="005967A1" w:rsidRPr="00B33BAB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967A1" w:rsidRPr="00AC5D60" w:rsidTr="000D7865">
        <w:tc>
          <w:tcPr>
            <w:tcW w:w="1284" w:type="dxa"/>
          </w:tcPr>
          <w:p w:rsidR="005967A1" w:rsidRPr="00AC5D60" w:rsidRDefault="005967A1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78" w:type="dxa"/>
            <w:gridSpan w:val="2"/>
          </w:tcPr>
          <w:p w:rsidR="005967A1" w:rsidRPr="00AC5D60" w:rsidRDefault="005967A1" w:rsidP="000D786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в области физкультуры и спорта на территории поселения»</w:t>
            </w:r>
          </w:p>
        </w:tc>
        <w:tc>
          <w:tcPr>
            <w:tcW w:w="2835" w:type="dxa"/>
          </w:tcPr>
          <w:p w:rsidR="005967A1" w:rsidRPr="00B33BAB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77" w:type="dxa"/>
          </w:tcPr>
          <w:p w:rsidR="005967A1" w:rsidRPr="00B33BAB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2912" w:type="dxa"/>
            <w:gridSpan w:val="2"/>
          </w:tcPr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 xml:space="preserve">2023 -   0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AC5D60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</w:tc>
      </w:tr>
      <w:tr w:rsidR="005967A1" w:rsidRPr="00AC5D60" w:rsidTr="000D7865">
        <w:tc>
          <w:tcPr>
            <w:tcW w:w="14786" w:type="dxa"/>
            <w:gridSpan w:val="7"/>
          </w:tcPr>
          <w:p w:rsidR="005967A1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:rsidR="005967A1" w:rsidRDefault="005967A1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763872">
              <w:rPr>
                <w:rFonts w:ascii="Times New Roman" w:hAnsi="Times New Roman" w:cs="Times New Roman"/>
                <w:b/>
                <w:bCs/>
              </w:rPr>
              <w:t>Экологическое воспитани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763872">
              <w:rPr>
                <w:rFonts w:ascii="Times New Roman" w:hAnsi="Times New Roman" w:cs="Times New Roman"/>
                <w:b/>
                <w:bCs/>
              </w:rPr>
              <w:t xml:space="preserve"> и формирование экологической культуры у жителей поселения в области обращения </w:t>
            </w:r>
            <w:proofErr w:type="gramStart"/>
            <w:r w:rsidRPr="00763872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7638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967A1" w:rsidRPr="00AC5D60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  <w:b/>
                <w:bCs/>
              </w:rPr>
              <w:t>твердыми коммунальными отходами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5967A1" w:rsidRPr="00AC5D60" w:rsidTr="000D7865">
        <w:tc>
          <w:tcPr>
            <w:tcW w:w="1284" w:type="dxa"/>
            <w:vMerge w:val="restart"/>
          </w:tcPr>
          <w:p w:rsidR="005967A1" w:rsidRPr="0073206C" w:rsidRDefault="005967A1" w:rsidP="000D7865">
            <w:pPr>
              <w:jc w:val="center"/>
              <w:rPr>
                <w:rFonts w:ascii="Times New Roman" w:hAnsi="Times New Roman" w:cs="Times New Roman"/>
              </w:rPr>
            </w:pPr>
            <w:r w:rsidRPr="0073206C">
              <w:rPr>
                <w:rFonts w:ascii="Times New Roman" w:hAnsi="Times New Roman" w:cs="Times New Roman"/>
              </w:rPr>
              <w:t>6.1.</w:t>
            </w:r>
          </w:p>
          <w:p w:rsidR="005967A1" w:rsidRPr="0073206C" w:rsidRDefault="005967A1" w:rsidP="000D7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2"/>
            <w:vMerge w:val="restart"/>
          </w:tcPr>
          <w:p w:rsidR="005967A1" w:rsidRPr="00B33BAB" w:rsidRDefault="005967A1" w:rsidP="000D7865">
            <w:pPr>
              <w:pStyle w:val="a4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AB">
              <w:rPr>
                <w:rFonts w:ascii="Times New Roman" w:hAnsi="Times New Roman" w:cs="Times New Roman"/>
              </w:rPr>
              <w:t>твердыми коммунальными отходами»</w:t>
            </w:r>
          </w:p>
        </w:tc>
        <w:tc>
          <w:tcPr>
            <w:tcW w:w="2835" w:type="dxa"/>
            <w:vMerge w:val="restart"/>
          </w:tcPr>
          <w:p w:rsidR="005967A1" w:rsidRDefault="005967A1" w:rsidP="000D7865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5967A1" w:rsidRPr="00B33BAB" w:rsidRDefault="005967A1" w:rsidP="000D7865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77" w:type="dxa"/>
          </w:tcPr>
          <w:p w:rsidR="005967A1" w:rsidRPr="0073206C" w:rsidRDefault="005967A1" w:rsidP="000D786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мероприятий </w:t>
            </w:r>
          </w:p>
        </w:tc>
        <w:tc>
          <w:tcPr>
            <w:tcW w:w="2912" w:type="dxa"/>
            <w:gridSpan w:val="2"/>
          </w:tcPr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2024 –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Default="005967A1" w:rsidP="000D786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967A1" w:rsidRPr="0073206C" w:rsidRDefault="005967A1" w:rsidP="000D786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2026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5967A1" w:rsidRPr="00AC5D60" w:rsidTr="000D7865">
        <w:tc>
          <w:tcPr>
            <w:tcW w:w="1284" w:type="dxa"/>
            <w:vMerge/>
          </w:tcPr>
          <w:p w:rsidR="005967A1" w:rsidRPr="0073206C" w:rsidRDefault="005967A1" w:rsidP="000D7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  <w:gridSpan w:val="2"/>
            <w:vMerge/>
          </w:tcPr>
          <w:p w:rsidR="005967A1" w:rsidRPr="0073206C" w:rsidRDefault="005967A1" w:rsidP="000D7865">
            <w:pPr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967A1" w:rsidRPr="0073206C" w:rsidRDefault="005967A1" w:rsidP="000D7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967A1" w:rsidRPr="0073206C" w:rsidRDefault="005967A1" w:rsidP="000D7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72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2912" w:type="dxa"/>
            <w:gridSpan w:val="2"/>
          </w:tcPr>
          <w:p w:rsidR="005967A1" w:rsidRDefault="005967A1" w:rsidP="000D786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</w:t>
            </w:r>
            <w:r>
              <w:rPr>
                <w:rFonts w:ascii="Times New Roman" w:hAnsi="Times New Roman" w:cs="Times New Roman"/>
              </w:rPr>
              <w:t xml:space="preserve"> 24</w:t>
            </w:r>
            <w:r w:rsidRPr="00AC5D60">
              <w:rPr>
                <w:rFonts w:ascii="Times New Roman" w:hAnsi="Times New Roman" w:cs="Times New Roman"/>
              </w:rPr>
              <w:t xml:space="preserve"> чел</w:t>
            </w:r>
          </w:p>
          <w:p w:rsidR="005967A1" w:rsidRDefault="005967A1" w:rsidP="000D786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DB47D8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:rsidR="005967A1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чел</w:t>
            </w:r>
          </w:p>
          <w:p w:rsidR="005967A1" w:rsidRPr="0073206C" w:rsidRDefault="005967A1" w:rsidP="000D7865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2026 – 0 чел.</w:t>
            </w:r>
          </w:p>
        </w:tc>
      </w:tr>
    </w:tbl>
    <w:p w:rsidR="005967A1" w:rsidRDefault="005967A1" w:rsidP="005967A1">
      <w:pPr>
        <w:ind w:left="69"/>
        <w:jc w:val="center"/>
        <w:rPr>
          <w:rFonts w:ascii="Times New Roman" w:hAnsi="Times New Roman" w:cs="Times New Roman"/>
          <w:b/>
        </w:rPr>
        <w:sectPr w:rsidR="005967A1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90FD7" w:rsidRPr="007E54CB" w:rsidRDefault="007B1271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90FD7" w:rsidRPr="007E54CB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790FD7" w:rsidRPr="007E54CB" w:rsidRDefault="007B1271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14.10.2024 г.  № 86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E54CB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7E54CB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к постановлению Администрации сельского поселения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E54CB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7E54CB">
        <w:rPr>
          <w:rFonts w:ascii="Times New Roman" w:hAnsi="Times New Roman" w:cs="Times New Roman"/>
          <w:sz w:val="24"/>
          <w:szCs w:val="24"/>
        </w:rPr>
        <w:t xml:space="preserve"> волость» от 20.03.2024 г.  № 16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E54CB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7E54CB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790FD7" w:rsidRPr="007E54CB" w:rsidRDefault="00790FD7" w:rsidP="00790F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90FD7" w:rsidRPr="007E54CB" w:rsidRDefault="00790FD7" w:rsidP="00790FD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E54CB">
        <w:rPr>
          <w:rFonts w:ascii="Times New Roman" w:hAnsi="Times New Roman" w:cs="Times New Roman"/>
          <w:b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</w:t>
      </w:r>
    </w:p>
    <w:p w:rsidR="00790FD7" w:rsidRPr="007E54CB" w:rsidRDefault="00790FD7" w:rsidP="00790FD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E54CB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образования «</w:t>
      </w:r>
      <w:proofErr w:type="spellStart"/>
      <w:r w:rsidRPr="007E54CB">
        <w:rPr>
          <w:rFonts w:ascii="Times New Roman" w:hAnsi="Times New Roman" w:cs="Times New Roman"/>
          <w:b/>
          <w:sz w:val="28"/>
          <w:szCs w:val="28"/>
          <w:lang w:eastAsia="en-US"/>
        </w:rPr>
        <w:t>Куньинская</w:t>
      </w:r>
      <w:proofErr w:type="spellEnd"/>
      <w:r w:rsidRPr="007E54C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волость»</w:t>
      </w:r>
    </w:p>
    <w:p w:rsidR="00790FD7" w:rsidRPr="007E54CB" w:rsidRDefault="00790FD7" w:rsidP="00790FD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790FD7" w:rsidRPr="007E54CB" w:rsidTr="000D7865">
        <w:tc>
          <w:tcPr>
            <w:tcW w:w="1247" w:type="dxa"/>
            <w:vMerge w:val="restart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6" w:type="dxa"/>
            <w:vMerge w:val="restart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31" w:type="dxa"/>
            <w:vMerge w:val="restart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962" w:type="dxa"/>
            <w:gridSpan w:val="5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790FD7" w:rsidRPr="007E54CB" w:rsidTr="000D7865">
        <w:tc>
          <w:tcPr>
            <w:tcW w:w="1247" w:type="dxa"/>
            <w:vMerge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vMerge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90FD7" w:rsidRPr="007E54CB" w:rsidTr="000D7865">
        <w:tc>
          <w:tcPr>
            <w:tcW w:w="4593" w:type="dxa"/>
            <w:gridSpan w:val="2"/>
          </w:tcPr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 на 2023 – 2026 годы»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16 106,62063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17 464,89021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13 397,079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13 425,805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60 394,39484</w:t>
            </w:r>
          </w:p>
        </w:tc>
      </w:tr>
    </w:tbl>
    <w:p w:rsidR="00790FD7" w:rsidRPr="007E54CB" w:rsidRDefault="00790FD7" w:rsidP="00790FD7">
      <w:pPr>
        <w:autoSpaceDN w:val="0"/>
        <w:ind w:left="-108" w:right="-102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790FD7" w:rsidRPr="007E54CB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b/>
                <w:i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10 438,23013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11 619,72196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9 208,9365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9 421,9365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40 688,82509</w:t>
            </w:r>
          </w:p>
        </w:tc>
      </w:tr>
      <w:tr w:rsidR="00790FD7" w:rsidRPr="007E54CB" w:rsidTr="000D7865">
        <w:trPr>
          <w:trHeight w:val="3189"/>
        </w:trPr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6 997,66424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6 951,0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7 164,0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27 292,29638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E5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</w:t>
            </w:r>
            <w:r w:rsidRPr="007E5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6 179,63214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6 997,66424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6 951,0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7 164,0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27 292,29638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  <w:p w:rsidR="00790FD7" w:rsidRPr="007E54CB" w:rsidRDefault="00790FD7" w:rsidP="000D7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«Обслуживание уличного освещения»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967,0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3 513,02522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2 432,91522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430,11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352,0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1 080,11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«Озеленение территории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146,7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146,7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«Очистка территории от сухих деревьев и кустарников»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49,0</w:t>
            </w:r>
          </w:p>
        </w:tc>
      </w:tr>
    </w:tbl>
    <w:p w:rsidR="00790FD7" w:rsidRPr="007E54CB" w:rsidRDefault="00790FD7" w:rsidP="00790FD7">
      <w:pPr>
        <w:autoSpaceDN w:val="0"/>
        <w:ind w:left="-108" w:right="-102"/>
        <w:jc w:val="center"/>
        <w:rPr>
          <w:rFonts w:ascii="Times New Roman" w:hAnsi="Times New Roman" w:cs="Times New Roman"/>
          <w:b/>
          <w:sz w:val="24"/>
          <w:szCs w:val="24"/>
        </w:rPr>
        <w:sectPr w:rsidR="00790FD7" w:rsidRPr="007E54CB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1.5.</w:t>
            </w:r>
          </w:p>
          <w:p w:rsidR="00790FD7" w:rsidRPr="007E54CB" w:rsidRDefault="00790FD7" w:rsidP="000D7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993,0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3 171,05193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</w:rPr>
              <w:t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7E54CB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7E54CB">
              <w:rPr>
                <w:rFonts w:ascii="Times New Roman" w:hAnsi="Times New Roman" w:cs="Times New Roman"/>
              </w:rPr>
              <w:t xml:space="preserve"> район"»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</w:rPr>
              <w:t xml:space="preserve"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</w:t>
            </w:r>
            <w:r w:rsidRPr="007E54CB">
              <w:rPr>
                <w:rFonts w:ascii="Times New Roman" w:hAnsi="Times New Roman" w:cs="Times New Roman"/>
              </w:rPr>
              <w:lastRenderedPageBreak/>
              <w:t xml:space="preserve">образования» 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1 294,37446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953,0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2 390,37446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790FD7" w:rsidRPr="007E54CB" w:rsidRDefault="00790FD7" w:rsidP="000D78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357,10641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790FD7" w:rsidRPr="007E54CB" w:rsidRDefault="00790FD7" w:rsidP="000D78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7E54C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</w:t>
            </w:r>
            <w:r w:rsidRPr="007E54CB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3,57106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1.5.7.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>Приобретение строительных материалов для захоронений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639,18923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2 452,94151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уборке несанкционированных свалок»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639,18923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2 452,94151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«Благоустройство мест для отдыха детей и молодежи»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115,35122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387,6679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«Приобретение, установка и ремонт детских площадок»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115,35122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387,6679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 xml:space="preserve">«Реализация народной программы» 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591,796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«Приобретение мусорных контейнеров для сбора ТКО»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1,796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1 588,51727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2 423,23504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«Проведение прочих мероприятий по благоустройству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31,94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«Субсидии на развитие институтов территориального общественного самоуправления и поддержку проектов местных инициатив ТОС  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</w:t>
            </w:r>
            <w:r w:rsidRPr="007E54CB">
              <w:rPr>
                <w:rFonts w:ascii="Times New Roman" w:hAnsi="Times New Roman" w:cs="Times New Roman"/>
                <w:bCs/>
              </w:rPr>
              <w:lastRenderedPageBreak/>
              <w:t>на ТОС  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44,44444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4,4444</w:t>
            </w: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88,8888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1.9.4.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«Иные межбюджетные трансферты на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д. Шейкино» 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«Субсидии на развитие институтов территориального общественного самоуправления и поддержку проектов местных инициатив ТОС  «Солнечный» 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33,33333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33,33333</w:t>
            </w:r>
          </w:p>
        </w:tc>
      </w:tr>
    </w:tbl>
    <w:p w:rsidR="00790FD7" w:rsidRPr="007E54CB" w:rsidRDefault="00790FD7" w:rsidP="00790FD7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790FD7" w:rsidRPr="007E54CB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1.9.7.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1.9.8.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«Субсидии на развитие институтов территориального общественного самоуправления и поддержку проектов местных инициатив ТОС  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Монастырёк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1.9.9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Монастырёк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217,05263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217,05263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1.9.10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«Субсидии на развитие институтов территориального общественного </w:t>
            </w:r>
            <w:r w:rsidRPr="007E54CB">
              <w:rPr>
                <w:rFonts w:ascii="Times New Roman" w:hAnsi="Times New Roman" w:cs="Times New Roman"/>
                <w:bCs/>
              </w:rPr>
              <w:lastRenderedPageBreak/>
              <w:t>самоуправления и поддержку проектов местных инициатив ТОС  «Самоцвет»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1.9.11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«Самоцвет»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1.9.12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Семейное творчество – светлый праздник)</w:t>
            </w:r>
            <w:proofErr w:type="gramEnd"/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1.9.13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субсидии местным бюджетам из областного бюджета на повышение эффективности деятельности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территориальных 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Семейное творчество – светлый праздник)</w:t>
            </w:r>
            <w:proofErr w:type="gramEnd"/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2,0202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2,0202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«Ликвидация очагов сорного растения борщевика Сосновского»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621,11111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1.10.1.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559,0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62,11111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«Содержание и ремонт объектов коммунальной инфраструктуры»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«Иные межбюджетные трансферты на разработку проектно-сметной документации за счет средств городских и сельских </w:t>
            </w:r>
            <w:r w:rsidRPr="007E54CB">
              <w:rPr>
                <w:rFonts w:ascii="Times New Roman" w:hAnsi="Times New Roman" w:cs="Times New Roman"/>
              </w:rPr>
              <w:lastRenderedPageBreak/>
              <w:t>поселений»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7E54CB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96,7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182,9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883,6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182,9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883,6</w:t>
            </w:r>
          </w:p>
          <w:p w:rsidR="00790FD7" w:rsidRPr="007E54CB" w:rsidRDefault="00790FD7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90FD7" w:rsidRPr="007E54CB" w:rsidRDefault="00790FD7" w:rsidP="000D7865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«Благоустройство пожарных водоемов»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152,3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356,9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«Ремонт средств оповещения»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338,2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iCs/>
                <w:sz w:val="24"/>
                <w:szCs w:val="24"/>
              </w:rPr>
              <w:t>96,7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186,7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 «Опашка населенных пунктов»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790FD7" w:rsidRDefault="00790FD7" w:rsidP="00790FD7">
      <w:pPr>
        <w:autoSpaceDN w:val="0"/>
        <w:ind w:left="-108" w:right="-102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790FD7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i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Подпрограмма 3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4 958,6905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5 361,26825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3 886,1425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3 701,8685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17 907,96975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E54CB">
              <w:rPr>
                <w:rFonts w:ascii="Times New Roman" w:hAnsi="Times New Roman" w:cs="Times New Roman"/>
                <w:b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4 393,21198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4 592,91375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3 278,5635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3 059,1635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15 323,85273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</w:pPr>
            <w:r w:rsidRPr="007E54CB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733,31245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692,97155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2 687,054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</w:pPr>
            <w:r w:rsidRPr="007E54CB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3 659,89953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3 899,9422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2 648,1785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2 428,7785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12 636,79873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E54CB">
              <w:rPr>
                <w:rFonts w:ascii="Times New Roman" w:hAnsi="Times New Roman" w:cs="Times New Roman"/>
                <w:b/>
              </w:rPr>
              <w:t>: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363,51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397,579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432,705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1 499,315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</w:pPr>
            <w:r w:rsidRPr="007E54CB">
              <w:rPr>
                <w:rFonts w:ascii="Times New Roman" w:eastAsia="Times New Roman" w:hAnsi="Times New Roman" w:cs="Times New Roman"/>
              </w:rPr>
              <w:t xml:space="preserve"> </w:t>
            </w:r>
            <w:r w:rsidRPr="007E54CB">
              <w:rPr>
                <w:rFonts w:ascii="Times New Roman" w:hAnsi="Times New Roman" w:cs="Times New Roman"/>
              </w:rPr>
              <w:t xml:space="preserve">«Субвенция на осуществление  полномочий по первичному воинскому учету на территориях, где отсутствуют военные </w:t>
            </w:r>
            <w:r w:rsidRPr="007E54CB">
              <w:rPr>
                <w:rFonts w:ascii="Times New Roman" w:hAnsi="Times New Roman" w:cs="Times New Roman"/>
              </w:rPr>
              <w:lastRenderedPageBreak/>
              <w:t>комиссариаты»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305,521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363,51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397,579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432,705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1 499,315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E54CB">
              <w:rPr>
                <w:rFonts w:ascii="Times New Roman" w:hAnsi="Times New Roman" w:cs="Times New Roman"/>
                <w:b/>
              </w:rPr>
              <w:t>: «Социальная поддержка граждан»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259,95752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255,0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934,95752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 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</w:pPr>
            <w:r w:rsidRPr="007E54C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202,45752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832,45752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102,5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«Иные межбюджетные трансферты на осуществление работ по разработке проекта генерального плана правил землепользования и застройки поселений»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</w:tr>
    </w:tbl>
    <w:p w:rsidR="00790FD7" w:rsidRPr="007E54CB" w:rsidRDefault="00790FD7" w:rsidP="00790FD7">
      <w:pPr>
        <w:autoSpaceDN w:val="0"/>
        <w:ind w:left="-108" w:right="-102"/>
        <w:jc w:val="center"/>
        <w:rPr>
          <w:rFonts w:ascii="Times New Roman" w:hAnsi="Times New Roman" w:cs="Times New Roman"/>
          <w:b/>
          <w:sz w:val="24"/>
          <w:szCs w:val="24"/>
        </w:rPr>
        <w:sectPr w:rsidR="00790FD7" w:rsidRPr="007E54CB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Подпрограмма  4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613,0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913,0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E54CB">
              <w:rPr>
                <w:rFonts w:ascii="Times New Roman" w:hAnsi="Times New Roman" w:cs="Times New Roman"/>
                <w:b/>
              </w:rPr>
              <w:t>: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913,0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913,0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7E54CB">
              <w:rPr>
                <w:rFonts w:ascii="Times New Roman" w:hAnsi="Times New Roman" w:cs="Times New Roman"/>
                <w:b/>
                <w:i/>
              </w:rPr>
              <w:t>Подпрограмма  5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  <w:b/>
                <w:i/>
              </w:rPr>
              <w:t>«Развитие физической культуры и спорта на территории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 «Проведение мероприятий в области физкультуры и спорта на территории поселения»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790FD7" w:rsidRPr="007E54CB" w:rsidRDefault="00790FD7" w:rsidP="00790FD7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790FD7" w:rsidRPr="007E54CB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7E54CB">
              <w:rPr>
                <w:rFonts w:ascii="Times New Roman" w:hAnsi="Times New Roman" w:cs="Times New Roman"/>
              </w:rPr>
              <w:t>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 6</w:t>
            </w:r>
          </w:p>
          <w:p w:rsidR="00790FD7" w:rsidRPr="007E54CB" w:rsidRDefault="00790FD7" w:rsidP="000D7865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1,0</w:t>
            </w:r>
          </w:p>
        </w:tc>
      </w:tr>
      <w:tr w:rsidR="00790FD7" w:rsidRPr="007E54CB" w:rsidTr="000D7865">
        <w:tc>
          <w:tcPr>
            <w:tcW w:w="1247" w:type="dxa"/>
          </w:tcPr>
          <w:p w:rsidR="00790FD7" w:rsidRPr="007E54CB" w:rsidRDefault="00790FD7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3346" w:type="dxa"/>
          </w:tcPr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790FD7" w:rsidRPr="007E54CB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2231" w:type="dxa"/>
          </w:tcPr>
          <w:p w:rsidR="00790FD7" w:rsidRPr="007E54CB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7E54CB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790FD7" w:rsidTr="000D7865">
        <w:tc>
          <w:tcPr>
            <w:tcW w:w="1247" w:type="dxa"/>
          </w:tcPr>
          <w:p w:rsidR="00790FD7" w:rsidRPr="006A01AE" w:rsidRDefault="00790FD7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1AE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3346" w:type="dxa"/>
          </w:tcPr>
          <w:p w:rsidR="00790FD7" w:rsidRPr="006A01AE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1AE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790FD7" w:rsidRPr="006A01AE" w:rsidRDefault="00790FD7" w:rsidP="000D786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1AE">
              <w:rPr>
                <w:rFonts w:ascii="Times New Roman" w:hAnsi="Times New Roman" w:cs="Times New Roman"/>
                <w:sz w:val="20"/>
                <w:szCs w:val="20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2231" w:type="dxa"/>
          </w:tcPr>
          <w:p w:rsidR="00790FD7" w:rsidRPr="006A01AE" w:rsidRDefault="00790FD7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1AE">
              <w:rPr>
                <w:rFonts w:ascii="Times New Roman" w:hAnsi="Times New Roman" w:cs="Times New Roman"/>
                <w:sz w:val="20"/>
                <w:szCs w:val="20"/>
              </w:rPr>
              <w:t>Администрация СП «</w:t>
            </w:r>
            <w:proofErr w:type="spellStart"/>
            <w:r w:rsidRPr="006A01AE">
              <w:rPr>
                <w:rFonts w:ascii="Times New Roman" w:hAnsi="Times New Roman" w:cs="Times New Roman"/>
                <w:sz w:val="20"/>
                <w:szCs w:val="20"/>
              </w:rPr>
              <w:t>Куньинская</w:t>
            </w:r>
            <w:proofErr w:type="spellEnd"/>
            <w:r w:rsidRPr="006A01AE">
              <w:rPr>
                <w:rFonts w:ascii="Times New Roman" w:hAnsi="Times New Roman" w:cs="Times New Roman"/>
                <w:sz w:val="20"/>
                <w:szCs w:val="20"/>
              </w:rPr>
              <w:t xml:space="preserve"> волость»</w:t>
            </w:r>
          </w:p>
        </w:tc>
        <w:tc>
          <w:tcPr>
            <w:tcW w:w="1536" w:type="dxa"/>
          </w:tcPr>
          <w:p w:rsidR="00790FD7" w:rsidRPr="006A01AE" w:rsidRDefault="00790FD7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1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26" w:type="dxa"/>
          </w:tcPr>
          <w:p w:rsidR="00790FD7" w:rsidRPr="006A01AE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01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632" w:type="dxa"/>
          </w:tcPr>
          <w:p w:rsidR="00790FD7" w:rsidRPr="006A01AE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01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632" w:type="dxa"/>
          </w:tcPr>
          <w:p w:rsidR="00790FD7" w:rsidRPr="006A01AE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01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36" w:type="dxa"/>
          </w:tcPr>
          <w:p w:rsidR="00790FD7" w:rsidRPr="006A01AE" w:rsidRDefault="00790FD7" w:rsidP="000D78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A01A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</w:t>
            </w:r>
          </w:p>
        </w:tc>
      </w:tr>
    </w:tbl>
    <w:p w:rsidR="00790FD7" w:rsidRDefault="00790FD7" w:rsidP="00790FD7">
      <w:pPr>
        <w:jc w:val="right"/>
      </w:pPr>
    </w:p>
    <w:p w:rsidR="005967A1" w:rsidRDefault="005967A1" w:rsidP="005967A1">
      <w:pPr>
        <w:jc w:val="center"/>
        <w:rPr>
          <w:rFonts w:ascii="Times New Roman" w:hAnsi="Times New Roman" w:cs="Times New Roman"/>
          <w:b/>
        </w:rPr>
        <w:sectPr w:rsidR="005967A1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EF5504" w:rsidRPr="00451825" w:rsidRDefault="00036047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EF5504" w:rsidRPr="0045182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EF5504" w:rsidRPr="00451825" w:rsidRDefault="00036047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14.10.2024 г.  № 86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EF5504" w:rsidRDefault="00EF5504" w:rsidP="00EF5504">
      <w:pPr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182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451825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45182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20.03.2024 г.  № 16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EF5504" w:rsidRPr="00451825" w:rsidRDefault="00EF5504" w:rsidP="00EF55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EF5504" w:rsidRPr="00451825" w:rsidRDefault="00EF5504" w:rsidP="00EF5504">
      <w:pPr>
        <w:jc w:val="right"/>
      </w:pPr>
      <w:r w:rsidRPr="0045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182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451825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EF5504" w:rsidRPr="00451825" w:rsidRDefault="00EF5504" w:rsidP="00EF5504">
      <w:pPr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518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837"/>
        <w:gridCol w:w="15"/>
        <w:gridCol w:w="1560"/>
        <w:gridCol w:w="1701"/>
        <w:gridCol w:w="1710"/>
        <w:gridCol w:w="1530"/>
        <w:gridCol w:w="1530"/>
        <w:gridCol w:w="1544"/>
      </w:tblGrid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37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575" w:type="dxa"/>
            <w:gridSpan w:val="2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015" w:type="dxa"/>
            <w:gridSpan w:val="5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EF5504" w:rsidRPr="00360665" w:rsidTr="000D7865">
        <w:tc>
          <w:tcPr>
            <w:tcW w:w="817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5504" w:rsidRPr="00360665" w:rsidTr="000D7865">
        <w:tc>
          <w:tcPr>
            <w:tcW w:w="3359" w:type="dxa"/>
            <w:gridSpan w:val="2"/>
            <w:vMerge w:val="restart"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Муниципальная программа «Комплексное развитие систем инфраструктуры и благоустройства муниципального образования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 на 2023 – 2026 годы» </w:t>
            </w:r>
          </w:p>
        </w:tc>
        <w:tc>
          <w:tcPr>
            <w:tcW w:w="1837" w:type="dxa"/>
            <w:vMerge w:val="restart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6 106,62063</w:t>
            </w:r>
          </w:p>
        </w:tc>
        <w:tc>
          <w:tcPr>
            <w:tcW w:w="1710" w:type="dxa"/>
          </w:tcPr>
          <w:p w:rsidR="00EF5504" w:rsidRPr="00D30B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7 464,89021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13397,079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3 425,805</w:t>
            </w:r>
          </w:p>
        </w:tc>
        <w:tc>
          <w:tcPr>
            <w:tcW w:w="1544" w:type="dxa"/>
          </w:tcPr>
          <w:p w:rsidR="00EF5504" w:rsidRPr="00D30B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60 394,39484</w:t>
            </w:r>
          </w:p>
        </w:tc>
      </w:tr>
      <w:tr w:rsidR="00EF5504" w:rsidRPr="00360665" w:rsidTr="000D7865">
        <w:tc>
          <w:tcPr>
            <w:tcW w:w="3359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10" w:type="dxa"/>
          </w:tcPr>
          <w:p w:rsidR="00EF5504" w:rsidRPr="0001294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F5504" w:rsidRPr="0006489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1 856,42141</w:t>
            </w:r>
          </w:p>
        </w:tc>
      </w:tr>
      <w:tr w:rsidR="00EF5504" w:rsidRPr="00360665" w:rsidTr="000D7865">
        <w:tc>
          <w:tcPr>
            <w:tcW w:w="3359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74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</w:tr>
      <w:tr w:rsidR="00EF5504" w:rsidRPr="00360665" w:rsidTr="000D7865">
        <w:tc>
          <w:tcPr>
            <w:tcW w:w="3359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10" w:type="dxa"/>
          </w:tcPr>
          <w:p w:rsidR="00EF5504" w:rsidRPr="00D30B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5 696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,38021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819,5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2 813,1</w:t>
            </w:r>
          </w:p>
        </w:tc>
        <w:tc>
          <w:tcPr>
            <w:tcW w:w="1544" w:type="dxa"/>
          </w:tcPr>
          <w:p w:rsidR="00EF5504" w:rsidRPr="0006489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,97343</w:t>
            </w:r>
          </w:p>
        </w:tc>
      </w:tr>
      <w:tr w:rsidR="00EF5504" w:rsidRPr="00360665" w:rsidTr="000D7865">
        <w:tc>
          <w:tcPr>
            <w:tcW w:w="3359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3359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Администрац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6 106,62063</w:t>
            </w:r>
          </w:p>
        </w:tc>
        <w:tc>
          <w:tcPr>
            <w:tcW w:w="1710" w:type="dxa"/>
          </w:tcPr>
          <w:p w:rsidR="00EF5504" w:rsidRPr="00D30B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7 464,89021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13397,079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3 425,805</w:t>
            </w:r>
          </w:p>
        </w:tc>
        <w:tc>
          <w:tcPr>
            <w:tcW w:w="1544" w:type="dxa"/>
          </w:tcPr>
          <w:p w:rsidR="00EF5504" w:rsidRPr="00D30B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60 394,39484</w:t>
            </w:r>
          </w:p>
        </w:tc>
      </w:tr>
      <w:tr w:rsidR="00EF5504" w:rsidRPr="00360665" w:rsidTr="000D7865">
        <w:tc>
          <w:tcPr>
            <w:tcW w:w="3359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10" w:type="dxa"/>
          </w:tcPr>
          <w:p w:rsidR="00EF5504" w:rsidRPr="0001294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F5504" w:rsidRPr="0006489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1 856,42141</w:t>
            </w:r>
          </w:p>
        </w:tc>
      </w:tr>
      <w:tr w:rsidR="00EF5504" w:rsidRPr="00360665" w:rsidTr="000D7865">
        <w:tc>
          <w:tcPr>
            <w:tcW w:w="3359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74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</w:tr>
      <w:tr w:rsidR="00EF5504" w:rsidRPr="00360665" w:rsidTr="000D7865">
        <w:tc>
          <w:tcPr>
            <w:tcW w:w="3359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10" w:type="dxa"/>
          </w:tcPr>
          <w:p w:rsidR="00EF5504" w:rsidRPr="00D30B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5 696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,38021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819,5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2 813,1</w:t>
            </w:r>
          </w:p>
        </w:tc>
        <w:tc>
          <w:tcPr>
            <w:tcW w:w="1544" w:type="dxa"/>
          </w:tcPr>
          <w:p w:rsidR="00EF5504" w:rsidRPr="0006489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,97343</w:t>
            </w:r>
          </w:p>
        </w:tc>
      </w:tr>
      <w:tr w:rsidR="00EF5504" w:rsidRPr="00360665" w:rsidTr="000D7865">
        <w:tc>
          <w:tcPr>
            <w:tcW w:w="3359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«Развитие систем и объектов инфраструктуры и благоустройства территории»</w:t>
            </w:r>
          </w:p>
        </w:tc>
        <w:tc>
          <w:tcPr>
            <w:tcW w:w="1852" w:type="dxa"/>
            <w:gridSpan w:val="2"/>
            <w:vMerge w:val="restart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ч: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10" w:type="dxa"/>
          </w:tcPr>
          <w:p w:rsidR="00EF5504" w:rsidRPr="00CF750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1 619,72196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9 208,9365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9 421,9365</w:t>
            </w:r>
          </w:p>
        </w:tc>
        <w:tc>
          <w:tcPr>
            <w:tcW w:w="1544" w:type="dxa"/>
          </w:tcPr>
          <w:p w:rsidR="00EF5504" w:rsidRPr="00DE2F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40 688,82509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1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1 360,0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2 629,0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10" w:type="dxa"/>
          </w:tcPr>
          <w:p w:rsidR="00EF5504" w:rsidRPr="00CF750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0 259,72196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9 028,9365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9 241,9365</w:t>
            </w:r>
          </w:p>
        </w:tc>
        <w:tc>
          <w:tcPr>
            <w:tcW w:w="1544" w:type="dxa"/>
          </w:tcPr>
          <w:p w:rsidR="00EF5504" w:rsidRPr="00DE2F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37 702,71868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10" w:type="dxa"/>
          </w:tcPr>
          <w:p w:rsidR="00EF5504" w:rsidRPr="00CF750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1 619,72196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9 208,9365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9 421,9365</w:t>
            </w:r>
          </w:p>
        </w:tc>
        <w:tc>
          <w:tcPr>
            <w:tcW w:w="1544" w:type="dxa"/>
          </w:tcPr>
          <w:p w:rsidR="00EF5504" w:rsidRPr="00DE2F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40 688,82509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1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1 360,0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2 629,0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10" w:type="dxa"/>
          </w:tcPr>
          <w:p w:rsidR="00EF5504" w:rsidRPr="00CF750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0 259,72196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9 028,9365</w:t>
            </w:r>
          </w:p>
        </w:tc>
        <w:tc>
          <w:tcPr>
            <w:tcW w:w="1530" w:type="dxa"/>
          </w:tcPr>
          <w:p w:rsidR="00EF5504" w:rsidRPr="00ED14C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9 241,9365</w:t>
            </w:r>
          </w:p>
        </w:tc>
        <w:tc>
          <w:tcPr>
            <w:tcW w:w="1544" w:type="dxa"/>
          </w:tcPr>
          <w:p w:rsidR="00EF5504" w:rsidRPr="00DE2F5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37 702,71868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420FD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542" w:type="dxa"/>
            <w:vMerge w:val="restart"/>
          </w:tcPr>
          <w:p w:rsidR="00EF5504" w:rsidRPr="00420FDD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EF5504" w:rsidRPr="00420FDD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EF5504" w:rsidRPr="00420FDD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</w:tcPr>
          <w:p w:rsidR="00EF5504" w:rsidRPr="00420FD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B960D2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F5504" w:rsidRPr="00B55D9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F5504" w:rsidRPr="00533B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6 951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7 164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44" w:type="dxa"/>
          </w:tcPr>
          <w:p w:rsidR="00EF5504" w:rsidRPr="00533B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7 292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.29638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B960D2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B960D2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B960D2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F5504" w:rsidRPr="00533B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6 951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7 164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44" w:type="dxa"/>
          </w:tcPr>
          <w:p w:rsidR="00EF5504" w:rsidRPr="00533B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7 292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.29638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B960D2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B960D2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B960D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gridSpan w:val="2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F5504" w:rsidRPr="00B55D9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F5504" w:rsidRPr="0065387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7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653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F5504" w:rsidRPr="002C1AF8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6 951,0</w:t>
            </w:r>
          </w:p>
        </w:tc>
        <w:tc>
          <w:tcPr>
            <w:tcW w:w="1530" w:type="dxa"/>
          </w:tcPr>
          <w:p w:rsidR="00EF5504" w:rsidRPr="002C1AF8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7 164,0</w:t>
            </w:r>
          </w:p>
        </w:tc>
        <w:tc>
          <w:tcPr>
            <w:tcW w:w="1544" w:type="dxa"/>
          </w:tcPr>
          <w:p w:rsidR="00EF5504" w:rsidRPr="002C1AF8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7 292</w:t>
            </w: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.29638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5387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5387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F5504" w:rsidRPr="0065387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7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653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F5504" w:rsidRPr="002C1AF8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6 951,0</w:t>
            </w:r>
          </w:p>
        </w:tc>
        <w:tc>
          <w:tcPr>
            <w:tcW w:w="1530" w:type="dxa"/>
          </w:tcPr>
          <w:p w:rsidR="00EF5504" w:rsidRPr="002C1AF8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7 164,0</w:t>
            </w:r>
          </w:p>
        </w:tc>
        <w:tc>
          <w:tcPr>
            <w:tcW w:w="1544" w:type="dxa"/>
          </w:tcPr>
          <w:p w:rsidR="00EF5504" w:rsidRPr="002C1AF8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7 292</w:t>
            </w: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.29638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542" w:type="dxa"/>
            <w:vMerge w:val="restart"/>
          </w:tcPr>
          <w:p w:rsidR="00EF5504" w:rsidRPr="001B244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F5504" w:rsidRPr="001B244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«Обслуживание уличного освещения»</w:t>
            </w:r>
          </w:p>
        </w:tc>
        <w:tc>
          <w:tcPr>
            <w:tcW w:w="1852" w:type="dxa"/>
            <w:gridSpan w:val="2"/>
            <w:vMerge w:val="restart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967,0</w:t>
            </w: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3 513,02522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967,0</w:t>
            </w: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3 513,02522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504" w:rsidRPr="00360665" w:rsidRDefault="00EF5504" w:rsidP="000D7865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1852" w:type="dxa"/>
            <w:gridSpan w:val="2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32,91522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32,91522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  <w:p w:rsidR="00EF5504" w:rsidRPr="00360665" w:rsidRDefault="00EF5504" w:rsidP="000D7865">
            <w:pPr>
              <w:rPr>
                <w:sz w:val="24"/>
                <w:szCs w:val="24"/>
              </w:rPr>
            </w:pPr>
          </w:p>
          <w:p w:rsidR="00EF5504" w:rsidRPr="00360665" w:rsidRDefault="00EF5504" w:rsidP="000D7865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852" w:type="dxa"/>
            <w:gridSpan w:val="2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B55D9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B55D9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542" w:type="dxa"/>
            <w:vMerge w:val="restart"/>
          </w:tcPr>
          <w:p w:rsidR="00EF5504" w:rsidRPr="001B244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1B2445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EF5504" w:rsidRPr="001B244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«Озеленение территории поселения»</w:t>
            </w:r>
          </w:p>
        </w:tc>
        <w:tc>
          <w:tcPr>
            <w:tcW w:w="1852" w:type="dxa"/>
            <w:gridSpan w:val="2"/>
            <w:vMerge w:val="restart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146,7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0,0,0</w:t>
            </w: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146,7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C356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1852" w:type="dxa"/>
            <w:gridSpan w:val="2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F5504" w:rsidRPr="00D84B37" w:rsidRDefault="0003604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5504" w:rsidRPr="00D84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5504" w:rsidRPr="00D84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D84B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F5504" w:rsidRPr="00D84B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F5504" w:rsidRPr="00D84B37" w:rsidRDefault="0003604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EF5504" w:rsidRPr="00D84B3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F5504" w:rsidRPr="00D84B37" w:rsidRDefault="0003604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5504" w:rsidRPr="00D84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5504" w:rsidRPr="00D84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D84B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F5504" w:rsidRPr="00D84B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F5504" w:rsidRPr="00D84B37" w:rsidRDefault="00036047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EF5504" w:rsidRPr="00D84B3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542" w:type="dxa"/>
            <w:vMerge w:val="restart"/>
          </w:tcPr>
          <w:p w:rsidR="00EF5504" w:rsidRPr="001B2445" w:rsidRDefault="00EF5504" w:rsidP="000D7865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EF5504" w:rsidRPr="001B2445" w:rsidRDefault="00EF5504" w:rsidP="000D7865">
            <w:pPr>
              <w:jc w:val="both"/>
              <w:rPr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852" w:type="dxa"/>
            <w:gridSpan w:val="2"/>
            <w:vMerge w:val="restart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A02C37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A02C37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A02C37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A02C37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A02C37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A02C37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A02C37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A02C37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сухих деревьев и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gridSpan w:val="2"/>
            <w:vMerge w:val="restart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A02C37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504" w:rsidRDefault="00EF5504" w:rsidP="00EF55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  <w:sectPr w:rsidR="00EF5504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852"/>
        <w:gridCol w:w="1560"/>
        <w:gridCol w:w="1701"/>
        <w:gridCol w:w="1710"/>
        <w:gridCol w:w="1530"/>
        <w:gridCol w:w="1530"/>
        <w:gridCol w:w="1544"/>
      </w:tblGrid>
      <w:tr w:rsidR="00EF5504" w:rsidRPr="00320DB2" w:rsidTr="000D7865">
        <w:tc>
          <w:tcPr>
            <w:tcW w:w="817" w:type="dxa"/>
            <w:vMerge w:val="restart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1.5.</w:t>
            </w:r>
          </w:p>
          <w:p w:rsidR="00EF5504" w:rsidRPr="001B2445" w:rsidRDefault="00EF5504" w:rsidP="000D7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F5504" w:rsidRPr="001B244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«Содержание и ремонт братских захоронений на территории поселения»</w:t>
            </w:r>
          </w:p>
        </w:tc>
        <w:tc>
          <w:tcPr>
            <w:tcW w:w="1852" w:type="dxa"/>
            <w:vMerge w:val="restart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71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3 171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,05193</w:t>
            </w:r>
          </w:p>
        </w:tc>
      </w:tr>
      <w:tr w:rsidR="00EF5504" w:rsidRPr="00320DB2" w:rsidTr="000D7865">
        <w:tc>
          <w:tcPr>
            <w:tcW w:w="817" w:type="dxa"/>
            <w:vMerge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EF5504" w:rsidRPr="00320DB2" w:rsidTr="000D7865">
        <w:tc>
          <w:tcPr>
            <w:tcW w:w="817" w:type="dxa"/>
            <w:vMerge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190,0</w:t>
            </w:r>
          </w:p>
        </w:tc>
      </w:tr>
      <w:tr w:rsidR="00EF5504" w:rsidRPr="00320DB2" w:rsidTr="000D7865">
        <w:tc>
          <w:tcPr>
            <w:tcW w:w="817" w:type="dxa"/>
            <w:vMerge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 492,94552</w:t>
            </w:r>
          </w:p>
        </w:tc>
        <w:tc>
          <w:tcPr>
            <w:tcW w:w="171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F5504" w:rsidRPr="00801F3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2 623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,94552</w:t>
            </w:r>
          </w:p>
        </w:tc>
      </w:tr>
      <w:tr w:rsidR="00EF5504" w:rsidRPr="00320DB2" w:rsidTr="000D7865">
        <w:tc>
          <w:tcPr>
            <w:tcW w:w="817" w:type="dxa"/>
            <w:vMerge/>
          </w:tcPr>
          <w:p w:rsidR="00EF5504" w:rsidRPr="00320DB2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2" w:type="dxa"/>
            <w:vMerge/>
          </w:tcPr>
          <w:p w:rsidR="00EF5504" w:rsidRPr="00320DB2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2" w:type="dxa"/>
            <w:vMerge/>
          </w:tcPr>
          <w:p w:rsidR="00EF5504" w:rsidRPr="00320DB2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EF5504" w:rsidRPr="00801F3C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20DB2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</w:tcPr>
          <w:p w:rsidR="00EF5504" w:rsidRPr="00320D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:rsidR="00EF5504" w:rsidRPr="00320D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:rsidR="00EF5504" w:rsidRPr="00320D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4" w:type="dxa"/>
          </w:tcPr>
          <w:p w:rsidR="00EF5504" w:rsidRPr="00320D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8B2F94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2F94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2F94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8B2F94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(реконструкции) и благоустройство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воинских захоронений, памятников и памятных знаков, увековечивающих память погибших при защите Отечества на территории поселений за счет средств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муниципального образования»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1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3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0,37446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1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53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F5504" w:rsidRPr="00A01684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0,37446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1.5.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«Субсидия на обустройство и восстановление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rPr>
          <w:trHeight w:val="2400"/>
        </w:trPr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1.5.6.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«Увековечение памяти погибших при защите Отечества на 2019 - 2024 годы»»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430C89" w:rsidTr="000D7865">
        <w:tc>
          <w:tcPr>
            <w:tcW w:w="817" w:type="dxa"/>
            <w:vMerge w:val="restart"/>
          </w:tcPr>
          <w:p w:rsidR="00EF5504" w:rsidRPr="00430C89" w:rsidRDefault="00EF5504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1.5.7.</w:t>
            </w:r>
          </w:p>
        </w:tc>
        <w:tc>
          <w:tcPr>
            <w:tcW w:w="2542" w:type="dxa"/>
            <w:vMerge w:val="restart"/>
          </w:tcPr>
          <w:p w:rsidR="00EF5504" w:rsidRPr="00430C89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 для захоронений</w:t>
            </w:r>
          </w:p>
        </w:tc>
        <w:tc>
          <w:tcPr>
            <w:tcW w:w="1852" w:type="dxa"/>
            <w:vMerge w:val="restart"/>
          </w:tcPr>
          <w:p w:rsidR="00EF5504" w:rsidRPr="00430C89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430C89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430C89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F5504" w:rsidRPr="00430C89" w:rsidTr="000D7865">
        <w:tc>
          <w:tcPr>
            <w:tcW w:w="817" w:type="dxa"/>
            <w:vMerge/>
          </w:tcPr>
          <w:p w:rsidR="00EF5504" w:rsidRPr="00430C89" w:rsidRDefault="00EF5504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430C89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430C89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430C89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430C89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430C89" w:rsidTr="000D7865">
        <w:tc>
          <w:tcPr>
            <w:tcW w:w="817" w:type="dxa"/>
            <w:vMerge/>
          </w:tcPr>
          <w:p w:rsidR="00EF5504" w:rsidRPr="00430C89" w:rsidRDefault="00EF5504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430C89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430C89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430C89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430C89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430C89" w:rsidTr="000D7865">
        <w:tc>
          <w:tcPr>
            <w:tcW w:w="817" w:type="dxa"/>
            <w:vMerge/>
          </w:tcPr>
          <w:p w:rsidR="00EF5504" w:rsidRPr="00430C89" w:rsidRDefault="00EF5504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430C89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430C89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430C89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430C89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F5504" w:rsidRPr="00430C89" w:rsidTr="000D7865">
        <w:tc>
          <w:tcPr>
            <w:tcW w:w="817" w:type="dxa"/>
            <w:vMerge/>
          </w:tcPr>
          <w:p w:rsidR="00EF5504" w:rsidRPr="00430C89" w:rsidRDefault="00EF5504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430C89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430C89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430C89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430C89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30C89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A06806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2542" w:type="dxa"/>
            <w:vMerge w:val="restart"/>
          </w:tcPr>
          <w:p w:rsidR="00EF5504" w:rsidRPr="00A06806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F5504" w:rsidRPr="00A06806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852" w:type="dxa"/>
            <w:vMerge w:val="restart"/>
          </w:tcPr>
          <w:p w:rsidR="00EF5504" w:rsidRPr="00A06806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A06806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F5504" w:rsidRPr="00A06806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A06806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639,18923</w:t>
            </w: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2 452,94151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A06806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A06806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A06806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A06806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06806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06806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A06806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A06806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639,18923</w:t>
            </w: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EF5504" w:rsidRPr="00A0680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2 452,94151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A06806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A06806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A06806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06806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06806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06806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4E384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2542" w:type="dxa"/>
            <w:vMerge w:val="restart"/>
          </w:tcPr>
          <w:p w:rsidR="00EF5504" w:rsidRPr="004E384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4E384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уборке </w:t>
            </w:r>
            <w:proofErr w:type="spellStart"/>
            <w:proofErr w:type="gram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несанкциони-рованных</w:t>
            </w:r>
            <w:proofErr w:type="spellEnd"/>
            <w:proofErr w:type="gramEnd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 свалок»</w:t>
            </w:r>
          </w:p>
        </w:tc>
        <w:tc>
          <w:tcPr>
            <w:tcW w:w="1852" w:type="dxa"/>
            <w:vMerge w:val="restart"/>
          </w:tcPr>
          <w:p w:rsidR="00EF5504" w:rsidRPr="004E384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4E384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639,18923</w:t>
            </w: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2 452,94151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4E384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4E384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4E384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4E384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4E384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4E384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4E384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4E384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4E384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4E384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4E384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4E384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639,18923</w:t>
            </w: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2 452,94151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4E384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4E384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4E384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4E384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4E38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E384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1B244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42" w:type="dxa"/>
            <w:vMerge w:val="restart"/>
          </w:tcPr>
          <w:p w:rsidR="00EF5504" w:rsidRPr="001B244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F5504" w:rsidRPr="001B244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мест для отдыха детей и молодежи»</w:t>
            </w:r>
          </w:p>
        </w:tc>
        <w:tc>
          <w:tcPr>
            <w:tcW w:w="1852" w:type="dxa"/>
            <w:vMerge w:val="restart"/>
          </w:tcPr>
          <w:p w:rsidR="00EF5504" w:rsidRPr="001B244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1B244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F5504" w:rsidRPr="001B244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1B244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1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,35122</w:t>
            </w: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,6679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1B2445" w:rsidRDefault="00EF5504" w:rsidP="000D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1B244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1B244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1B244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1B244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1B2445" w:rsidRDefault="00EF5504" w:rsidP="000D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1B244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1B244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1B244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1B244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1B2445" w:rsidRDefault="00EF5504" w:rsidP="000D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1B244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1B244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1B244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1B244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1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,35122</w:t>
            </w: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,6679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1B2445" w:rsidRDefault="00EF5504" w:rsidP="000D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1B244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1B244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1B244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1B244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360665">
              <w:rPr>
                <w:rFonts w:ascii="Times New Roman" w:hAnsi="Times New Roman" w:cs="Times New Roman"/>
                <w:bCs/>
              </w:rPr>
              <w:t>Приобретение и установка и ремонт детских площадок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115,35122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387,6679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115,35122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387,6679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F5504" w:rsidRPr="008B7DE1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народной программы»</w:t>
            </w: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B021E3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B021E3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591,796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B021E3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B021E3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B021E3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F5504" w:rsidRPr="00B021E3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B021E3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B021E3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591,796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B021E3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B021E3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B021E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 мусорных контейнеров для сбора ТКО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EF5504" w:rsidRPr="001F4AC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1F4AC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EF5504" w:rsidRPr="001F4AC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EF5504" w:rsidRPr="001F4AC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,796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EF5504" w:rsidRPr="001F4AC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1F4AC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EF5504" w:rsidRPr="001F4AC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EF5504" w:rsidRPr="001F4AC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,796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504" w:rsidRDefault="00EF5504" w:rsidP="00EF5504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EF5504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852"/>
        <w:gridCol w:w="1560"/>
        <w:gridCol w:w="1701"/>
        <w:gridCol w:w="1710"/>
        <w:gridCol w:w="1530"/>
        <w:gridCol w:w="1530"/>
        <w:gridCol w:w="1544"/>
      </w:tblGrid>
      <w:tr w:rsidR="00EF5504" w:rsidRPr="00E7002E" w:rsidTr="000D7865">
        <w:tc>
          <w:tcPr>
            <w:tcW w:w="817" w:type="dxa"/>
            <w:vMerge w:val="restart"/>
          </w:tcPr>
          <w:p w:rsidR="00EF5504" w:rsidRPr="00E7002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1.8.2</w:t>
            </w:r>
          </w:p>
        </w:tc>
        <w:tc>
          <w:tcPr>
            <w:tcW w:w="2542" w:type="dxa"/>
            <w:vMerge w:val="restart"/>
          </w:tcPr>
          <w:p w:rsidR="00EF5504" w:rsidRPr="00E7002E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Спиливание деревьев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E7002E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F5504" w:rsidRPr="00E7002E" w:rsidTr="000D7865">
        <w:tc>
          <w:tcPr>
            <w:tcW w:w="817" w:type="dxa"/>
            <w:vMerge/>
          </w:tcPr>
          <w:p w:rsidR="00EF5504" w:rsidRPr="00E7002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E7002E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E7002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E7002E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E7002E" w:rsidTr="000D7865">
        <w:tc>
          <w:tcPr>
            <w:tcW w:w="817" w:type="dxa"/>
            <w:vMerge/>
          </w:tcPr>
          <w:p w:rsidR="00EF5504" w:rsidRPr="00E7002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E7002E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E7002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E7002E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E7002E" w:rsidTr="000D7865">
        <w:tc>
          <w:tcPr>
            <w:tcW w:w="817" w:type="dxa"/>
            <w:vMerge/>
          </w:tcPr>
          <w:p w:rsidR="00EF5504" w:rsidRPr="00E7002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E7002E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E7002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E7002E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F5504" w:rsidRPr="00E7002E" w:rsidTr="000D7865">
        <w:tc>
          <w:tcPr>
            <w:tcW w:w="817" w:type="dxa"/>
            <w:vMerge/>
          </w:tcPr>
          <w:p w:rsidR="00EF5504" w:rsidRPr="00E7002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E7002E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E7002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E7002E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7002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F5504" w:rsidRPr="008B7DE1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CA7700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71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1 588,51727</w:t>
            </w: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2 423,23504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CA7700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CA7700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80.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proofErr w:type="spellEnd"/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CA7700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34,71777</w:t>
            </w:r>
          </w:p>
        </w:tc>
        <w:tc>
          <w:tcPr>
            <w:tcW w:w="171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8,51727</w:t>
            </w: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3,23504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CA7700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A770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прочих мероприятий по благоустройству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1.9.3.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44,4444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88,88888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468E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4444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88,88888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д. Шейкино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5E3"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общественного самоуправления и поддержку проектов местных инициатив ТОС «Солнечный»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1.9.6.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«Солнечный»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1.9.7.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территориального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местных инициатив ТОС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B4678A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EF5504" w:rsidRPr="00B4678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F5504" w:rsidRPr="00B4678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F5504" w:rsidRPr="00B4678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:rsidR="00EF5504" w:rsidRPr="00B4678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1.9.9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инициатив на ТОС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1.9.10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местных инициатив ТОС «Самоцвет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F5504" w:rsidRPr="00B64113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EF5504" w:rsidRPr="00B6411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F5504" w:rsidRPr="00B64113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F5504" w:rsidRPr="00B6411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:rsidR="00EF5504" w:rsidRPr="00B6411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504" w:rsidRDefault="00EF5504" w:rsidP="00EF5504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EF5504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852"/>
        <w:gridCol w:w="1701"/>
        <w:gridCol w:w="1560"/>
        <w:gridCol w:w="1710"/>
        <w:gridCol w:w="1530"/>
        <w:gridCol w:w="1530"/>
        <w:gridCol w:w="1544"/>
      </w:tblGrid>
      <w:tr w:rsidR="00EF5504" w:rsidRPr="00360665" w:rsidTr="000D7865">
        <w:tc>
          <w:tcPr>
            <w:tcW w:w="817" w:type="dxa"/>
            <w:vMerge w:val="restart"/>
          </w:tcPr>
          <w:p w:rsidR="00EF5504" w:rsidRPr="007B170E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1.9.11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инициатив на ТОС «Самоцвет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6875B2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875B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5C48A6" w:rsidTr="000D7865">
        <w:tc>
          <w:tcPr>
            <w:tcW w:w="817" w:type="dxa"/>
            <w:vMerge w:val="restart"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1.9.12</w:t>
            </w:r>
          </w:p>
        </w:tc>
        <w:tc>
          <w:tcPr>
            <w:tcW w:w="2542" w:type="dxa"/>
            <w:vMerge w:val="restart"/>
          </w:tcPr>
          <w:p w:rsidR="00EF5504" w:rsidRPr="007E54CB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Семейное творчество – светлый праздник)</w:t>
            </w:r>
            <w:proofErr w:type="gramEnd"/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F5504" w:rsidRPr="005C48A6" w:rsidTr="000D7865">
        <w:tc>
          <w:tcPr>
            <w:tcW w:w="817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5C48A6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5C48A6" w:rsidTr="000D7865">
        <w:tc>
          <w:tcPr>
            <w:tcW w:w="817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5C48A6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F5504" w:rsidRPr="005C48A6" w:rsidTr="000D7865">
        <w:tc>
          <w:tcPr>
            <w:tcW w:w="817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5C48A6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5C48A6" w:rsidTr="000D7865">
        <w:tc>
          <w:tcPr>
            <w:tcW w:w="817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5C48A6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504" w:rsidRDefault="00EF5504" w:rsidP="00EF5504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EF5504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852"/>
        <w:gridCol w:w="1701"/>
        <w:gridCol w:w="1560"/>
        <w:gridCol w:w="1710"/>
        <w:gridCol w:w="1530"/>
        <w:gridCol w:w="1530"/>
        <w:gridCol w:w="1544"/>
      </w:tblGrid>
      <w:tr w:rsidR="00EF5504" w:rsidRPr="005C48A6" w:rsidTr="000D7865">
        <w:tc>
          <w:tcPr>
            <w:tcW w:w="817" w:type="dxa"/>
            <w:vMerge w:val="restart"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1.9.13</w:t>
            </w:r>
          </w:p>
        </w:tc>
        <w:tc>
          <w:tcPr>
            <w:tcW w:w="2542" w:type="dxa"/>
            <w:vMerge w:val="restart"/>
          </w:tcPr>
          <w:p w:rsidR="00EF5504" w:rsidRPr="007E54CB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Семейное творчество – светлый праздник)</w:t>
            </w:r>
            <w:proofErr w:type="gramEnd"/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</w:tr>
      <w:tr w:rsidR="00EF5504" w:rsidRPr="005C48A6" w:rsidTr="000D7865">
        <w:tc>
          <w:tcPr>
            <w:tcW w:w="817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5C48A6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5C48A6" w:rsidTr="000D7865">
        <w:tc>
          <w:tcPr>
            <w:tcW w:w="817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5C48A6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5C48A6" w:rsidTr="000D7865">
        <w:tc>
          <w:tcPr>
            <w:tcW w:w="817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5C48A6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</w:tr>
      <w:tr w:rsidR="00EF5504" w:rsidRPr="005C48A6" w:rsidTr="000D7865">
        <w:tc>
          <w:tcPr>
            <w:tcW w:w="817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5C48A6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5C48A6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5C48A6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5C48A6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F5504" w:rsidRPr="008B7DE1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«Ликвидация очагов сорного растения борщевика Сосновского»</w:t>
            </w: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AD7C9E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AD7C9E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71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44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621,11111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AD7C9E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AD7C9E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AD7C9E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AD7C9E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AD7C9E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AD7C9E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62,11111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AD7C9E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AD7C9E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AD7C9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Ликвидация очагов сорного растения борщевика Сосновского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504" w:rsidRDefault="00EF5504" w:rsidP="00EF5504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EF5504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852"/>
        <w:gridCol w:w="1701"/>
        <w:gridCol w:w="1560"/>
        <w:gridCol w:w="1710"/>
        <w:gridCol w:w="1530"/>
        <w:gridCol w:w="1530"/>
        <w:gridCol w:w="1544"/>
      </w:tblGrid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1.10.2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62,11111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62,11111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F5504" w:rsidRPr="008B7DE1" w:rsidRDefault="00EF5504" w:rsidP="000D786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«Содержание и ремонт объектов коммунальной инфраструктуры»</w:t>
            </w: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«Иные межбюджетные трансферты на разработку проектно-сметной документации за счет средств городских и сельских поселений»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5B5BE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8B7DE1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F5504" w:rsidRPr="008B7DE1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«Организация первичных мер по пожарной безопасности поселения»</w:t>
            </w:r>
          </w:p>
          <w:p w:rsidR="00EF5504" w:rsidRPr="008B7DE1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F5504" w:rsidRPr="008B7DE1" w:rsidTr="000D7865">
        <w:tc>
          <w:tcPr>
            <w:tcW w:w="817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8B7DE1" w:rsidTr="000D7865">
        <w:tc>
          <w:tcPr>
            <w:tcW w:w="817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8B7DE1" w:rsidTr="000D7865">
        <w:tc>
          <w:tcPr>
            <w:tcW w:w="817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F5504" w:rsidRPr="00F2072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F5504" w:rsidRPr="008B7DE1" w:rsidTr="000D7865">
        <w:tc>
          <w:tcPr>
            <w:tcW w:w="817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пожарных водоемов»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356,9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356,9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«Ремонт средств оповещения»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«Приобретение и ремонт  пожарного инвентаря»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2.1.4.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542" w:type="dxa"/>
            <w:vMerge w:val="restart"/>
          </w:tcPr>
          <w:p w:rsidR="00EF5504" w:rsidRPr="004E7C83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E7C83">
              <w:rPr>
                <w:rFonts w:ascii="Times New Roman" w:hAnsi="Times New Roman" w:cs="Times New Roman"/>
                <w:bCs/>
              </w:rPr>
              <w:t>Мероприятие</w:t>
            </w:r>
            <w:r>
              <w:rPr>
                <w:rFonts w:ascii="Times New Roman" w:hAnsi="Times New Roman" w:cs="Times New Roman"/>
                <w:bCs/>
              </w:rPr>
              <w:t xml:space="preserve"> «Опашка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населенных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мпунктов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  <w:r w:rsidRPr="004E7C8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rPr>
          <w:trHeight w:val="451"/>
        </w:trPr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 xml:space="preserve">Подпрограмма 3 «Обеспечение функционирования органов местного самоуправления </w:t>
            </w:r>
            <w:r w:rsidRPr="00360665">
              <w:rPr>
                <w:rFonts w:ascii="Times New Roman" w:hAnsi="Times New Roman" w:cs="Times New Roman"/>
                <w:b/>
                <w:bCs/>
              </w:rPr>
              <w:lastRenderedPageBreak/>
              <w:t>МО»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1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5 361,26825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86,1425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3 701,8685</w:t>
            </w:r>
          </w:p>
        </w:tc>
        <w:tc>
          <w:tcPr>
            <w:tcW w:w="1544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17 907,96975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1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363,51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1 499,315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Default="00EF5504" w:rsidP="000D786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530" w:type="dxa"/>
          </w:tcPr>
          <w:p w:rsidR="00EF5504" w:rsidRDefault="00EF5504" w:rsidP="000D7865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Default="00EF5504" w:rsidP="000D7865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Default="00EF5504" w:rsidP="000D786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</w:t>
            </w: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71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4 952,75825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3 488,5635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3 269,1635</w:t>
            </w:r>
          </w:p>
        </w:tc>
        <w:tc>
          <w:tcPr>
            <w:tcW w:w="1544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16 363,65475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1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5 361,26825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86,1425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3 701,8685</w:t>
            </w:r>
          </w:p>
        </w:tc>
        <w:tc>
          <w:tcPr>
            <w:tcW w:w="1544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17 907,96975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1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363,51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1 499,315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Default="00EF5504" w:rsidP="000D7865">
            <w:pPr>
              <w:jc w:val="center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Default="00EF5504" w:rsidP="000D786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530" w:type="dxa"/>
          </w:tcPr>
          <w:p w:rsidR="00EF5504" w:rsidRDefault="00EF5504" w:rsidP="000D7865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Default="00EF5504" w:rsidP="000D7865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Default="00EF5504" w:rsidP="000D786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</w:t>
            </w: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71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4 952,75825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3 488,5635</w:t>
            </w: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3 269,1635</w:t>
            </w:r>
          </w:p>
        </w:tc>
        <w:tc>
          <w:tcPr>
            <w:tcW w:w="1544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16 363,65475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213993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B7DE1">
              <w:rPr>
                <w:rFonts w:ascii="Times New Roman" w:hAnsi="Times New Roman" w:cs="Times New Roman"/>
                <w:b/>
              </w:rPr>
              <w:t xml:space="preserve"> «Обеспечение функ</w:t>
            </w:r>
            <w:r>
              <w:rPr>
                <w:rFonts w:ascii="Times New Roman" w:hAnsi="Times New Roman" w:cs="Times New Roman"/>
                <w:b/>
              </w:rPr>
              <w:t>ционирования системы муниципаль</w:t>
            </w:r>
            <w:r w:rsidRPr="008B7DE1">
              <w:rPr>
                <w:rFonts w:ascii="Times New Roman" w:hAnsi="Times New Roman" w:cs="Times New Roman"/>
                <w:b/>
              </w:rPr>
              <w:t>ного управления»</w:t>
            </w: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BA7CED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BA7CED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71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4 542,91375</w:t>
            </w: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78,5635</w:t>
            </w: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3 059,1635</w:t>
            </w:r>
          </w:p>
        </w:tc>
        <w:tc>
          <w:tcPr>
            <w:tcW w:w="1544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5 273,85273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BA7CED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BA7CED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BA7CED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BA7CED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BA7CED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BA7CED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71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4 542,91375</w:t>
            </w: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78,5635</w:t>
            </w: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3 059,1635</w:t>
            </w:r>
          </w:p>
        </w:tc>
        <w:tc>
          <w:tcPr>
            <w:tcW w:w="1544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15 273,85273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BA7CED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BA7CED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Главы поселения»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2 687,054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2 687,054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3 899,9422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2 648,1785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2 428,7785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12 636,79873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3 899,9422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2 648,1785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2 428,7785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12 636,79873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EF5504" w:rsidRPr="008B7DE1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BA7CED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1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63,51</w:t>
            </w: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1 499,315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BA7CED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1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63,51</w:t>
            </w: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F5504" w:rsidRPr="00BA7CED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1 499,315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8B7DE1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360665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710" w:type="dxa"/>
          </w:tcPr>
          <w:p w:rsidR="00EF5504" w:rsidRPr="00360665" w:rsidRDefault="00A0468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</w:t>
            </w:r>
            <w:r w:rsidR="00EF5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F5504" w:rsidRPr="00AB645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F5504" w:rsidRPr="00AB645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F5504" w:rsidRPr="00AB6455" w:rsidRDefault="00A0468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1 499,31</w:t>
            </w:r>
            <w:r w:rsidR="00EF5504" w:rsidRPr="00AB64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710" w:type="dxa"/>
          </w:tcPr>
          <w:p w:rsidR="00EF5504" w:rsidRPr="00360665" w:rsidRDefault="00A0468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</w:t>
            </w:r>
            <w:r w:rsidR="00EF5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F5504" w:rsidRPr="00AB645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F5504" w:rsidRPr="00AB645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F5504" w:rsidRPr="00AB6455" w:rsidRDefault="00A0468E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1 499,31</w:t>
            </w:r>
            <w:r w:rsidR="00EF5504" w:rsidRPr="00AB64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EF5504" w:rsidRPr="008B7DE1" w:rsidRDefault="00EF5504" w:rsidP="000D7865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«Социальная поддержка граждан»</w:t>
            </w: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9C167C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9C167C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71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255,0</w:t>
            </w: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934,95752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9C167C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9C167C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9C167C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9C167C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9C167C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9C167C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71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255,0</w:t>
            </w: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934,95752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9C167C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9C167C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3.3.1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832,45752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832,45752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«Единовременные выплаты отдельным категориям граждан»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1F6972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10" w:type="dxa"/>
          </w:tcPr>
          <w:p w:rsidR="00EF5504" w:rsidRPr="001F697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  <w:tc>
          <w:tcPr>
            <w:tcW w:w="1530" w:type="dxa"/>
          </w:tcPr>
          <w:p w:rsidR="00EF5504" w:rsidRPr="001F697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30" w:type="dxa"/>
          </w:tcPr>
          <w:p w:rsidR="00EF5504" w:rsidRPr="001F697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44" w:type="dxa"/>
          </w:tcPr>
          <w:p w:rsidR="00EF5504" w:rsidRPr="001F697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10" w:type="dxa"/>
          </w:tcPr>
          <w:p w:rsidR="00EF5504" w:rsidRPr="001F697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F5504" w:rsidRPr="00360665" w:rsidTr="000D7865">
        <w:tc>
          <w:tcPr>
            <w:tcW w:w="817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F5504" w:rsidRPr="00360665" w:rsidRDefault="00EF5504" w:rsidP="000D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</w:p>
          <w:p w:rsidR="00EF5504" w:rsidRPr="008B7DE1" w:rsidRDefault="00EF5504" w:rsidP="000D7865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r w:rsidRPr="008B7DE1">
              <w:rPr>
                <w:rFonts w:ascii="Times New Roman" w:hAnsi="Times New Roman" w:cs="Times New Roman"/>
                <w:b/>
              </w:rPr>
              <w:t>:</w:t>
            </w:r>
          </w:p>
          <w:p w:rsidR="00EF5504" w:rsidRPr="008B7DE1" w:rsidRDefault="00EF5504" w:rsidP="000D7865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«Осуществление работ по разработке генеральных планов, правил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</w:rPr>
              <w:t>землеполь-зования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</w:rPr>
              <w:t xml:space="preserve"> и застройки поселений»</w:t>
            </w: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036B1E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036B1E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036B1E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036B1E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036B1E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036B1E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036B1E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036B1E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036B1E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036B1E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036B1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rPr>
          <w:trHeight w:val="407"/>
        </w:trPr>
        <w:tc>
          <w:tcPr>
            <w:tcW w:w="817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«Иные межбюджетные трансферты на осуществление работ по разработке проекта генерального плана, правил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</w:rPr>
              <w:t>землепользо-вания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</w:rPr>
              <w:t xml:space="preserve"> и застройки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F334B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F5504" w:rsidRPr="00F334B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F334B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F334B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F334B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F5504" w:rsidRPr="00F334B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F334B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F334BE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 xml:space="preserve">Подпрограмма 4 «Создание условий для организации досуга и обеспечения </w:t>
            </w:r>
            <w:r w:rsidRPr="00360665">
              <w:rPr>
                <w:rFonts w:ascii="Times New Roman" w:hAnsi="Times New Roman" w:cs="Times New Roman"/>
                <w:b/>
              </w:rPr>
              <w:lastRenderedPageBreak/>
              <w:t>жителей поселения услугами организации культуры»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</w:t>
            </w: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47074B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8B7DE1" w:rsidRDefault="00EF5504" w:rsidP="000D7865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542" w:type="dxa"/>
            <w:vMerge w:val="restart"/>
          </w:tcPr>
          <w:p w:rsidR="00EF5504" w:rsidRPr="008B7DE1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EF5504" w:rsidRPr="008B7DE1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52" w:type="dxa"/>
            <w:vMerge w:val="restart"/>
          </w:tcPr>
          <w:p w:rsidR="00EF5504" w:rsidRPr="008B7DE1" w:rsidRDefault="00EF5504" w:rsidP="000D78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8B7DE1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8B7DE1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8B7DE1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/>
          </w:tcPr>
          <w:p w:rsidR="00EF5504" w:rsidRPr="008B7DE1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8B7DE1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8B7DE1" w:rsidRDefault="00EF5504" w:rsidP="000D78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8B7DE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0" w:type="dxa"/>
          </w:tcPr>
          <w:p w:rsidR="00EF5504" w:rsidRPr="002913C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2913C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2913C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2913C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0" w:type="dxa"/>
          </w:tcPr>
          <w:p w:rsidR="00EF5504" w:rsidRPr="002913C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2913C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2913C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2913CA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504" w:rsidRDefault="00EF5504" w:rsidP="00EF5504">
      <w:pPr>
        <w:snapToGrid w:val="0"/>
        <w:ind w:left="-108" w:right="-102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F5504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852"/>
        <w:gridCol w:w="1701"/>
        <w:gridCol w:w="1560"/>
        <w:gridCol w:w="1710"/>
        <w:gridCol w:w="1530"/>
        <w:gridCol w:w="1530"/>
        <w:gridCol w:w="1544"/>
      </w:tblGrid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поселения»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EC42C0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6F0741" w:rsidRDefault="00EF5504" w:rsidP="000D7865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2542" w:type="dxa"/>
            <w:vMerge w:val="restart"/>
          </w:tcPr>
          <w:p w:rsidR="00EF5504" w:rsidRPr="006F0741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F0741">
              <w:rPr>
                <w:rFonts w:ascii="Times New Roman" w:hAnsi="Times New Roman" w:cs="Times New Roman"/>
                <w:b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852" w:type="dxa"/>
            <w:vMerge w:val="restart"/>
          </w:tcPr>
          <w:p w:rsidR="00EF5504" w:rsidRPr="006F0741" w:rsidRDefault="00EF5504" w:rsidP="000D78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6F0741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6F0741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6F0741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/>
          </w:tcPr>
          <w:p w:rsidR="00EF5504" w:rsidRPr="006F0741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6F0741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6F0741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6F0741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/>
          </w:tcPr>
          <w:p w:rsidR="00EF5504" w:rsidRPr="006F0741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6F0741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6F0741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6F0741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/>
          </w:tcPr>
          <w:p w:rsidR="00EF5504" w:rsidRPr="006F0741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6F0741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6F0741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6F0741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/>
          </w:tcPr>
          <w:p w:rsidR="00EF5504" w:rsidRPr="006F0741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6F0741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6F0741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 w:cs="Times New Roman"/>
              </w:rPr>
              <w:t xml:space="preserve">Иные межбюджетные трансферты на осуществление расходов для обеспечения условий развития на </w:t>
            </w:r>
            <w:r w:rsidRPr="00360665">
              <w:rPr>
                <w:rFonts w:ascii="Times New Roman" w:hAnsi="Times New Roman" w:cs="Times New Roman"/>
              </w:rPr>
              <w:lastRenderedPageBreak/>
              <w:t>территории поселения физкультуры, школьного спорта и массового спорта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542" w:type="dxa"/>
            <w:vMerge w:val="restart"/>
          </w:tcPr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6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EF5504" w:rsidRPr="00360665" w:rsidRDefault="00EF5504" w:rsidP="000D7865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 w:val="restart"/>
          </w:tcPr>
          <w:p w:rsidR="00EF5504" w:rsidRPr="00F402B2" w:rsidRDefault="00EF5504" w:rsidP="000D7865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2542" w:type="dxa"/>
            <w:vMerge w:val="restart"/>
          </w:tcPr>
          <w:p w:rsidR="00EF5504" w:rsidRPr="00F402B2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EF5504" w:rsidRPr="00F402B2" w:rsidRDefault="00EF5504" w:rsidP="000D7865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  <w:vMerge w:val="restart"/>
          </w:tcPr>
          <w:p w:rsidR="00EF5504" w:rsidRPr="00F402B2" w:rsidRDefault="00EF5504" w:rsidP="000D78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CF1892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CF1892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CF1892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CF1892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CF1892" w:rsidRDefault="00EF5504" w:rsidP="000D78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504" w:rsidRDefault="00EF5504" w:rsidP="00EF5504">
      <w:pPr>
        <w:snapToGrid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EF5504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852"/>
        <w:gridCol w:w="1701"/>
        <w:gridCol w:w="1560"/>
        <w:gridCol w:w="1710"/>
        <w:gridCol w:w="1530"/>
        <w:gridCol w:w="1530"/>
        <w:gridCol w:w="1544"/>
      </w:tblGrid>
      <w:tr w:rsidR="00EF5504" w:rsidRPr="00360665" w:rsidTr="000D7865">
        <w:tc>
          <w:tcPr>
            <w:tcW w:w="817" w:type="dxa"/>
            <w:vMerge w:val="restart"/>
          </w:tcPr>
          <w:p w:rsidR="00EF5504" w:rsidRPr="00360665" w:rsidRDefault="00EF5504" w:rsidP="000D7865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F5504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F5504" w:rsidRPr="00360665" w:rsidRDefault="00EF5504" w:rsidP="000D78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</w:tcPr>
          <w:p w:rsidR="00EF5504" w:rsidRPr="00360665" w:rsidRDefault="00EF5504" w:rsidP="000D786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F5504" w:rsidRPr="00CF1892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504" w:rsidRPr="00360665" w:rsidTr="000D7865">
        <w:tc>
          <w:tcPr>
            <w:tcW w:w="817" w:type="dxa"/>
            <w:vMerge/>
          </w:tcPr>
          <w:p w:rsidR="00EF5504" w:rsidRPr="00360665" w:rsidRDefault="00EF5504" w:rsidP="000D7865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F5504" w:rsidRPr="00360665" w:rsidRDefault="00EF5504" w:rsidP="000D7865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EF5504" w:rsidRPr="00360665" w:rsidRDefault="00EF5504" w:rsidP="000D78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504" w:rsidRPr="00360665" w:rsidRDefault="00EF5504" w:rsidP="000D78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F5504" w:rsidRPr="00360665" w:rsidRDefault="00EF5504" w:rsidP="000D78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5504" w:rsidRPr="00360665" w:rsidRDefault="00EF5504" w:rsidP="000D7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504" w:rsidRPr="00360665" w:rsidRDefault="00EF5504" w:rsidP="00EF5504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</w:p>
    <w:p w:rsidR="00EF5504" w:rsidRDefault="00EF5504" w:rsidP="00EF5504">
      <w:pPr>
        <w:jc w:val="right"/>
      </w:pPr>
    </w:p>
    <w:p w:rsidR="005967A1" w:rsidRDefault="005967A1" w:rsidP="005967A1">
      <w:pPr>
        <w:jc w:val="center"/>
        <w:rPr>
          <w:rFonts w:ascii="Times New Roman" w:hAnsi="Times New Roman" w:cs="Times New Roman"/>
          <w:b/>
        </w:rPr>
        <w:sectPr w:rsidR="005967A1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5967A1" w:rsidRPr="001D6FA4" w:rsidRDefault="005967A1" w:rsidP="005967A1">
      <w:pPr>
        <w:tabs>
          <w:tab w:val="left" w:pos="1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Default="006328BA">
      <w:pPr>
        <w:rPr>
          <w:rFonts w:ascii="Times New Roman" w:hAnsi="Times New Roman" w:cs="Times New Roman"/>
          <w:sz w:val="24"/>
          <w:szCs w:val="24"/>
        </w:rPr>
      </w:pPr>
    </w:p>
    <w:p w:rsidR="006328BA" w:rsidRPr="00CA4359" w:rsidRDefault="006328BA">
      <w:pPr>
        <w:rPr>
          <w:rFonts w:ascii="Times New Roman" w:hAnsi="Times New Roman" w:cs="Times New Roman"/>
          <w:sz w:val="24"/>
          <w:szCs w:val="24"/>
        </w:rPr>
      </w:pPr>
    </w:p>
    <w:sectPr w:rsidR="006328BA" w:rsidRPr="00CA4359" w:rsidSect="00527C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7C49"/>
    <w:rsid w:val="0002384D"/>
    <w:rsid w:val="00036047"/>
    <w:rsid w:val="000636DF"/>
    <w:rsid w:val="000A77DD"/>
    <w:rsid w:val="000B54A8"/>
    <w:rsid w:val="00161703"/>
    <w:rsid w:val="00186503"/>
    <w:rsid w:val="00215004"/>
    <w:rsid w:val="0021512C"/>
    <w:rsid w:val="002B1D9C"/>
    <w:rsid w:val="002D75D4"/>
    <w:rsid w:val="002F2831"/>
    <w:rsid w:val="00311740"/>
    <w:rsid w:val="003279A1"/>
    <w:rsid w:val="003329E6"/>
    <w:rsid w:val="00333A1A"/>
    <w:rsid w:val="00342C48"/>
    <w:rsid w:val="003462DC"/>
    <w:rsid w:val="00401C5E"/>
    <w:rsid w:val="00421422"/>
    <w:rsid w:val="00451FEA"/>
    <w:rsid w:val="00455EDF"/>
    <w:rsid w:val="004734DD"/>
    <w:rsid w:val="00475539"/>
    <w:rsid w:val="004853ED"/>
    <w:rsid w:val="00511B83"/>
    <w:rsid w:val="00527C49"/>
    <w:rsid w:val="00530B5A"/>
    <w:rsid w:val="0053625A"/>
    <w:rsid w:val="00581943"/>
    <w:rsid w:val="005967A1"/>
    <w:rsid w:val="005F6B9B"/>
    <w:rsid w:val="006303DC"/>
    <w:rsid w:val="006328BA"/>
    <w:rsid w:val="006F6206"/>
    <w:rsid w:val="00760FA6"/>
    <w:rsid w:val="00790FD7"/>
    <w:rsid w:val="007B1271"/>
    <w:rsid w:val="007D7733"/>
    <w:rsid w:val="00843A4A"/>
    <w:rsid w:val="00862464"/>
    <w:rsid w:val="008A4DB2"/>
    <w:rsid w:val="008C137E"/>
    <w:rsid w:val="008D37FB"/>
    <w:rsid w:val="008F45D6"/>
    <w:rsid w:val="008F74FB"/>
    <w:rsid w:val="00913FDB"/>
    <w:rsid w:val="00981A60"/>
    <w:rsid w:val="0099248B"/>
    <w:rsid w:val="009E2E50"/>
    <w:rsid w:val="00A0468E"/>
    <w:rsid w:val="00A4095D"/>
    <w:rsid w:val="00A42EA2"/>
    <w:rsid w:val="00B37647"/>
    <w:rsid w:val="00BF4B3C"/>
    <w:rsid w:val="00C15509"/>
    <w:rsid w:val="00C4014E"/>
    <w:rsid w:val="00C718C4"/>
    <w:rsid w:val="00CA4359"/>
    <w:rsid w:val="00CB2DC9"/>
    <w:rsid w:val="00CC238B"/>
    <w:rsid w:val="00CC24BC"/>
    <w:rsid w:val="00CF7A14"/>
    <w:rsid w:val="00D0532A"/>
    <w:rsid w:val="00D50246"/>
    <w:rsid w:val="00E3341E"/>
    <w:rsid w:val="00E66662"/>
    <w:rsid w:val="00E669A1"/>
    <w:rsid w:val="00E67FE8"/>
    <w:rsid w:val="00EA497B"/>
    <w:rsid w:val="00EF5504"/>
    <w:rsid w:val="00F6186F"/>
    <w:rsid w:val="00FB5044"/>
    <w:rsid w:val="00FE1672"/>
    <w:rsid w:val="00FE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27C49"/>
  </w:style>
  <w:style w:type="paragraph" w:styleId="a4">
    <w:name w:val="No Spacing"/>
    <w:link w:val="a3"/>
    <w:uiPriority w:val="1"/>
    <w:qFormat/>
    <w:rsid w:val="00527C49"/>
    <w:pPr>
      <w:spacing w:after="0" w:line="240" w:lineRule="auto"/>
    </w:pPr>
  </w:style>
  <w:style w:type="table" w:styleId="a5">
    <w:name w:val="Table Grid"/>
    <w:basedOn w:val="a1"/>
    <w:uiPriority w:val="59"/>
    <w:rsid w:val="006F6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37E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rsid w:val="00E3341E"/>
  </w:style>
  <w:style w:type="paragraph" w:customStyle="1" w:styleId="1">
    <w:name w:val="Без интервала1"/>
    <w:rsid w:val="00790FD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WW8Num1z0">
    <w:name w:val="WW8Num1z0"/>
    <w:rsid w:val="00790FD7"/>
    <w:rPr>
      <w:rFonts w:ascii="Symbol" w:hAnsi="Symbol" w:cs="Symbol" w:hint="default"/>
    </w:rPr>
  </w:style>
  <w:style w:type="character" w:customStyle="1" w:styleId="WW8Num1z1">
    <w:name w:val="WW8Num1z1"/>
    <w:rsid w:val="00790FD7"/>
    <w:rPr>
      <w:rFonts w:ascii="Courier New" w:hAnsi="Courier New" w:cs="Courier New" w:hint="default"/>
    </w:rPr>
  </w:style>
  <w:style w:type="paragraph" w:customStyle="1" w:styleId="2">
    <w:name w:val="Без интервала2"/>
    <w:rsid w:val="00790FD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styleId="a6">
    <w:name w:val="Hyperlink"/>
    <w:semiHidden/>
    <w:unhideWhenUsed/>
    <w:rsid w:val="009E2E50"/>
    <w:rPr>
      <w:rFonts w:ascii="Times New Roman" w:hAnsi="Times New Roman" w:cs="Times New Roman" w:hint="default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ninskaya-r58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pskov.ru" TargetMode="External"/><Relationship Id="rId5" Type="http://schemas.openxmlformats.org/officeDocument/2006/relationships/hyperlink" Target="consultantplus://offline/ref=73F2865B16C259229295123A32963353BB666D4816A1D3799EC0ABD760C09C25F5B15447CA6BC69AH6T2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39C5-32AA-4129-9D42-84C0E832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63</Pages>
  <Words>11383</Words>
  <Characters>64886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2023-11-14T13:06:00Z</cp:lastPrinted>
  <dcterms:created xsi:type="dcterms:W3CDTF">2023-11-10T07:45:00Z</dcterms:created>
  <dcterms:modified xsi:type="dcterms:W3CDTF">2024-10-14T08:58:00Z</dcterms:modified>
</cp:coreProperties>
</file>