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EE6394" w:rsidRDefault="00EE6394" w:rsidP="00EE6394">
      <w:pPr>
        <w:pStyle w:val="a3"/>
        <w:rPr>
          <w:sz w:val="24"/>
          <w:szCs w:val="24"/>
        </w:rPr>
      </w:pPr>
      <w:r w:rsidRPr="00EE6394">
        <w:rPr>
          <w:rFonts w:ascii="Times New Roman" w:hAnsi="Times New Roman" w:cs="Times New Roman"/>
          <w:sz w:val="28"/>
          <w:szCs w:val="28"/>
        </w:rPr>
        <w:t xml:space="preserve">от </w:t>
      </w:r>
      <w:r w:rsidR="00490CC7">
        <w:rPr>
          <w:rFonts w:ascii="Times New Roman" w:hAnsi="Times New Roman" w:cs="Times New Roman"/>
          <w:sz w:val="28"/>
          <w:szCs w:val="28"/>
        </w:rPr>
        <w:t>09</w:t>
      </w:r>
      <w:r w:rsidRPr="00EE6394">
        <w:rPr>
          <w:rFonts w:ascii="Times New Roman" w:hAnsi="Times New Roman" w:cs="Times New Roman"/>
          <w:sz w:val="28"/>
          <w:szCs w:val="28"/>
        </w:rPr>
        <w:t>.</w:t>
      </w:r>
      <w:r w:rsidR="00490CC7">
        <w:rPr>
          <w:rFonts w:ascii="Times New Roman" w:hAnsi="Times New Roman" w:cs="Times New Roman"/>
          <w:sz w:val="28"/>
          <w:szCs w:val="28"/>
        </w:rPr>
        <w:t>09</w:t>
      </w:r>
      <w:r w:rsidRPr="00EE6394">
        <w:rPr>
          <w:rFonts w:ascii="Times New Roman" w:hAnsi="Times New Roman" w:cs="Times New Roman"/>
          <w:sz w:val="28"/>
          <w:szCs w:val="28"/>
        </w:rPr>
        <w:t>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90CC7">
        <w:rPr>
          <w:rFonts w:ascii="Times New Roman" w:hAnsi="Times New Roman" w:cs="Times New Roman"/>
          <w:sz w:val="28"/>
          <w:szCs w:val="28"/>
        </w:rPr>
        <w:t xml:space="preserve">                                    № 122</w:t>
      </w:r>
      <w:r w:rsidRPr="00EE6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E6394">
        <w:rPr>
          <w:sz w:val="24"/>
          <w:szCs w:val="24"/>
        </w:rPr>
        <w:t xml:space="preserve">               </w:t>
      </w:r>
    </w:p>
    <w:p w:rsidR="00EE6394" w:rsidRPr="00EE6394" w:rsidRDefault="00490CC7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Принято на 30 </w:t>
      </w:r>
      <w:r w:rsidR="00EE6394" w:rsidRPr="00EE6394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="00EE6394" w:rsidRPr="00EE6394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="00EE6394" w:rsidRPr="00EE6394">
        <w:rPr>
          <w:rFonts w:ascii="Times New Roman" w:hAnsi="Times New Roman"/>
          <w:b w:val="0"/>
          <w:sz w:val="24"/>
          <w:szCs w:val="24"/>
        </w:rPr>
        <w:t xml:space="preserve">  сессии Собрания депутатов второго  созыва</w:t>
      </w:r>
    </w:p>
    <w:p w:rsidR="00EE6394" w:rsidRP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FB359A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изменений в решение </w:t>
      </w:r>
      <w:r w:rsidR="00FB359A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 w:rsidR="00FB3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B359A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от 17.11.2015</w:t>
      </w:r>
      <w:r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  <w:r w:rsidR="006834FF">
        <w:rPr>
          <w:rFonts w:ascii="Times New Roman" w:hAnsi="Times New Roman" w:cs="Times New Roman"/>
          <w:sz w:val="28"/>
          <w:szCs w:val="28"/>
        </w:rPr>
        <w:t xml:space="preserve"> </w:t>
      </w:r>
      <w:r w:rsidRPr="00EE6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налога</w:t>
      </w:r>
    </w:p>
    <w:p w:rsidR="004E1886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имущество</w:t>
      </w:r>
      <w:r w:rsidR="00FB359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изических лиц </w:t>
      </w:r>
      <w:r w:rsidRPr="00EE6394">
        <w:rPr>
          <w:rFonts w:ascii="Times New Roman" w:hAnsi="Times New Roman" w:cs="Times New Roman"/>
          <w:sz w:val="28"/>
          <w:szCs w:val="28"/>
        </w:rPr>
        <w:t xml:space="preserve">  муниципальног</w:t>
      </w:r>
      <w:r w:rsidR="004E1886">
        <w:rPr>
          <w:rFonts w:ascii="Times New Roman" w:hAnsi="Times New Roman" w:cs="Times New Roman"/>
          <w:sz w:val="28"/>
          <w:szCs w:val="28"/>
        </w:rPr>
        <w:t xml:space="preserve">о </w:t>
      </w:r>
      <w:r w:rsidRPr="00EE6394">
        <w:rPr>
          <w:rFonts w:ascii="Times New Roman" w:hAnsi="Times New Roman" w:cs="Times New Roman"/>
          <w:sz w:val="28"/>
          <w:szCs w:val="28"/>
        </w:rPr>
        <w:t>образования</w:t>
      </w:r>
      <w:r w:rsidR="00FB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94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4E1886" w:rsidRPr="00EE6394" w:rsidRDefault="004E1886" w:rsidP="00FB359A">
      <w:pPr>
        <w:pStyle w:val="a3"/>
        <w:jc w:val="center"/>
      </w:pPr>
    </w:p>
    <w:p w:rsidR="00EE6394" w:rsidRDefault="00EE6394" w:rsidP="00FB359A">
      <w:pPr>
        <w:jc w:val="center"/>
        <w:rPr>
          <w:sz w:val="28"/>
        </w:rPr>
      </w:pPr>
    </w:p>
    <w:p w:rsidR="00FB359A" w:rsidRDefault="00EE6394" w:rsidP="00FB35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E0">
        <w:t xml:space="preserve">            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67E63">
        <w:rPr>
          <w:rFonts w:ascii="Times New Roman" w:hAnsi="Times New Roman" w:cs="Times New Roman"/>
          <w:sz w:val="28"/>
          <w:szCs w:val="28"/>
        </w:rPr>
        <w:t>32 Налогового кодекса Российской Федерации, Законом Российской Федерации от 15.01.1993 № 4301-01 «О статусе Героев Советского Союза, Героев Российской Федерации от 15.01.1993 №4301-1 «О статусе Героев Советского Союза, Героев Российской Федерации и полных кавалеров ордена Славы», Указом Губернатора Псковской области от 14.02.2024 № 18-УГ «О дополнительных мерах поддержки Героев Российской Федерации, Героев Советского Союза»,</w:t>
      </w:r>
      <w:r w:rsidRPr="00EE6394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волость»,  Собрание депутатов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EE63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359A" w:rsidRDefault="00EE6394" w:rsidP="004E1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1.</w:t>
      </w:r>
      <w:r w:rsidR="00FB359A" w:rsidRPr="00FB359A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59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4E18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E188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E1886">
        <w:rPr>
          <w:rFonts w:ascii="Times New Roman" w:hAnsi="Times New Roman" w:cs="Times New Roman"/>
          <w:sz w:val="28"/>
          <w:szCs w:val="28"/>
        </w:rPr>
        <w:t xml:space="preserve"> волость» от 17.11.2015</w:t>
      </w:r>
      <w:r w:rsidR="004E1886"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4E1886">
        <w:rPr>
          <w:rFonts w:ascii="Times New Roman" w:hAnsi="Times New Roman" w:cs="Times New Roman"/>
          <w:sz w:val="28"/>
          <w:szCs w:val="28"/>
        </w:rPr>
        <w:t xml:space="preserve"> № 24</w:t>
      </w:r>
      <w:r w:rsidR="006834FF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«</w:t>
      </w:r>
      <w:r w:rsidR="004E1886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</w:t>
      </w:r>
      <w:r w:rsidR="004E1886" w:rsidRPr="00EE6394">
        <w:rPr>
          <w:rFonts w:ascii="Times New Roman" w:hAnsi="Times New Roman" w:cs="Times New Roman"/>
          <w:sz w:val="28"/>
          <w:szCs w:val="28"/>
        </w:rPr>
        <w:t xml:space="preserve">  муниципальног</w:t>
      </w:r>
      <w:r w:rsidR="004E1886">
        <w:rPr>
          <w:rFonts w:ascii="Times New Roman" w:hAnsi="Times New Roman" w:cs="Times New Roman"/>
          <w:sz w:val="28"/>
          <w:szCs w:val="28"/>
        </w:rPr>
        <w:t xml:space="preserve">о </w:t>
      </w:r>
      <w:r w:rsidR="004E1886" w:rsidRPr="00EE6394">
        <w:rPr>
          <w:rFonts w:ascii="Times New Roman" w:hAnsi="Times New Roman" w:cs="Times New Roman"/>
          <w:sz w:val="28"/>
          <w:szCs w:val="28"/>
        </w:rPr>
        <w:t>образования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1886"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E1886" w:rsidRPr="00EE6394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8D6CF7">
        <w:rPr>
          <w:rFonts w:ascii="Times New Roman" w:hAnsi="Times New Roman" w:cs="Times New Roman"/>
          <w:sz w:val="28"/>
          <w:szCs w:val="28"/>
        </w:rPr>
        <w:t>(с изменениями от</w:t>
      </w:r>
      <w:r w:rsidR="00FB359A" w:rsidRPr="008D6CF7">
        <w:rPr>
          <w:rFonts w:ascii="Times New Roman" w:hAnsi="Times New Roman" w:cs="Times New Roman"/>
          <w:sz w:val="26"/>
          <w:szCs w:val="26"/>
        </w:rPr>
        <w:t xml:space="preserve"> </w:t>
      </w:r>
      <w:r w:rsidR="00FB359A" w:rsidRPr="008D6CF7">
        <w:rPr>
          <w:rFonts w:ascii="Times New Roman" w:hAnsi="Times New Roman" w:cs="Times New Roman"/>
          <w:sz w:val="28"/>
          <w:szCs w:val="28"/>
        </w:rPr>
        <w:t xml:space="preserve">22.12.2015 </w:t>
      </w:r>
      <w:r w:rsidR="004E1886">
        <w:rPr>
          <w:rFonts w:ascii="Times New Roman" w:hAnsi="Times New Roman" w:cs="Times New Roman"/>
          <w:sz w:val="28"/>
          <w:szCs w:val="28"/>
        </w:rPr>
        <w:t>г. № 38; 19</w:t>
      </w:r>
      <w:r w:rsidR="00FB359A" w:rsidRPr="008D6CF7">
        <w:rPr>
          <w:rFonts w:ascii="Times New Roman" w:hAnsi="Times New Roman" w:cs="Times New Roman"/>
          <w:sz w:val="28"/>
          <w:szCs w:val="28"/>
        </w:rPr>
        <w:t>.11.2019</w:t>
      </w:r>
      <w:r w:rsidR="004E1886">
        <w:rPr>
          <w:rFonts w:ascii="Times New Roman" w:hAnsi="Times New Roman" w:cs="Times New Roman"/>
          <w:sz w:val="28"/>
          <w:szCs w:val="28"/>
        </w:rPr>
        <w:t xml:space="preserve"> г. № 149</w:t>
      </w:r>
      <w:r w:rsidR="00FB359A" w:rsidRPr="008D6CF7">
        <w:rPr>
          <w:rFonts w:ascii="Times New Roman" w:hAnsi="Times New Roman" w:cs="Times New Roman"/>
          <w:sz w:val="28"/>
          <w:szCs w:val="28"/>
        </w:rPr>
        <w:t>)</w:t>
      </w:r>
      <w:r w:rsidR="00FB359A" w:rsidRPr="00295584">
        <w:rPr>
          <w:rFonts w:ascii="Times New Roman" w:hAnsi="Times New Roman" w:cs="Times New Roman"/>
          <w:sz w:val="26"/>
          <w:szCs w:val="26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066D" w:rsidRDefault="002404CC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066D">
        <w:rPr>
          <w:rFonts w:ascii="Times New Roman" w:hAnsi="Times New Roman" w:cs="Times New Roman"/>
          <w:sz w:val="28"/>
          <w:szCs w:val="28"/>
        </w:rPr>
        <w:t>В пункте 3 решения:</w:t>
      </w:r>
    </w:p>
    <w:p w:rsidR="0018066D" w:rsidRDefault="00B26183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-абзац второй подпункта 2)</w:t>
      </w:r>
      <w:r w:rsidR="0018066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8066D" w:rsidRDefault="0018066D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-дополнить подпунктом 2.1) следующего содержания: </w:t>
      </w:r>
    </w:p>
    <w:p w:rsidR="0018066D" w:rsidRDefault="0018066D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«2.1) 2,5 процента в отношении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кадастровая стоимость каждого из которых превышает 300 миллионов рублей».</w:t>
      </w:r>
    </w:p>
    <w:p w:rsidR="00FB359A" w:rsidRPr="007765A7" w:rsidRDefault="00DA0DCD" w:rsidP="00FB359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B359A" w:rsidRPr="004E1886">
        <w:rPr>
          <w:rFonts w:ascii="Times New Roman" w:hAnsi="Times New Roman" w:cs="Times New Roman"/>
          <w:sz w:val="28"/>
          <w:szCs w:val="28"/>
        </w:rPr>
        <w:t xml:space="preserve">. </w:t>
      </w:r>
      <w:r w:rsidR="00FB359A" w:rsidRPr="004E1886">
        <w:rPr>
          <w:rFonts w:ascii="Times New Roman" w:eastAsia="Times New Roman" w:hAnsi="Times New Roman" w:cs="Times New Roman"/>
          <w:sz w:val="28"/>
          <w:szCs w:val="28"/>
        </w:rPr>
        <w:t>Добавить пункт 3.1.следующего содержания:</w:t>
      </w:r>
    </w:p>
    <w:p w:rsidR="00FB359A" w:rsidRPr="007765A7" w:rsidRDefault="00FB359A" w:rsidP="00FB359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765A7">
        <w:rPr>
          <w:rFonts w:ascii="Times New Roman" w:eastAsia="Times New Roman" w:hAnsi="Times New Roman" w:cs="Times New Roman"/>
          <w:sz w:val="28"/>
          <w:szCs w:val="28"/>
        </w:rPr>
        <w:t>«Освободить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</w:t>
      </w:r>
      <w:r w:rsidR="0032185D">
        <w:rPr>
          <w:rFonts w:ascii="Times New Roman" w:eastAsia="Times New Roman" w:hAnsi="Times New Roman" w:cs="Times New Roman"/>
          <w:sz w:val="28"/>
          <w:szCs w:val="28"/>
        </w:rPr>
        <w:t>тории сельского поселения «</w:t>
      </w:r>
      <w:proofErr w:type="spellStart"/>
      <w:r w:rsidR="0032185D">
        <w:rPr>
          <w:rFonts w:ascii="Times New Roman" w:eastAsia="Times New Roman" w:hAnsi="Times New Roman" w:cs="Times New Roman"/>
          <w:sz w:val="28"/>
          <w:szCs w:val="28"/>
        </w:rPr>
        <w:t>Куньинс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 волость», проживающих на территории Псковской области вдову (вдовца) погибшего (умершего) Героя Российской Федерации, Героя Советского Союза, не вступившую (не вступившего) в повторный брак.</w:t>
      </w:r>
      <w:proofErr w:type="gramEnd"/>
    </w:p>
    <w:p w:rsidR="00FB359A" w:rsidRPr="008D6CF7" w:rsidRDefault="00FB359A" w:rsidP="00FB359A">
      <w:pPr>
        <w:spacing w:after="0" w:line="240" w:lineRule="auto"/>
        <w:ind w:firstLine="706"/>
        <w:jc w:val="both"/>
        <w:rPr>
          <w:sz w:val="28"/>
          <w:szCs w:val="28"/>
        </w:rPr>
      </w:pPr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непредставлении налогоплательщиком, имеющим право на налоговую льготу уведомления о выбранном объекте 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налогообложения, налоговая льгота предоставляется в отношении одного объекта налогообложения с максимальной исчисленной суммой налога</w:t>
      </w:r>
      <w:proofErr w:type="gramStart"/>
      <w:r w:rsidRPr="007765A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EE6394" w:rsidRPr="00EE6394" w:rsidRDefault="00EE6394" w:rsidP="004E1886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2.</w:t>
      </w:r>
      <w:r w:rsidRPr="00EE63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E1886">
        <w:rPr>
          <w:rFonts w:ascii="Times New Roman" w:hAnsi="Times New Roman" w:cs="Times New Roman"/>
          <w:sz w:val="28"/>
          <w:szCs w:val="28"/>
        </w:rPr>
        <w:t>Опубликовать настоящее реш</w:t>
      </w:r>
      <w:r w:rsidRPr="00EE6394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EE639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E6394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E63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Pr="00EE639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E6394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6" w:history="1">
        <w:r w:rsidRPr="00EE6394">
          <w:rPr>
            <w:rStyle w:val="a5"/>
            <w:rFonts w:ascii="Times New Roman" w:hAnsi="Times New Roman"/>
            <w:sz w:val="28"/>
            <w:szCs w:val="28"/>
          </w:rPr>
          <w:t>https://kuninskaya-r58.gosweb.gosuslugi.ru».</w:t>
        </w:r>
      </w:hyperlink>
      <w:proofErr w:type="gramEnd"/>
    </w:p>
    <w:p w:rsidR="00EE6394" w:rsidRDefault="004E1886" w:rsidP="00EE63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Настоящее р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истечении одного месяца со дня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</w:t>
      </w:r>
      <w:r w:rsidR="00812895">
        <w:rPr>
          <w:rFonts w:ascii="Times New Roman" w:hAnsi="Times New Roman" w:cs="Times New Roman"/>
          <w:color w:val="000000"/>
          <w:sz w:val="28"/>
          <w:szCs w:val="28"/>
        </w:rPr>
        <w:t>ения, возникшие с 01 января 202</w:t>
      </w:r>
      <w:r w:rsidR="00812895" w:rsidRPr="0081289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DCD" w:rsidRPr="00EE6394" w:rsidRDefault="00812895" w:rsidP="00EE63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в отношении подпунк</w:t>
      </w:r>
      <w:r w:rsidR="008C62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8C622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) пункта</w:t>
      </w:r>
      <w:r w:rsidR="008C6222">
        <w:rPr>
          <w:rFonts w:ascii="Times New Roman" w:hAnsi="Times New Roman" w:cs="Times New Roman"/>
          <w:color w:val="000000"/>
          <w:sz w:val="28"/>
          <w:szCs w:val="28"/>
        </w:rPr>
        <w:t xml:space="preserve"> 3 решения</w:t>
      </w:r>
      <w:r w:rsidRPr="00812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01 января 2024 года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E6394" w:rsidRPr="00EE6394" w:rsidRDefault="00EE6394" w:rsidP="00EE639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731C" w:rsidRPr="00D6731C" w:rsidRDefault="00D6731C" w:rsidP="00D67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1C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D6731C" w:rsidRPr="00D6731C" w:rsidRDefault="00D6731C" w:rsidP="00D67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1C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D6731C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6731C">
        <w:rPr>
          <w:rFonts w:ascii="Times New Roman" w:hAnsi="Times New Roman" w:cs="Times New Roman"/>
          <w:sz w:val="24"/>
          <w:szCs w:val="24"/>
        </w:rPr>
        <w:t xml:space="preserve"> волость»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731C">
        <w:rPr>
          <w:rFonts w:ascii="Times New Roman" w:hAnsi="Times New Roman" w:cs="Times New Roman"/>
          <w:sz w:val="24"/>
          <w:szCs w:val="24"/>
        </w:rPr>
        <w:t xml:space="preserve"> Г.Н. Дроздова</w:t>
      </w:r>
    </w:p>
    <w:p w:rsidR="00D6731C" w:rsidRPr="00D6731C" w:rsidRDefault="00D6731C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18066D"/>
    <w:rsid w:val="001E6139"/>
    <w:rsid w:val="00200ACE"/>
    <w:rsid w:val="002404CC"/>
    <w:rsid w:val="00264A7E"/>
    <w:rsid w:val="0032185D"/>
    <w:rsid w:val="00323512"/>
    <w:rsid w:val="003F6522"/>
    <w:rsid w:val="00490CC7"/>
    <w:rsid w:val="004E1886"/>
    <w:rsid w:val="00553993"/>
    <w:rsid w:val="006834FF"/>
    <w:rsid w:val="00733003"/>
    <w:rsid w:val="007765A7"/>
    <w:rsid w:val="007D7DE9"/>
    <w:rsid w:val="00812895"/>
    <w:rsid w:val="00816A39"/>
    <w:rsid w:val="008C6222"/>
    <w:rsid w:val="008D6CF7"/>
    <w:rsid w:val="00A44148"/>
    <w:rsid w:val="00A54B45"/>
    <w:rsid w:val="00AA0BDA"/>
    <w:rsid w:val="00B26183"/>
    <w:rsid w:val="00BB0FF0"/>
    <w:rsid w:val="00C0218E"/>
    <w:rsid w:val="00C4439B"/>
    <w:rsid w:val="00CE285B"/>
    <w:rsid w:val="00D53C91"/>
    <w:rsid w:val="00D6731C"/>
    <w:rsid w:val="00DA0DCD"/>
    <w:rsid w:val="00DB7EE6"/>
    <w:rsid w:val="00E56385"/>
    <w:rsid w:val="00E67E63"/>
    <w:rsid w:val="00ED0DF4"/>
    <w:rsid w:val="00EE6394"/>
    <w:rsid w:val="00F4368E"/>
    <w:rsid w:val="00F56870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20</cp:revision>
  <cp:lastPrinted>2024-09-08T08:06:00Z</cp:lastPrinted>
  <dcterms:created xsi:type="dcterms:W3CDTF">2024-07-30T06:23:00Z</dcterms:created>
  <dcterms:modified xsi:type="dcterms:W3CDTF">2024-11-28T12:17:00Z</dcterms:modified>
</cp:coreProperties>
</file>