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62" w:rsidRDefault="00EF0162" w:rsidP="00EF016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СЕЛЬСКОГО ПОСЕЛЕНИЯ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33B6" w:rsidRDefault="00DF33B6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4E0698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1E1260">
        <w:rPr>
          <w:rFonts w:ascii="Times New Roman CYR" w:hAnsi="Times New Roman CYR" w:cs="Times New Roman CYR"/>
          <w:color w:val="000000"/>
          <w:sz w:val="28"/>
          <w:szCs w:val="28"/>
        </w:rPr>
        <w:t>0.03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.20</w:t>
      </w:r>
      <w:r w:rsidR="00F30E40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4E0698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EF0162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</w:t>
      </w:r>
      <w:r w:rsidR="004E0698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E1260">
        <w:rPr>
          <w:rFonts w:ascii="Times New Roman CYR" w:hAnsi="Times New Roman CYR" w:cs="Times New Roman CYR"/>
          <w:sz w:val="28"/>
          <w:szCs w:val="28"/>
        </w:rPr>
        <w:t>3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162" w:rsidRDefault="006B7807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созыве </w:t>
      </w:r>
      <w:r w:rsidR="001E1260">
        <w:rPr>
          <w:rFonts w:ascii="Times New Roman CYR" w:hAnsi="Times New Roman CYR" w:cs="Times New Roman CYR"/>
          <w:sz w:val="28"/>
          <w:szCs w:val="28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-й </w:t>
      </w:r>
      <w:r w:rsidR="001E1260">
        <w:rPr>
          <w:rFonts w:ascii="Times New Roman CYR" w:hAnsi="Times New Roman CYR" w:cs="Times New Roman CYR"/>
          <w:sz w:val="28"/>
          <w:szCs w:val="28"/>
        </w:rPr>
        <w:t>вне</w:t>
      </w:r>
      <w:r>
        <w:rPr>
          <w:rFonts w:ascii="Times New Roman CYR" w:hAnsi="Times New Roman CYR" w:cs="Times New Roman CYR"/>
          <w:sz w:val="28"/>
          <w:szCs w:val="28"/>
        </w:rPr>
        <w:t xml:space="preserve">очередной </w:t>
      </w:r>
      <w:r w:rsidR="00EF0162">
        <w:rPr>
          <w:rFonts w:ascii="Times New Roman CYR" w:hAnsi="Times New Roman CYR" w:cs="Times New Roman CYR"/>
          <w:sz w:val="28"/>
          <w:szCs w:val="28"/>
        </w:rPr>
        <w:t>сессии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Собрания депутатов сельского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0162" w:rsidRDefault="001631B2" w:rsidP="00EF01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 w:rsidR="00EF0162">
        <w:rPr>
          <w:rFonts w:ascii="Times New Roman CYR" w:hAnsi="Times New Roman CYR" w:cs="Times New Roman CYR"/>
          <w:sz w:val="28"/>
          <w:szCs w:val="28"/>
        </w:rPr>
        <w:t xml:space="preserve">ого созыва  </w:t>
      </w:r>
    </w:p>
    <w:p w:rsidR="00F30E40" w:rsidRDefault="00F30E40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 ст. 32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пункта 1 ст. 5 Регламента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ПОСТАНОВЛЯЮ:      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Созвать </w:t>
      </w:r>
      <w:r w:rsidR="001E1260">
        <w:rPr>
          <w:rFonts w:ascii="Times New Roman CYR" w:hAnsi="Times New Roman CYR" w:cs="Times New Roman CYR"/>
          <w:sz w:val="28"/>
          <w:szCs w:val="28"/>
        </w:rPr>
        <w:t>тридцать шес</w:t>
      </w:r>
      <w:r w:rsidR="004E0698">
        <w:rPr>
          <w:rFonts w:ascii="Times New Roman CYR" w:hAnsi="Times New Roman CYR" w:cs="Times New Roman CYR"/>
          <w:sz w:val="28"/>
          <w:szCs w:val="28"/>
        </w:rPr>
        <w:t>т</w:t>
      </w:r>
      <w:r w:rsidR="00524FE1">
        <w:rPr>
          <w:rFonts w:ascii="Times New Roman CYR" w:hAnsi="Times New Roman CYR" w:cs="Times New Roman CYR"/>
          <w:sz w:val="28"/>
          <w:szCs w:val="28"/>
        </w:rPr>
        <w:t>ую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1260">
        <w:rPr>
          <w:rFonts w:ascii="Times New Roman CYR" w:hAnsi="Times New Roman CYR" w:cs="Times New Roman CYR"/>
          <w:sz w:val="28"/>
          <w:szCs w:val="28"/>
        </w:rPr>
        <w:t>вне</w:t>
      </w:r>
      <w:r w:rsidR="006B7807">
        <w:rPr>
          <w:rFonts w:ascii="Times New Roman CYR" w:hAnsi="Times New Roman CYR" w:cs="Times New Roman CYR"/>
          <w:sz w:val="28"/>
          <w:szCs w:val="28"/>
        </w:rPr>
        <w:t>очередную</w:t>
      </w:r>
      <w:r>
        <w:rPr>
          <w:rFonts w:ascii="Times New Roman CYR" w:hAnsi="Times New Roman CYR" w:cs="Times New Roman CYR"/>
          <w:sz w:val="28"/>
          <w:szCs w:val="28"/>
        </w:rPr>
        <w:t xml:space="preserve"> сессию Собрания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807">
        <w:rPr>
          <w:rFonts w:ascii="Times New Roman CYR" w:hAnsi="Times New Roman CYR" w:cs="Times New Roman CYR"/>
          <w:sz w:val="28"/>
          <w:szCs w:val="28"/>
        </w:rPr>
        <w:t xml:space="preserve">второго созыва на </w:t>
      </w:r>
      <w:r w:rsidR="001E1260">
        <w:rPr>
          <w:rFonts w:ascii="Times New Roman CYR" w:hAnsi="Times New Roman CYR" w:cs="Times New Roman CYR"/>
          <w:sz w:val="28"/>
          <w:szCs w:val="28"/>
        </w:rPr>
        <w:t>31</w:t>
      </w:r>
      <w:r w:rsidR="006B7807">
        <w:rPr>
          <w:rFonts w:ascii="Times New Roman CYR" w:hAnsi="Times New Roman CYR" w:cs="Times New Roman CYR"/>
          <w:sz w:val="28"/>
          <w:szCs w:val="28"/>
        </w:rPr>
        <w:t>.0</w:t>
      </w:r>
      <w:r w:rsidR="004E0698">
        <w:rPr>
          <w:rFonts w:ascii="Times New Roman CYR" w:hAnsi="Times New Roman CYR" w:cs="Times New Roman CYR"/>
          <w:sz w:val="28"/>
          <w:szCs w:val="28"/>
        </w:rPr>
        <w:t>3</w:t>
      </w:r>
      <w:r w:rsidR="006B7807">
        <w:rPr>
          <w:rFonts w:ascii="Times New Roman CYR" w:hAnsi="Times New Roman CYR" w:cs="Times New Roman CYR"/>
          <w:sz w:val="28"/>
          <w:szCs w:val="28"/>
        </w:rPr>
        <w:t>.202</w:t>
      </w:r>
      <w:r w:rsidR="004E069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10 часов 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62" w:rsidRDefault="00EF0162" w:rsidP="00EF0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Внести на рассмотрение сессии следующие вопросы:</w:t>
      </w:r>
    </w:p>
    <w:p w:rsidR="001E1260" w:rsidRPr="0075343A" w:rsidRDefault="00DD6C3F" w:rsidP="001E1260">
      <w:pPr>
        <w:pStyle w:val="a3"/>
        <w:jc w:val="both"/>
        <w:rPr>
          <w:sz w:val="28"/>
          <w:szCs w:val="28"/>
        </w:rPr>
      </w:pPr>
      <w:r>
        <w:rPr>
          <w:rStyle w:val="normaltextrunscx8913433"/>
          <w:sz w:val="28"/>
          <w:szCs w:val="28"/>
        </w:rPr>
        <w:tab/>
      </w:r>
      <w:r w:rsidR="001631B2">
        <w:rPr>
          <w:rStyle w:val="normaltextrunscx8913433"/>
          <w:sz w:val="28"/>
          <w:szCs w:val="28"/>
        </w:rPr>
        <w:t>-</w:t>
      </w:r>
      <w:r w:rsidR="001E1260" w:rsidRPr="001E1260">
        <w:rPr>
          <w:rFonts w:ascii="Times New Roman" w:hAnsi="Times New Roman" w:cs="Times New Roman"/>
          <w:sz w:val="28"/>
          <w:szCs w:val="28"/>
        </w:rPr>
        <w:t xml:space="preserve"> </w:t>
      </w:r>
      <w:r w:rsidR="0075343A">
        <w:rPr>
          <w:rFonts w:ascii="Times New Roman" w:hAnsi="Times New Roman" w:cs="Times New Roman"/>
          <w:sz w:val="28"/>
          <w:szCs w:val="28"/>
        </w:rPr>
        <w:t>о результатах деятельности Главы сельского поселения и деятельности Администрации  сельского поселения «</w:t>
      </w:r>
      <w:proofErr w:type="spellStart"/>
      <w:r w:rsidR="0075343A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="0075343A">
        <w:rPr>
          <w:rFonts w:ascii="Times New Roman" w:hAnsi="Times New Roman" w:cs="Times New Roman"/>
          <w:sz w:val="28"/>
          <w:szCs w:val="28"/>
        </w:rPr>
        <w:t xml:space="preserve"> волость» за 2024 год</w:t>
      </w:r>
      <w:r w:rsidR="0075343A">
        <w:rPr>
          <w:sz w:val="28"/>
          <w:szCs w:val="28"/>
        </w:rPr>
        <w:t>;</w:t>
      </w:r>
    </w:p>
    <w:p w:rsidR="001E1260" w:rsidRPr="001E1260" w:rsidRDefault="001E1260" w:rsidP="001E12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-об утверждении </w:t>
      </w:r>
      <w:hyperlink w:anchor="Par35" w:history="1">
        <w:r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E1260">
        <w:rPr>
          <w:rFonts w:ascii="Times New Roman" w:hAnsi="Times New Roman" w:cs="Times New Roman"/>
          <w:sz w:val="28"/>
          <w:szCs w:val="28"/>
        </w:rPr>
        <w:t xml:space="preserve"> о порядке присвоения имен муниципальным учреждениям, улицам, скверам, площадям, паркам, аллеям, установки памятников, памятных знаков и мемориальных досок </w:t>
      </w:r>
      <w:r w:rsidRPr="001E1260">
        <w:rPr>
          <w:rFonts w:ascii="Times New Roman" w:hAnsi="Times New Roman" w:cs="Times New Roman"/>
          <w:sz w:val="28"/>
          <w:szCs w:val="28"/>
        </w:rPr>
        <w:br/>
        <w:t>в муниципальном образовании «</w:t>
      </w:r>
      <w:proofErr w:type="spellStart"/>
      <w:r w:rsidRPr="001E1260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1E1260"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698" w:rsidRPr="00592232" w:rsidRDefault="004E0698" w:rsidP="004E0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F016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92232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в здании Администрации сельского поселения «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 xml:space="preserve"> волость» (ул. Дзержинского д. 22, 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2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32">
        <w:rPr>
          <w:rFonts w:ascii="Times New Roman" w:hAnsi="Times New Roman" w:cs="Times New Roman"/>
          <w:sz w:val="28"/>
          <w:szCs w:val="28"/>
        </w:rPr>
        <w:t>Кунья) и на официальном сайте муниципального образования «</w:t>
      </w:r>
      <w:proofErr w:type="spellStart"/>
      <w:r w:rsidRPr="00592232"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 w:rsidRPr="00592232">
        <w:rPr>
          <w:rFonts w:ascii="Times New Roman" w:hAnsi="Times New Roman" w:cs="Times New Roman"/>
          <w:sz w:val="28"/>
          <w:szCs w:val="28"/>
        </w:rPr>
        <w:t xml:space="preserve"> волость» в информационно - телекоммуникационной сети «Интернет» </w:t>
      </w:r>
      <w:hyperlink r:id="rId4" w:history="1"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kuninskaya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58.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22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92232">
          <w:rPr>
            <w:rStyle w:val="a5"/>
            <w:rFonts w:ascii="Times New Roman" w:hAnsi="Times New Roman" w:cs="Times New Roman"/>
            <w:sz w:val="28"/>
            <w:szCs w:val="28"/>
          </w:rPr>
          <w:t>».</w:t>
        </w:r>
      </w:hyperlink>
      <w:proofErr w:type="gramEnd"/>
    </w:p>
    <w:p w:rsidR="00DF33B6" w:rsidRDefault="00DF33B6" w:rsidP="00237171">
      <w:pPr>
        <w:pStyle w:val="a3"/>
        <w:jc w:val="both"/>
        <w:rPr>
          <w:rFonts w:ascii="Calibri" w:hAnsi="Calibri" w:cs="Calibri"/>
        </w:rPr>
      </w:pPr>
    </w:p>
    <w:p w:rsidR="00F30E40" w:rsidRDefault="00F30E40" w:rsidP="00EF0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F0162" w:rsidRDefault="00EF0162" w:rsidP="00EF01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Граненков</w:t>
      </w:r>
      <w:proofErr w:type="spellEnd"/>
    </w:p>
    <w:p w:rsidR="00BC7ED1" w:rsidRDefault="00BC7ED1"/>
    <w:sectPr w:rsidR="00BC7ED1" w:rsidSect="003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162"/>
    <w:rsid w:val="000D0FA1"/>
    <w:rsid w:val="00157DEB"/>
    <w:rsid w:val="001631B2"/>
    <w:rsid w:val="001E1260"/>
    <w:rsid w:val="00237171"/>
    <w:rsid w:val="00307E99"/>
    <w:rsid w:val="0032499F"/>
    <w:rsid w:val="00326F4C"/>
    <w:rsid w:val="004249E8"/>
    <w:rsid w:val="004E0698"/>
    <w:rsid w:val="00524FE1"/>
    <w:rsid w:val="006B7807"/>
    <w:rsid w:val="0075343A"/>
    <w:rsid w:val="008B3722"/>
    <w:rsid w:val="009E713F"/>
    <w:rsid w:val="00AB786A"/>
    <w:rsid w:val="00BC7ED1"/>
    <w:rsid w:val="00C64EAA"/>
    <w:rsid w:val="00DD6C3F"/>
    <w:rsid w:val="00DF33B6"/>
    <w:rsid w:val="00EF0162"/>
    <w:rsid w:val="00F3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0162"/>
    <w:pPr>
      <w:spacing w:after="0" w:line="240" w:lineRule="auto"/>
    </w:pPr>
  </w:style>
  <w:style w:type="character" w:customStyle="1" w:styleId="normaltextrunscx8913433">
    <w:name w:val="normaltextrun scx8913433"/>
    <w:basedOn w:val="a0"/>
    <w:uiPriority w:val="99"/>
    <w:rsid w:val="00DD6C3F"/>
    <w:rPr>
      <w:rFonts w:ascii="Times New Roman" w:hAnsi="Times New Roman" w:cs="Times New Roman" w:hint="default"/>
    </w:rPr>
  </w:style>
  <w:style w:type="character" w:customStyle="1" w:styleId="a4">
    <w:name w:val="Без интервала Знак"/>
    <w:link w:val="a3"/>
    <w:uiPriority w:val="1"/>
    <w:locked/>
    <w:rsid w:val="00F30E40"/>
  </w:style>
  <w:style w:type="character" w:styleId="a5">
    <w:name w:val="Hyperlink"/>
    <w:uiPriority w:val="99"/>
    <w:unhideWhenUsed/>
    <w:rsid w:val="004E0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ninskaya-r5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17</cp:revision>
  <cp:lastPrinted>2022-02-14T12:22:00Z</cp:lastPrinted>
  <dcterms:created xsi:type="dcterms:W3CDTF">2020-08-10T07:01:00Z</dcterms:created>
  <dcterms:modified xsi:type="dcterms:W3CDTF">2025-03-31T12:13:00Z</dcterms:modified>
</cp:coreProperties>
</file>